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05" w:rsidRDefault="0073220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19 марта 2019 г. N 54086</w:t>
      </w:r>
    </w:p>
    <w:p w:rsidR="00732205" w:rsidRDefault="007322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Title"/>
        <w:jc w:val="center"/>
      </w:pPr>
      <w:r>
        <w:t>МИНИСТЕРСТВО ЗДРАВООХРАНЕНИЯ РОССИЙСКОЙ ФЕДЕРАЦИИ</w:t>
      </w:r>
    </w:p>
    <w:p w:rsidR="00732205" w:rsidRDefault="00732205">
      <w:pPr>
        <w:pStyle w:val="ConsPlusTitle"/>
        <w:jc w:val="center"/>
      </w:pPr>
    </w:p>
    <w:p w:rsidR="00732205" w:rsidRDefault="00732205">
      <w:pPr>
        <w:pStyle w:val="ConsPlusTitle"/>
        <w:jc w:val="center"/>
      </w:pPr>
      <w:r>
        <w:t>ПРИКАЗ</w:t>
      </w:r>
    </w:p>
    <w:p w:rsidR="00732205" w:rsidRDefault="00732205">
      <w:pPr>
        <w:pStyle w:val="ConsPlusTitle"/>
        <w:jc w:val="center"/>
      </w:pPr>
      <w:r>
        <w:t>от 22 февраля 2019 г. N 85н</w:t>
      </w:r>
    </w:p>
    <w:p w:rsidR="00732205" w:rsidRDefault="00732205">
      <w:pPr>
        <w:pStyle w:val="ConsPlusTitle"/>
        <w:jc w:val="center"/>
      </w:pPr>
    </w:p>
    <w:p w:rsidR="00732205" w:rsidRDefault="00732205">
      <w:pPr>
        <w:pStyle w:val="ConsPlusTitle"/>
        <w:jc w:val="center"/>
      </w:pPr>
      <w:r>
        <w:t>ОБ УТВЕРЖДЕНИИ ПОРЯДКА</w:t>
      </w:r>
    </w:p>
    <w:p w:rsidR="00732205" w:rsidRDefault="00732205">
      <w:pPr>
        <w:pStyle w:val="ConsPlusTitle"/>
        <w:jc w:val="center"/>
      </w:pPr>
      <w:r>
        <w:t xml:space="preserve">ФОРМИРОВАНИЯ, УСЛОВИЙ ПРЕДОСТАВЛЕНИЯ </w:t>
      </w:r>
      <w:proofErr w:type="gramStart"/>
      <w:r>
        <w:t>МЕДИЦИНСКИМ</w:t>
      </w:r>
      <w:proofErr w:type="gramEnd"/>
    </w:p>
    <w:p w:rsidR="00732205" w:rsidRDefault="00732205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732205" w:rsidRDefault="00732205">
      <w:pPr>
        <w:pStyle w:val="ConsPlusTitle"/>
        <w:jc w:val="center"/>
      </w:pPr>
      <w:r>
        <w:t>ЗАКОНА "ОБ ОБЯЗАТЕЛЬНОМ МЕДИЦИНСКОМ СТРАХОВАНИИ</w:t>
      </w:r>
    </w:p>
    <w:p w:rsidR="00732205" w:rsidRDefault="00732205">
      <w:pPr>
        <w:pStyle w:val="ConsPlusTitle"/>
        <w:jc w:val="center"/>
      </w:pPr>
      <w:r>
        <w:t>В РОССИЙСКОЙ ФЕДЕРАЦИИ", И ПОРЯДКА ИСПОЛЬЗОВАНИЯ</w:t>
      </w:r>
    </w:p>
    <w:p w:rsidR="00732205" w:rsidRDefault="00732205">
      <w:pPr>
        <w:pStyle w:val="ConsPlusTitle"/>
        <w:jc w:val="center"/>
      </w:pPr>
      <w:r>
        <w:t>СРЕДСТВ НОРМИРОВАННОГО СТРАХОВОГО ЗАПАСА</w:t>
      </w:r>
    </w:p>
    <w:p w:rsidR="00732205" w:rsidRDefault="00732205">
      <w:pPr>
        <w:pStyle w:val="ConsPlusTitle"/>
        <w:jc w:val="center"/>
      </w:pPr>
      <w:r>
        <w:t>ТЕРРИТОРИАЛЬНОГО ФОНДА ОБЯЗАТЕЛЬНОГО МЕДИЦИНСКОГО</w:t>
      </w:r>
    </w:p>
    <w:p w:rsidR="00732205" w:rsidRDefault="00732205">
      <w:pPr>
        <w:pStyle w:val="ConsPlusTitle"/>
        <w:jc w:val="center"/>
      </w:pPr>
      <w:r>
        <w:t>СТРАХОВАНИЯ ДЛЯ СОФИНАНСИРОВАНИЯ РАСХОДОВ</w:t>
      </w:r>
    </w:p>
    <w:p w:rsidR="00732205" w:rsidRDefault="00732205">
      <w:pPr>
        <w:pStyle w:val="ConsPlusTitle"/>
        <w:jc w:val="center"/>
      </w:pPr>
      <w:r>
        <w:t>МЕДИЦИНСКИХ ОРГАНИЗАЦИЙ НА ОПЛАТУ ТРУДА</w:t>
      </w:r>
    </w:p>
    <w:p w:rsidR="00732205" w:rsidRDefault="00732205">
      <w:pPr>
        <w:pStyle w:val="ConsPlusTitle"/>
        <w:jc w:val="center"/>
      </w:pPr>
      <w:r>
        <w:t>ВРАЧЕЙ И СРЕДНЕГО МЕДИЦИНСКОГО ПЕРСОНАЛА</w:t>
      </w:r>
    </w:p>
    <w:p w:rsidR="00732205" w:rsidRDefault="00732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205" w:rsidRDefault="00732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205" w:rsidRDefault="00732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205" w:rsidRDefault="00732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205" w:rsidRDefault="007322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5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2205" w:rsidRDefault="007322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7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205" w:rsidRDefault="00732205">
            <w:pPr>
              <w:pStyle w:val="ConsPlusNormal"/>
            </w:pPr>
          </w:p>
        </w:tc>
      </w:tr>
    </w:tbl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9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732205" w:rsidRDefault="00732205">
      <w:pPr>
        <w:pStyle w:val="ConsPlusNormal"/>
        <w:spacing w:before="220"/>
        <w:ind w:firstLine="540"/>
        <w:jc w:val="both"/>
      </w:pPr>
      <w:r>
        <w:t>Утвердить:</w:t>
      </w:r>
    </w:p>
    <w:p w:rsidR="00732205" w:rsidRDefault="00732205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732205" w:rsidRDefault="00732205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right"/>
      </w:pPr>
      <w:r>
        <w:t>Министр</w:t>
      </w:r>
    </w:p>
    <w:p w:rsidR="00732205" w:rsidRDefault="00732205">
      <w:pPr>
        <w:pStyle w:val="ConsPlusNormal"/>
        <w:jc w:val="right"/>
      </w:pPr>
      <w:r>
        <w:t>В.И.СКВОРЦОВА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right"/>
        <w:outlineLvl w:val="0"/>
      </w:pPr>
      <w:r>
        <w:t>Приложение N 1</w:t>
      </w:r>
    </w:p>
    <w:p w:rsidR="00732205" w:rsidRDefault="00732205">
      <w:pPr>
        <w:pStyle w:val="ConsPlusNormal"/>
        <w:jc w:val="right"/>
      </w:pPr>
      <w:r>
        <w:t>к приказу Министерства здравоохранения</w:t>
      </w:r>
    </w:p>
    <w:p w:rsidR="00732205" w:rsidRDefault="00732205">
      <w:pPr>
        <w:pStyle w:val="ConsPlusNormal"/>
        <w:jc w:val="right"/>
      </w:pPr>
      <w:r>
        <w:t>Российской Федерации</w:t>
      </w:r>
    </w:p>
    <w:p w:rsidR="00732205" w:rsidRDefault="00732205">
      <w:pPr>
        <w:pStyle w:val="ConsPlusNormal"/>
        <w:jc w:val="right"/>
      </w:pPr>
      <w:r>
        <w:t>от 22 февраля 2019 г. N 85н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Title"/>
        <w:jc w:val="center"/>
      </w:pPr>
      <w:bookmarkStart w:id="1" w:name="P40"/>
      <w:bookmarkEnd w:id="1"/>
      <w:r>
        <w:t>ПОРЯДОК</w:t>
      </w:r>
    </w:p>
    <w:p w:rsidR="00732205" w:rsidRDefault="00732205">
      <w:pPr>
        <w:pStyle w:val="ConsPlusTitle"/>
        <w:jc w:val="center"/>
      </w:pPr>
      <w:r>
        <w:t xml:space="preserve">ФОРМИРОВАНИЯ, УСЛОВИЯ ПРЕДОСТАВЛЕНИЯ </w:t>
      </w:r>
      <w:proofErr w:type="gramStart"/>
      <w:r>
        <w:t>МЕДИЦИНСКИМ</w:t>
      </w:r>
      <w:proofErr w:type="gramEnd"/>
    </w:p>
    <w:p w:rsidR="00732205" w:rsidRDefault="00732205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732205" w:rsidRDefault="00732205">
      <w:pPr>
        <w:pStyle w:val="ConsPlusTitle"/>
        <w:jc w:val="center"/>
      </w:pPr>
      <w:r>
        <w:t>ЗАКОНА "ОБ ОБЯЗАТЕЛЬНОМ МЕДИЦИНСКОМ СТРАХОВАНИИ</w:t>
      </w:r>
    </w:p>
    <w:p w:rsidR="00732205" w:rsidRDefault="00732205">
      <w:pPr>
        <w:pStyle w:val="ConsPlusTitle"/>
        <w:jc w:val="center"/>
      </w:pPr>
      <w:r>
        <w:t xml:space="preserve">В РОССИЙСКОЙ ФЕДЕРАЦИИ", СРЕДСТВ </w:t>
      </w:r>
      <w:proofErr w:type="gramStart"/>
      <w:r>
        <w:t>НОРМИРОВАННОГО</w:t>
      </w:r>
      <w:proofErr w:type="gramEnd"/>
    </w:p>
    <w:p w:rsidR="00732205" w:rsidRDefault="00732205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732205" w:rsidRDefault="00732205">
      <w:pPr>
        <w:pStyle w:val="ConsPlusTitle"/>
        <w:jc w:val="center"/>
      </w:pPr>
      <w:r>
        <w:t>МЕДИЦИНСКОГО СТРАХОВАНИЯ ДЛЯ СОФИНАНСИРОВАНИЯ РАСХОДОВ</w:t>
      </w:r>
    </w:p>
    <w:p w:rsidR="00732205" w:rsidRDefault="00732205">
      <w:pPr>
        <w:pStyle w:val="ConsPlusTitle"/>
        <w:jc w:val="center"/>
      </w:pPr>
      <w:r>
        <w:t>МЕДИЦИНСКИХ ОРГАНИЗАЦИЙ НА ОПЛАТУ ТРУДА</w:t>
      </w:r>
    </w:p>
    <w:p w:rsidR="00732205" w:rsidRDefault="00732205">
      <w:pPr>
        <w:pStyle w:val="ConsPlusTitle"/>
        <w:jc w:val="center"/>
      </w:pPr>
      <w:r>
        <w:t>ВРАЧЕЙ И СРЕДНЕГО МЕДИЦИНСКОГО ПЕРСОНАЛА</w:t>
      </w:r>
    </w:p>
    <w:p w:rsidR="00732205" w:rsidRDefault="00732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205" w:rsidRDefault="00732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205" w:rsidRDefault="00732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205" w:rsidRDefault="00732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205" w:rsidRDefault="007322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10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2205" w:rsidRDefault="007322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1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12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205" w:rsidRDefault="00732205">
            <w:pPr>
              <w:pStyle w:val="ConsPlusNormal"/>
            </w:pPr>
          </w:p>
        </w:tc>
      </w:tr>
    </w:tbl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3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</w:t>
      </w:r>
      <w:proofErr w:type="gramEnd"/>
      <w:r>
        <w:t xml:space="preserve">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732205" w:rsidRDefault="00732205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205" w:rsidRDefault="0073220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2010, N 49, ст. 6422; 2020, N 50, ст. 8075).</w:t>
      </w:r>
      <w:proofErr w:type="gramEnd"/>
    </w:p>
    <w:p w:rsidR="00732205" w:rsidRDefault="00732205">
      <w:pPr>
        <w:pStyle w:val="ConsPlusNormal"/>
        <w:jc w:val="both"/>
      </w:pPr>
      <w:r>
        <w:t xml:space="preserve">(сноска введена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персонала.</w:t>
      </w:r>
    </w:p>
    <w:p w:rsidR="00732205" w:rsidRDefault="007322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17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r>
        <w:t xml:space="preserve">3. Утратил силу. - </w:t>
      </w:r>
      <w:hyperlink r:id="rId18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732205" w:rsidRDefault="00732205">
      <w:pPr>
        <w:pStyle w:val="ConsPlusNormal"/>
        <w:spacing w:before="220"/>
        <w:ind w:firstLine="540"/>
        <w:jc w:val="both"/>
      </w:pPr>
      <w:bookmarkStart w:id="2" w:name="P65"/>
      <w:bookmarkEnd w:id="2"/>
      <w:r>
        <w:lastRenderedPageBreak/>
        <w:t xml:space="preserve">4.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</w:t>
      </w:r>
      <w:hyperlink r:id="rId19">
        <w:r>
          <w:rPr>
            <w:color w:val="0000FF"/>
          </w:rPr>
          <w:t>типовой</w:t>
        </w:r>
        <w:proofErr w:type="gramEnd"/>
        <w:r>
          <w:rPr>
            <w:color w:val="0000FF"/>
          </w:rPr>
          <w:t xml:space="preserve"> формой</w:t>
        </w:r>
      </w:hyperlink>
      <w:r>
        <w:t xml:space="preserve"> и в </w:t>
      </w:r>
      <w:hyperlink r:id="rId20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утвержденными</w:t>
      </w:r>
      <w:proofErr w:type="gramEnd"/>
      <w:r>
        <w:t xml:space="preserve"> Министерством здравоохранения Российской Федерации &lt;4&gt; (далее - Соглашение).</w:t>
      </w:r>
    </w:p>
    <w:p w:rsidR="00732205" w:rsidRDefault="0073220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205" w:rsidRDefault="00732205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22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r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732205" w:rsidRDefault="007322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>
        <w:t>софинансирования</w:t>
      </w:r>
      <w:proofErr w:type="spellEnd"/>
      <w:r>
        <w:t xml:space="preserve"> оплаты труда медицинских работников.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7. Предоставление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осуществляется при соблюдении следующих условий: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4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732205" w:rsidRDefault="0073220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а.1) соответствие медицинской организации </w:t>
      </w:r>
      <w:hyperlink r:id="rId26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27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732205" w:rsidRDefault="007322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Приказом</w:t>
        </w:r>
      </w:hyperlink>
      <w:r>
        <w:t xml:space="preserve"> Минздрава России от 12.02.2021 N 71н;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30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732205" w:rsidRDefault="0073220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32">
        <w:r>
          <w:rPr>
            <w:color w:val="0000FF"/>
          </w:rPr>
          <w:t xml:space="preserve">частью 6.6 статьи </w:t>
        </w:r>
        <w:r>
          <w:rPr>
            <w:color w:val="0000FF"/>
          </w:rPr>
          <w:lastRenderedPageBreak/>
          <w:t>26</w:t>
        </w:r>
      </w:hyperlink>
      <w:r>
        <w:t xml:space="preserve"> Федерального закона;</w:t>
      </w:r>
    </w:p>
    <w:p w:rsidR="00732205" w:rsidRDefault="0073220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34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732205" w:rsidRDefault="007322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5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6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732205" w:rsidRDefault="007322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&lt;5&gt; Сноска исключена. - </w:t>
      </w:r>
      <w:hyperlink r:id="rId38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proofErr w:type="gramStart"/>
      <w: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по форме, определенной Соглашением, указанным в </w:t>
      </w:r>
      <w:hyperlink w:anchor="P65">
        <w:r>
          <w:rPr>
            <w:color w:val="0000FF"/>
          </w:rPr>
          <w:t>пункте 4</w:t>
        </w:r>
      </w:hyperlink>
      <w:r>
        <w:t xml:space="preserve"> настоящего порядка (далее - Заявка).</w:t>
      </w:r>
      <w:proofErr w:type="gramEnd"/>
    </w:p>
    <w:p w:rsidR="00732205" w:rsidRDefault="0073220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40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на основании Заявки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изменения в соответствии с </w:t>
      </w:r>
      <w:hyperlink r:id="rId41">
        <w:r>
          <w:rPr>
            <w:color w:val="0000FF"/>
          </w:rPr>
          <w:t>частью 10 статьи 36</w:t>
        </w:r>
      </w:hyperlink>
      <w: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соглашений.</w:t>
      </w:r>
    </w:p>
    <w:p w:rsidR="00732205" w:rsidRDefault="007322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205" w:rsidRDefault="00732205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43">
        <w:r>
          <w:rPr>
            <w:color w:val="0000FF"/>
          </w:rPr>
          <w:t>Статьи 16</w:t>
        </w:r>
      </w:hyperlink>
      <w:r>
        <w:t xml:space="preserve"> и </w:t>
      </w:r>
      <w:hyperlink r:id="rId44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</w:t>
      </w:r>
      <w:r>
        <w:lastRenderedPageBreak/>
        <w:t>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>
        <w:t xml:space="preserve"> </w:t>
      </w:r>
      <w:proofErr w:type="gramStart"/>
      <w:r>
        <w:t>2018, N 1, ст. 49, N 53, ст. 8415).</w:t>
      </w:r>
      <w:proofErr w:type="gramEnd"/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right"/>
        <w:outlineLvl w:val="0"/>
      </w:pPr>
      <w:r>
        <w:t>Приложение N 2</w:t>
      </w:r>
    </w:p>
    <w:p w:rsidR="00732205" w:rsidRDefault="00732205">
      <w:pPr>
        <w:pStyle w:val="ConsPlusNormal"/>
        <w:jc w:val="right"/>
      </w:pPr>
      <w:r>
        <w:t>к приказу Министерства здравоохранения</w:t>
      </w:r>
    </w:p>
    <w:p w:rsidR="00732205" w:rsidRDefault="00732205">
      <w:pPr>
        <w:pStyle w:val="ConsPlusNormal"/>
        <w:jc w:val="right"/>
      </w:pPr>
      <w:r>
        <w:t>Российской Федерации</w:t>
      </w:r>
    </w:p>
    <w:p w:rsidR="00732205" w:rsidRDefault="00732205">
      <w:pPr>
        <w:pStyle w:val="ConsPlusNormal"/>
        <w:jc w:val="right"/>
      </w:pPr>
      <w:r>
        <w:t>от 22 февраля 2019 г. N 85н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Title"/>
        <w:jc w:val="center"/>
      </w:pPr>
      <w:bookmarkStart w:id="3" w:name="P108"/>
      <w:bookmarkEnd w:id="3"/>
      <w:r>
        <w:t>ПОРЯДОК</w:t>
      </w:r>
    </w:p>
    <w:p w:rsidR="00732205" w:rsidRDefault="00732205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732205" w:rsidRDefault="00732205">
      <w:pPr>
        <w:pStyle w:val="ConsPlusTitle"/>
        <w:jc w:val="center"/>
      </w:pPr>
      <w:r>
        <w:t>ТЕРРИТОРИАЛЬНОГО ФОНДА ОБЯЗАТЕЛЬНОГО МЕДИЦИНСКОГО</w:t>
      </w:r>
    </w:p>
    <w:p w:rsidR="00732205" w:rsidRDefault="00732205">
      <w:pPr>
        <w:pStyle w:val="ConsPlusTitle"/>
        <w:jc w:val="center"/>
      </w:pPr>
      <w:r>
        <w:t>СТРАХОВАНИЯ ДЛЯ СОФИНАНСИРОВАНИЯ РАСХОДОВ</w:t>
      </w:r>
    </w:p>
    <w:p w:rsidR="00732205" w:rsidRDefault="00732205">
      <w:pPr>
        <w:pStyle w:val="ConsPlusTitle"/>
        <w:jc w:val="center"/>
      </w:pPr>
      <w:r>
        <w:t>МЕДИЦИНСКИХ ОРГАНИЗАЦИЙ НА ОПЛАТУ ТРУДА</w:t>
      </w:r>
    </w:p>
    <w:p w:rsidR="00732205" w:rsidRDefault="00732205">
      <w:pPr>
        <w:pStyle w:val="ConsPlusTitle"/>
        <w:jc w:val="center"/>
      </w:pPr>
      <w:r>
        <w:t>ВРАЧЕЙ И СРЕДНЕГО МЕДИЦИНСКОГО ПЕРСОНАЛА</w:t>
      </w:r>
    </w:p>
    <w:p w:rsidR="00732205" w:rsidRDefault="00732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205" w:rsidRDefault="00732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205" w:rsidRDefault="00732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205" w:rsidRDefault="00732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205" w:rsidRDefault="007322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45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2205" w:rsidRDefault="007322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4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47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205" w:rsidRDefault="00732205">
            <w:pPr>
              <w:pStyle w:val="ConsPlusNormal"/>
            </w:pPr>
          </w:p>
        </w:tc>
      </w:tr>
    </w:tbl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использования медицинскими организациями, указанными в </w:t>
      </w:r>
      <w:hyperlink r:id="rId48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</w:t>
      </w:r>
      <w:proofErr w:type="gramEnd"/>
      <w:r>
        <w:t xml:space="preserve">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732205" w:rsidRDefault="00732205">
      <w:pPr>
        <w:pStyle w:val="ConsPlusNormal"/>
        <w:jc w:val="both"/>
      </w:pPr>
      <w:r>
        <w:t xml:space="preserve">(п. 1 в ред. </w:t>
      </w:r>
      <w:hyperlink r:id="rId49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&lt;7.1&gt; Собрание законодательства Российской Федерации, 2010, N 49, ст. 6422; 2020, N 50, ст. 8075.</w:t>
      </w:r>
    </w:p>
    <w:p w:rsidR="00732205" w:rsidRDefault="00732205">
      <w:pPr>
        <w:pStyle w:val="ConsPlusNormal"/>
        <w:jc w:val="both"/>
      </w:pPr>
      <w:r>
        <w:t xml:space="preserve">(сноска введена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51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 - для медицинских</w:t>
      </w:r>
      <w:proofErr w:type="gramEnd"/>
      <w:r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:rsidR="00732205" w:rsidRDefault="00732205">
      <w:pPr>
        <w:pStyle w:val="ConsPlusNormal"/>
        <w:jc w:val="both"/>
      </w:pPr>
      <w:r>
        <w:t xml:space="preserve">(п. 2 в ред. </w:t>
      </w:r>
      <w:hyperlink r:id="rId52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lastRenderedPageBreak/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в территориальный фонд. Территориальный фонд представляет отчет о расходах бюджета территориального фонда в Федеральный фонд обязательного медицинского страхования (далее - Федеральный фонд) в </w:t>
      </w:r>
      <w:hyperlink r:id="rId53">
        <w:r>
          <w:rPr>
            <w:color w:val="0000FF"/>
          </w:rPr>
          <w:t>порядке</w:t>
        </w:r>
      </w:hyperlink>
      <w:r>
        <w:t xml:space="preserve"> и по </w:t>
      </w:r>
      <w:hyperlink r:id="rId54">
        <w:r>
          <w:rPr>
            <w:color w:val="0000FF"/>
          </w:rPr>
          <w:t>форме</w:t>
        </w:r>
      </w:hyperlink>
      <w:r>
        <w:t>, утвержденным Федеральным фондом &lt;8&gt;.</w:t>
      </w:r>
    </w:p>
    <w:p w:rsidR="00732205" w:rsidRDefault="00732205">
      <w:pPr>
        <w:pStyle w:val="ConsPlusNormal"/>
        <w:jc w:val="both"/>
      </w:pPr>
      <w:r>
        <w:t xml:space="preserve">(п. 5 в ред. </w:t>
      </w:r>
      <w:hyperlink r:id="rId55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6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7. Остатки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невозврата остатков средств для </w:t>
      </w:r>
      <w:proofErr w:type="spellStart"/>
      <w:r>
        <w:t>софинансирования</w:t>
      </w:r>
      <w:proofErr w:type="spellEnd"/>
      <w:r>
        <w:t xml:space="preserve"> Федеральный фонд взыскивает указанные остатки в </w:t>
      </w:r>
      <w:hyperlink r:id="rId58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205" w:rsidRDefault="00732205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59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>
        <w:t xml:space="preserve"> </w:t>
      </w:r>
      <w:proofErr w:type="gramStart"/>
      <w:r>
        <w:t>2017, N 30, ст. 4458; N 47, ст. 6841; 2018, N 1, ст. 18).</w:t>
      </w:r>
      <w:proofErr w:type="gramEnd"/>
    </w:p>
    <w:p w:rsidR="00732205" w:rsidRDefault="00732205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60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ind w:firstLine="540"/>
        <w:jc w:val="both"/>
      </w:pPr>
      <w:r>
        <w:t xml:space="preserve">8. Средства для </w:t>
      </w:r>
      <w:proofErr w:type="spellStart"/>
      <w:r>
        <w:t>софинансирования</w:t>
      </w:r>
      <w:proofErr w:type="spellEnd"/>
      <w: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9.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732205" w:rsidRDefault="00732205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732205" w:rsidRDefault="00732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205" w:rsidRDefault="0073220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62">
        <w:r>
          <w:rPr>
            <w:color w:val="0000FF"/>
          </w:rPr>
          <w:t>Пункт 15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732205" w:rsidRDefault="00732205">
      <w:pPr>
        <w:pStyle w:val="ConsPlusNormal"/>
        <w:jc w:val="both"/>
      </w:pPr>
      <w:r>
        <w:t xml:space="preserve">(сноска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jc w:val="both"/>
      </w:pPr>
    </w:p>
    <w:p w:rsidR="00732205" w:rsidRDefault="007322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095" w:rsidRDefault="00FB5095"/>
    <w:sectPr w:rsidR="00FB5095" w:rsidSect="0078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5"/>
    <w:rsid w:val="00732205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2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22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22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2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22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22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1143&amp;dst=182" TargetMode="External"/><Relationship Id="rId18" Type="http://schemas.openxmlformats.org/officeDocument/2006/relationships/hyperlink" Target="https://login.consultant.ru/link/?req=doc&amp;base=LAW&amp;n=346062&amp;dst=100013" TargetMode="External"/><Relationship Id="rId26" Type="http://schemas.openxmlformats.org/officeDocument/2006/relationships/hyperlink" Target="https://login.consultant.ru/link/?req=doc&amp;base=LAW&amp;n=444774&amp;dst=100010" TargetMode="External"/><Relationship Id="rId39" Type="http://schemas.openxmlformats.org/officeDocument/2006/relationships/hyperlink" Target="https://login.consultant.ru/link/?req=doc&amp;base=LAW&amp;n=378995&amp;dst=100029" TargetMode="External"/><Relationship Id="rId21" Type="http://schemas.openxmlformats.org/officeDocument/2006/relationships/hyperlink" Target="https://login.consultant.ru/link/?req=doc&amp;base=LAW&amp;n=378995&amp;dst=100016" TargetMode="External"/><Relationship Id="rId34" Type="http://schemas.openxmlformats.org/officeDocument/2006/relationships/hyperlink" Target="https://login.consultant.ru/link/?req=doc&amp;base=LAW&amp;n=451143&amp;dst=198" TargetMode="External"/><Relationship Id="rId42" Type="http://schemas.openxmlformats.org/officeDocument/2006/relationships/hyperlink" Target="https://login.consultant.ru/link/?req=doc&amp;base=LAW&amp;n=378995&amp;dst=100031" TargetMode="External"/><Relationship Id="rId47" Type="http://schemas.openxmlformats.org/officeDocument/2006/relationships/hyperlink" Target="https://login.consultant.ru/link/?req=doc&amp;base=LAW&amp;n=433201&amp;dst=100006" TargetMode="External"/><Relationship Id="rId50" Type="http://schemas.openxmlformats.org/officeDocument/2006/relationships/hyperlink" Target="https://login.consultant.ru/link/?req=doc&amp;base=LAW&amp;n=378995&amp;dst=100036" TargetMode="External"/><Relationship Id="rId55" Type="http://schemas.openxmlformats.org/officeDocument/2006/relationships/hyperlink" Target="https://login.consultant.ru/link/?req=doc&amp;base=LAW&amp;n=433201&amp;dst=100012" TargetMode="External"/><Relationship Id="rId63" Type="http://schemas.openxmlformats.org/officeDocument/2006/relationships/hyperlink" Target="https://login.consultant.ru/link/?req=doc&amp;base=LAW&amp;n=346062&amp;dst=100017" TargetMode="External"/><Relationship Id="rId7" Type="http://schemas.openxmlformats.org/officeDocument/2006/relationships/hyperlink" Target="https://login.consultant.ru/link/?req=doc&amp;base=LAW&amp;n=433201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46062&amp;dst=100011" TargetMode="External"/><Relationship Id="rId20" Type="http://schemas.openxmlformats.org/officeDocument/2006/relationships/hyperlink" Target="https://login.consultant.ru/link/?req=doc&amp;base=LAW&amp;n=433305&amp;dst=100129" TargetMode="External"/><Relationship Id="rId29" Type="http://schemas.openxmlformats.org/officeDocument/2006/relationships/hyperlink" Target="https://login.consultant.ru/link/?req=doc&amp;base=LAW&amp;n=433201&amp;dst=100011" TargetMode="External"/><Relationship Id="rId41" Type="http://schemas.openxmlformats.org/officeDocument/2006/relationships/hyperlink" Target="https://login.consultant.ru/link/?req=doc&amp;base=LAW&amp;n=451143&amp;dst=198" TargetMode="External"/><Relationship Id="rId54" Type="http://schemas.openxmlformats.org/officeDocument/2006/relationships/hyperlink" Target="https://login.consultant.ru/link/?req=doc&amp;base=LAW&amp;n=419753&amp;dst=100054" TargetMode="External"/><Relationship Id="rId62" Type="http://schemas.openxmlformats.org/officeDocument/2006/relationships/hyperlink" Target="https://login.consultant.ru/link/?req=doc&amp;base=LAW&amp;n=430378&amp;dst=100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995&amp;dst=100006" TargetMode="External"/><Relationship Id="rId11" Type="http://schemas.openxmlformats.org/officeDocument/2006/relationships/hyperlink" Target="https://login.consultant.ru/link/?req=doc&amp;base=LAW&amp;n=378995&amp;dst=100011" TargetMode="External"/><Relationship Id="rId24" Type="http://schemas.openxmlformats.org/officeDocument/2006/relationships/hyperlink" Target="https://login.consultant.ru/link/?req=doc&amp;base=LAW&amp;n=451143&amp;dst=182" TargetMode="External"/><Relationship Id="rId32" Type="http://schemas.openxmlformats.org/officeDocument/2006/relationships/hyperlink" Target="https://login.consultant.ru/link/?req=doc&amp;base=LAW&amp;n=451143&amp;dst=182" TargetMode="External"/><Relationship Id="rId37" Type="http://schemas.openxmlformats.org/officeDocument/2006/relationships/hyperlink" Target="https://login.consultant.ru/link/?req=doc&amp;base=LAW&amp;n=378995&amp;dst=100027" TargetMode="External"/><Relationship Id="rId40" Type="http://schemas.openxmlformats.org/officeDocument/2006/relationships/hyperlink" Target="https://login.consultant.ru/link/?req=doc&amp;base=LAW&amp;n=378995&amp;dst=100030" TargetMode="External"/><Relationship Id="rId45" Type="http://schemas.openxmlformats.org/officeDocument/2006/relationships/hyperlink" Target="https://login.consultant.ru/link/?req=doc&amp;base=LAW&amp;n=346062&amp;dst=100014" TargetMode="External"/><Relationship Id="rId53" Type="http://schemas.openxmlformats.org/officeDocument/2006/relationships/hyperlink" Target="https://login.consultant.ru/link/?req=doc&amp;base=LAW&amp;n=419753&amp;dst=100012" TargetMode="External"/><Relationship Id="rId58" Type="http://schemas.openxmlformats.org/officeDocument/2006/relationships/hyperlink" Target="https://login.consultant.ru/link/?req=doc&amp;base=LAW&amp;n=200166&amp;dst=100010" TargetMode="External"/><Relationship Id="rId5" Type="http://schemas.openxmlformats.org/officeDocument/2006/relationships/hyperlink" Target="https://login.consultant.ru/link/?req=doc&amp;base=LAW&amp;n=346062&amp;dst=100006" TargetMode="External"/><Relationship Id="rId15" Type="http://schemas.openxmlformats.org/officeDocument/2006/relationships/hyperlink" Target="https://login.consultant.ru/link/?req=doc&amp;base=LAW&amp;n=378995&amp;dst=100014" TargetMode="External"/><Relationship Id="rId23" Type="http://schemas.openxmlformats.org/officeDocument/2006/relationships/hyperlink" Target="https://login.consultant.ru/link/?req=doc&amp;base=LAW&amp;n=378995&amp;dst=100017" TargetMode="External"/><Relationship Id="rId28" Type="http://schemas.openxmlformats.org/officeDocument/2006/relationships/hyperlink" Target="https://login.consultant.ru/link/?req=doc&amp;base=LAW&amp;n=378995&amp;dst=100021" TargetMode="External"/><Relationship Id="rId36" Type="http://schemas.openxmlformats.org/officeDocument/2006/relationships/hyperlink" Target="https://login.consultant.ru/link/?req=doc&amp;base=LAW&amp;n=451143&amp;dst=100498" TargetMode="External"/><Relationship Id="rId49" Type="http://schemas.openxmlformats.org/officeDocument/2006/relationships/hyperlink" Target="https://login.consultant.ru/link/?req=doc&amp;base=LAW&amp;n=378995&amp;dst=100034" TargetMode="External"/><Relationship Id="rId57" Type="http://schemas.openxmlformats.org/officeDocument/2006/relationships/hyperlink" Target="https://login.consultant.ru/link/?req=doc&amp;base=LAW&amp;n=470713" TargetMode="External"/><Relationship Id="rId61" Type="http://schemas.openxmlformats.org/officeDocument/2006/relationships/hyperlink" Target="https://login.consultant.ru/link/?req=doc&amp;base=LAW&amp;n=346062&amp;dst=100016" TargetMode="External"/><Relationship Id="rId10" Type="http://schemas.openxmlformats.org/officeDocument/2006/relationships/hyperlink" Target="https://login.consultant.ru/link/?req=doc&amp;base=LAW&amp;n=346062&amp;dst=100006" TargetMode="External"/><Relationship Id="rId19" Type="http://schemas.openxmlformats.org/officeDocument/2006/relationships/hyperlink" Target="https://login.consultant.ru/link/?req=doc&amp;base=LAW&amp;n=433305&amp;dst=100011" TargetMode="External"/><Relationship Id="rId31" Type="http://schemas.openxmlformats.org/officeDocument/2006/relationships/hyperlink" Target="https://login.consultant.ru/link/?req=doc&amp;base=LAW&amp;n=378995&amp;dst=100023" TargetMode="External"/><Relationship Id="rId44" Type="http://schemas.openxmlformats.org/officeDocument/2006/relationships/hyperlink" Target="https://login.consultant.ru/link/?req=doc&amp;base=LAW&amp;n=454998&amp;dst=100222" TargetMode="External"/><Relationship Id="rId52" Type="http://schemas.openxmlformats.org/officeDocument/2006/relationships/hyperlink" Target="https://login.consultant.ru/link/?req=doc&amp;base=LAW&amp;n=378995&amp;dst=100038" TargetMode="External"/><Relationship Id="rId60" Type="http://schemas.openxmlformats.org/officeDocument/2006/relationships/hyperlink" Target="https://login.consultant.ru/link/?req=doc&amp;base=LAW&amp;n=200166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6446&amp;dst=126" TargetMode="External"/><Relationship Id="rId14" Type="http://schemas.openxmlformats.org/officeDocument/2006/relationships/hyperlink" Target="https://login.consultant.ru/link/?req=doc&amp;base=LAW&amp;n=378995&amp;dst=100012" TargetMode="External"/><Relationship Id="rId22" Type="http://schemas.openxmlformats.org/officeDocument/2006/relationships/hyperlink" Target="https://login.consultant.ru/link/?req=doc&amp;base=LAW&amp;n=476446&amp;dst=126" TargetMode="External"/><Relationship Id="rId27" Type="http://schemas.openxmlformats.org/officeDocument/2006/relationships/hyperlink" Target="https://login.consultant.ru/link/?req=doc&amp;base=LAW&amp;n=451143&amp;dst=182" TargetMode="External"/><Relationship Id="rId30" Type="http://schemas.openxmlformats.org/officeDocument/2006/relationships/hyperlink" Target="https://login.consultant.ru/link/?req=doc&amp;base=LAW&amp;n=451143&amp;dst=182" TargetMode="External"/><Relationship Id="rId35" Type="http://schemas.openxmlformats.org/officeDocument/2006/relationships/hyperlink" Target="https://login.consultant.ru/link/?req=doc&amp;base=LAW&amp;n=378995&amp;dst=100025" TargetMode="External"/><Relationship Id="rId43" Type="http://schemas.openxmlformats.org/officeDocument/2006/relationships/hyperlink" Target="https://login.consultant.ru/link/?req=doc&amp;base=LAW&amp;n=454998&amp;dst=100203" TargetMode="External"/><Relationship Id="rId48" Type="http://schemas.openxmlformats.org/officeDocument/2006/relationships/hyperlink" Target="https://login.consultant.ru/link/?req=doc&amp;base=LAW&amp;n=451143&amp;dst=182" TargetMode="External"/><Relationship Id="rId56" Type="http://schemas.openxmlformats.org/officeDocument/2006/relationships/hyperlink" Target="https://login.consultant.ru/link/?req=doc&amp;base=LAW&amp;n=451143&amp;dst=10009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51143&amp;dst=140" TargetMode="External"/><Relationship Id="rId51" Type="http://schemas.openxmlformats.org/officeDocument/2006/relationships/hyperlink" Target="https://login.consultant.ru/link/?req=doc&amp;base=LAW&amp;n=451143&amp;dst=1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3201&amp;dst=100006" TargetMode="External"/><Relationship Id="rId17" Type="http://schemas.openxmlformats.org/officeDocument/2006/relationships/hyperlink" Target="https://login.consultant.ru/link/?req=doc&amp;base=LAW&amp;n=346062&amp;dst=100011" TargetMode="External"/><Relationship Id="rId25" Type="http://schemas.openxmlformats.org/officeDocument/2006/relationships/hyperlink" Target="https://login.consultant.ru/link/?req=doc&amp;base=LAW&amp;n=378995&amp;dst=100020" TargetMode="External"/><Relationship Id="rId33" Type="http://schemas.openxmlformats.org/officeDocument/2006/relationships/hyperlink" Target="https://login.consultant.ru/link/?req=doc&amp;base=LAW&amp;n=378995&amp;dst=100024" TargetMode="External"/><Relationship Id="rId38" Type="http://schemas.openxmlformats.org/officeDocument/2006/relationships/hyperlink" Target="https://login.consultant.ru/link/?req=doc&amp;base=LAW&amp;n=378995&amp;dst=100027" TargetMode="External"/><Relationship Id="rId46" Type="http://schemas.openxmlformats.org/officeDocument/2006/relationships/hyperlink" Target="https://login.consultant.ru/link/?req=doc&amp;base=LAW&amp;n=378995&amp;dst=100033" TargetMode="External"/><Relationship Id="rId59" Type="http://schemas.openxmlformats.org/officeDocument/2006/relationships/hyperlink" Target="https://login.consultant.ru/link/?req=doc&amp;base=LAW&amp;n=470713&amp;dst=4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Илья Сергеевич</dc:creator>
  <cp:lastModifiedBy>Миронов Илья Сергеевич</cp:lastModifiedBy>
  <cp:revision>1</cp:revision>
  <dcterms:created xsi:type="dcterms:W3CDTF">2024-05-28T08:58:00Z</dcterms:created>
  <dcterms:modified xsi:type="dcterms:W3CDTF">2024-05-28T08:58:00Z</dcterms:modified>
</cp:coreProperties>
</file>