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A30EAE">
            <w:pPr>
              <w:framePr w:wrap="around" w:vAnchor="page" w:hAnchor="page" w:x="1418" w:y="2409"/>
              <w:widowControl/>
              <w:jc w:val="center"/>
              <w:rPr>
                <w:b/>
                <w:sz w:val="28"/>
              </w:rPr>
            </w:pP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proofErr w:type="gramStart"/>
            <w:r>
              <w:rPr>
                <w:sz w:val="28"/>
              </w:rPr>
              <w:t>П</w:t>
            </w:r>
            <w:proofErr w:type="gramEnd"/>
            <w:r>
              <w:rPr>
                <w:sz w:val="28"/>
              </w:rPr>
              <w:t xml:space="preserve">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E145A0">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632BF2">
            <w:pPr>
              <w:framePr w:wrap="around" w:vAnchor="page" w:hAnchor="page" w:x="3908" w:y="4285"/>
              <w:widowControl/>
              <w:jc w:val="center"/>
              <w:rPr>
                <w:sz w:val="24"/>
              </w:rPr>
            </w:pPr>
            <w:r>
              <w:rPr>
                <w:sz w:val="24"/>
              </w:rPr>
              <w:t>20 августа 2018 г.</w:t>
            </w:r>
          </w:p>
        </w:tc>
        <w:tc>
          <w:tcPr>
            <w:tcW w:w="397" w:type="dxa"/>
          </w:tcPr>
          <w:p w:rsidR="00A30EAE" w:rsidRDefault="00A30EAE">
            <w:pPr>
              <w:framePr w:wrap="around" w:vAnchor="page" w:hAnchor="page" w:x="3908" w:y="4285"/>
              <w:widowControl/>
              <w:jc w:val="center"/>
              <w:rPr>
                <w:sz w:val="24"/>
              </w:rPr>
            </w:pPr>
            <w:r>
              <w:rPr>
                <w:sz w:val="24"/>
              </w:rPr>
              <w:t>№</w:t>
            </w:r>
            <w:r>
              <w:t xml:space="preserve">  </w:t>
            </w:r>
          </w:p>
        </w:tc>
        <w:tc>
          <w:tcPr>
            <w:tcW w:w="1134" w:type="dxa"/>
            <w:tcBorders>
              <w:bottom w:val="single" w:sz="6" w:space="0" w:color="auto"/>
            </w:tcBorders>
          </w:tcPr>
          <w:p w:rsidR="00A30EAE" w:rsidRDefault="00632BF2">
            <w:pPr>
              <w:framePr w:wrap="around" w:vAnchor="page" w:hAnchor="page" w:x="3908" w:y="4285"/>
              <w:widowControl/>
              <w:jc w:val="center"/>
              <w:rPr>
                <w:sz w:val="24"/>
              </w:rPr>
            </w:pPr>
            <w:r>
              <w:rPr>
                <w:sz w:val="24"/>
              </w:rPr>
              <w:t>423-пП</w:t>
            </w:r>
          </w:p>
        </w:tc>
      </w:tr>
      <w:tr w:rsidR="00A30EAE">
        <w:tc>
          <w:tcPr>
            <w:tcW w:w="4650" w:type="dxa"/>
            <w:gridSpan w:val="4"/>
          </w:tcPr>
          <w:p w:rsidR="00A30EAE" w:rsidRDefault="00A30EAE">
            <w:pPr>
              <w:framePr w:wrap="around" w:vAnchor="page" w:hAnchor="page" w:x="3908" w:y="4285"/>
              <w:widowControl/>
              <w:jc w:val="center"/>
              <w:rPr>
                <w:sz w:val="10"/>
              </w:rPr>
            </w:pPr>
            <w:r>
              <w:rPr>
                <w:sz w:val="24"/>
              </w:rPr>
              <w:t xml:space="preserve"> </w:t>
            </w:r>
          </w:p>
          <w:p w:rsidR="00A30EAE" w:rsidRDefault="00A30EAE">
            <w:pPr>
              <w:framePr w:wrap="around" w:vAnchor="page" w:hAnchor="page" w:x="3908" w:y="4285"/>
              <w:widowControl/>
              <w:jc w:val="center"/>
              <w:rPr>
                <w:sz w:val="24"/>
              </w:rPr>
            </w:pPr>
            <w:r>
              <w:rPr>
                <w:sz w:val="24"/>
              </w:rPr>
              <w:t>г</w:t>
            </w:r>
            <w:proofErr w:type="gramStart"/>
            <w:r>
              <w:rPr>
                <w:sz w:val="24"/>
              </w:rPr>
              <w:t>.П</w:t>
            </w:r>
            <w:proofErr w:type="gramEnd"/>
            <w:r>
              <w:rPr>
                <w:sz w:val="24"/>
              </w:rPr>
              <w:t>енза</w:t>
            </w:r>
            <w:r>
              <w:rPr>
                <w:b/>
                <w:sz w:val="24"/>
              </w:rPr>
              <w:t xml:space="preserve"> </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E145A0" w:rsidRPr="002E2BB9" w:rsidRDefault="00E145A0" w:rsidP="00E145A0">
      <w:pPr>
        <w:widowControl/>
        <w:tabs>
          <w:tab w:val="left" w:pos="9072"/>
        </w:tabs>
        <w:spacing w:line="252" w:lineRule="auto"/>
        <w:jc w:val="center"/>
        <w:outlineLvl w:val="0"/>
        <w:rPr>
          <w:b/>
          <w:sz w:val="28"/>
          <w:szCs w:val="28"/>
        </w:rPr>
      </w:pPr>
      <w:r w:rsidRPr="002E2BB9">
        <w:rPr>
          <w:b/>
          <w:sz w:val="28"/>
          <w:szCs w:val="28"/>
        </w:rPr>
        <w:t xml:space="preserve">О внесении изменений в Территориальную программу </w:t>
      </w:r>
    </w:p>
    <w:p w:rsidR="00E145A0" w:rsidRPr="002E2BB9" w:rsidRDefault="00E145A0" w:rsidP="00E145A0">
      <w:pPr>
        <w:widowControl/>
        <w:tabs>
          <w:tab w:val="left" w:pos="9072"/>
        </w:tabs>
        <w:spacing w:line="252" w:lineRule="auto"/>
        <w:jc w:val="center"/>
        <w:outlineLvl w:val="0"/>
        <w:rPr>
          <w:b/>
          <w:sz w:val="28"/>
          <w:szCs w:val="28"/>
        </w:rPr>
      </w:pPr>
      <w:r w:rsidRPr="002E2BB9">
        <w:rPr>
          <w:b/>
          <w:sz w:val="28"/>
          <w:szCs w:val="28"/>
        </w:rPr>
        <w:t xml:space="preserve">государственных гарантий бесплатного оказания гражданам </w:t>
      </w:r>
    </w:p>
    <w:p w:rsidR="00E145A0" w:rsidRPr="002E2BB9" w:rsidRDefault="00E145A0" w:rsidP="00E145A0">
      <w:pPr>
        <w:widowControl/>
        <w:tabs>
          <w:tab w:val="left" w:pos="9072"/>
        </w:tabs>
        <w:spacing w:line="252" w:lineRule="auto"/>
        <w:jc w:val="center"/>
        <w:outlineLvl w:val="0"/>
        <w:rPr>
          <w:b/>
          <w:sz w:val="28"/>
          <w:szCs w:val="28"/>
        </w:rPr>
      </w:pPr>
      <w:r w:rsidRPr="002E2BB9">
        <w:rPr>
          <w:b/>
          <w:sz w:val="28"/>
          <w:szCs w:val="28"/>
        </w:rPr>
        <w:t xml:space="preserve">медицинской помощи на территории Пензенской области </w:t>
      </w:r>
    </w:p>
    <w:p w:rsidR="00E145A0" w:rsidRDefault="00E145A0" w:rsidP="00E145A0">
      <w:pPr>
        <w:widowControl/>
        <w:tabs>
          <w:tab w:val="left" w:pos="9072"/>
        </w:tabs>
        <w:spacing w:line="252" w:lineRule="auto"/>
        <w:jc w:val="center"/>
        <w:outlineLvl w:val="0"/>
        <w:rPr>
          <w:b/>
          <w:sz w:val="28"/>
          <w:szCs w:val="28"/>
        </w:rPr>
      </w:pPr>
      <w:r w:rsidRPr="002E2BB9">
        <w:rPr>
          <w:b/>
          <w:sz w:val="28"/>
          <w:szCs w:val="28"/>
        </w:rPr>
        <w:t xml:space="preserve">на 2018 год и на плановый период 2019 и 2020 годов, </w:t>
      </w:r>
      <w:r w:rsidRPr="002E2BB9">
        <w:rPr>
          <w:b/>
          <w:sz w:val="28"/>
          <w:szCs w:val="28"/>
        </w:rPr>
        <w:br/>
      </w:r>
      <w:proofErr w:type="gramStart"/>
      <w:r w:rsidRPr="002E2BB9">
        <w:rPr>
          <w:b/>
          <w:sz w:val="28"/>
          <w:szCs w:val="28"/>
        </w:rPr>
        <w:t>утвержденную</w:t>
      </w:r>
      <w:proofErr w:type="gramEnd"/>
      <w:r w:rsidRPr="002E2BB9">
        <w:rPr>
          <w:b/>
          <w:sz w:val="28"/>
          <w:szCs w:val="28"/>
        </w:rPr>
        <w:t xml:space="preserve"> постановлением Правительства </w:t>
      </w:r>
      <w:r w:rsidRPr="002E2BB9">
        <w:rPr>
          <w:b/>
          <w:sz w:val="28"/>
          <w:szCs w:val="28"/>
        </w:rPr>
        <w:br/>
        <w:t xml:space="preserve">Пензенской области от 22.12.2017 № 627-пП </w:t>
      </w:r>
    </w:p>
    <w:p w:rsidR="00E145A0" w:rsidRDefault="00E145A0" w:rsidP="00E145A0">
      <w:pPr>
        <w:widowControl/>
        <w:tabs>
          <w:tab w:val="left" w:pos="9072"/>
        </w:tabs>
        <w:spacing w:line="252" w:lineRule="auto"/>
        <w:jc w:val="center"/>
        <w:outlineLvl w:val="0"/>
        <w:rPr>
          <w:b/>
          <w:sz w:val="28"/>
          <w:szCs w:val="28"/>
        </w:rPr>
      </w:pPr>
      <w:r>
        <w:rPr>
          <w:b/>
          <w:sz w:val="28"/>
          <w:szCs w:val="28"/>
        </w:rPr>
        <w:t>(с последующими изменениями)</w:t>
      </w:r>
    </w:p>
    <w:p w:rsidR="00894869" w:rsidRPr="002E2BB9" w:rsidRDefault="00894869" w:rsidP="00E145A0">
      <w:pPr>
        <w:widowControl/>
        <w:tabs>
          <w:tab w:val="left" w:pos="9072"/>
        </w:tabs>
        <w:spacing w:line="252" w:lineRule="auto"/>
        <w:jc w:val="center"/>
        <w:outlineLvl w:val="0"/>
        <w:rPr>
          <w:b/>
          <w:sz w:val="28"/>
          <w:szCs w:val="28"/>
        </w:rPr>
      </w:pPr>
    </w:p>
    <w:p w:rsidR="00E145A0" w:rsidRPr="002E2BB9" w:rsidRDefault="00E145A0" w:rsidP="009F3F43">
      <w:pPr>
        <w:autoSpaceDE w:val="0"/>
        <w:autoSpaceDN w:val="0"/>
        <w:adjustRightInd w:val="0"/>
        <w:ind w:firstLine="709"/>
        <w:jc w:val="both"/>
        <w:rPr>
          <w:sz w:val="28"/>
          <w:szCs w:val="28"/>
        </w:rPr>
      </w:pPr>
      <w:r w:rsidRPr="002E2BB9">
        <w:rPr>
          <w:sz w:val="28"/>
          <w:szCs w:val="28"/>
        </w:rPr>
        <w:t xml:space="preserve">В целях приведения нормативного правового акта в соответствие </w:t>
      </w:r>
      <w:r w:rsidRPr="002E2BB9">
        <w:rPr>
          <w:sz w:val="28"/>
          <w:szCs w:val="28"/>
        </w:rPr>
        <w:br/>
      </w:r>
      <w:r w:rsidRPr="002E2BB9">
        <w:rPr>
          <w:spacing w:val="-4"/>
          <w:sz w:val="28"/>
          <w:szCs w:val="28"/>
        </w:rPr>
        <w:t>с действующим законодательством, руководствуясь Законом Пензенской области</w:t>
      </w:r>
      <w:r w:rsidRPr="002E2BB9">
        <w:rPr>
          <w:sz w:val="28"/>
          <w:szCs w:val="28"/>
        </w:rPr>
        <w:t xml:space="preserve"> от 20.12.2017 № 3135-ЗПО </w:t>
      </w:r>
      <w:r w:rsidRPr="002E2BB9">
        <w:rPr>
          <w:spacing w:val="-4"/>
          <w:sz w:val="28"/>
          <w:szCs w:val="28"/>
        </w:rPr>
        <w:t>"О бюджете Территориального фонда обязательного медицинского страхования</w:t>
      </w:r>
      <w:r w:rsidRPr="002E2BB9">
        <w:rPr>
          <w:sz w:val="28"/>
          <w:szCs w:val="28"/>
        </w:rPr>
        <w:t xml:space="preserve"> Пензенской области на 2018 год и плановый период </w:t>
      </w:r>
      <w:r w:rsidRPr="002E2BB9">
        <w:rPr>
          <w:spacing w:val="-8"/>
          <w:sz w:val="28"/>
          <w:szCs w:val="28"/>
        </w:rPr>
        <w:t>2019 и 2020 годов" (с последующими изменениями) и Законом Пензенской области</w:t>
      </w:r>
      <w:r w:rsidRPr="002E2BB9">
        <w:rPr>
          <w:sz w:val="28"/>
          <w:szCs w:val="28"/>
        </w:rPr>
        <w:t xml:space="preserve"> </w:t>
      </w:r>
      <w:r w:rsidRPr="002E2BB9">
        <w:rPr>
          <w:spacing w:val="-8"/>
          <w:sz w:val="28"/>
          <w:szCs w:val="28"/>
        </w:rPr>
        <w:t>от 22.12.2005 № 906-ЗПО "О Правительстве Пензенской области" (с последующими</w:t>
      </w:r>
      <w:r w:rsidRPr="002E2BB9">
        <w:rPr>
          <w:spacing w:val="-10"/>
          <w:sz w:val="28"/>
          <w:szCs w:val="28"/>
        </w:rPr>
        <w:t xml:space="preserve"> </w:t>
      </w:r>
      <w:r w:rsidRPr="002E2BB9">
        <w:rPr>
          <w:sz w:val="28"/>
          <w:szCs w:val="28"/>
        </w:rPr>
        <w:t xml:space="preserve">изменениями), Правительство Пензенской области </w:t>
      </w:r>
      <w:proofErr w:type="gramStart"/>
      <w:r w:rsidRPr="002E2BB9">
        <w:rPr>
          <w:b/>
          <w:sz w:val="28"/>
          <w:szCs w:val="28"/>
        </w:rPr>
        <w:t>п</w:t>
      </w:r>
      <w:proofErr w:type="gramEnd"/>
      <w:r w:rsidRPr="002E2BB9">
        <w:rPr>
          <w:b/>
          <w:sz w:val="28"/>
          <w:szCs w:val="28"/>
        </w:rPr>
        <w:t xml:space="preserve"> о с т а н </w:t>
      </w:r>
      <w:proofErr w:type="gramStart"/>
      <w:r w:rsidRPr="002E2BB9">
        <w:rPr>
          <w:b/>
          <w:sz w:val="28"/>
          <w:szCs w:val="28"/>
        </w:rPr>
        <w:t>о</w:t>
      </w:r>
      <w:proofErr w:type="gramEnd"/>
      <w:r w:rsidRPr="002E2BB9">
        <w:rPr>
          <w:b/>
          <w:sz w:val="28"/>
          <w:szCs w:val="28"/>
        </w:rPr>
        <w:t xml:space="preserve"> в л я е т:</w:t>
      </w:r>
    </w:p>
    <w:p w:rsidR="00E145A0" w:rsidRPr="002E2BB9" w:rsidRDefault="00E145A0" w:rsidP="009F3F43">
      <w:pPr>
        <w:autoSpaceDE w:val="0"/>
        <w:autoSpaceDN w:val="0"/>
        <w:adjustRightInd w:val="0"/>
        <w:ind w:firstLine="709"/>
        <w:jc w:val="both"/>
        <w:rPr>
          <w:sz w:val="28"/>
          <w:szCs w:val="28"/>
        </w:rPr>
      </w:pPr>
      <w:r w:rsidRPr="002E2BB9">
        <w:rPr>
          <w:spacing w:val="-4"/>
          <w:sz w:val="28"/>
          <w:szCs w:val="28"/>
        </w:rPr>
        <w:t xml:space="preserve">1. </w:t>
      </w:r>
      <w:proofErr w:type="gramStart"/>
      <w:r w:rsidRPr="002E2BB9">
        <w:rPr>
          <w:sz w:val="28"/>
          <w:szCs w:val="28"/>
        </w:rPr>
        <w:t xml:space="preserve">Внести в Территориальную программу </w:t>
      </w:r>
      <w:r w:rsidRPr="002E2BB9">
        <w:rPr>
          <w:spacing w:val="-4"/>
          <w:sz w:val="28"/>
          <w:szCs w:val="28"/>
        </w:rPr>
        <w:t>государственных</w:t>
      </w:r>
      <w:r w:rsidRPr="002E2BB9">
        <w:rPr>
          <w:sz w:val="28"/>
          <w:szCs w:val="28"/>
        </w:rPr>
        <w:t xml:space="preserve"> гарантий бесплатного оказания гражданам медицинской помощи на территории Пензенской области на 2018 год и на плановый период 2019 и 2020 годов</w:t>
      </w:r>
      <w:r w:rsidRPr="002E2BB9">
        <w:rPr>
          <w:sz w:val="28"/>
          <w:szCs w:val="28"/>
        </w:rPr>
        <w:br/>
      </w:r>
      <w:r w:rsidRPr="002E2BB9">
        <w:rPr>
          <w:spacing w:val="-4"/>
          <w:sz w:val="28"/>
          <w:szCs w:val="28"/>
        </w:rPr>
        <w:t>(далее - Программа), утвержденную постановлением Правительства Пензенской</w:t>
      </w:r>
      <w:r w:rsidRPr="002E2BB9">
        <w:rPr>
          <w:sz w:val="28"/>
          <w:szCs w:val="28"/>
        </w:rPr>
        <w:t xml:space="preserve"> области от 22.12.2017 № 627-пП "</w:t>
      </w:r>
      <w:r w:rsidRPr="002E2BB9">
        <w:rPr>
          <w:spacing w:val="-8"/>
          <w:sz w:val="28"/>
          <w:szCs w:val="28"/>
        </w:rPr>
        <w:t>О территориальной программе государственных</w:t>
      </w:r>
      <w:r w:rsidRPr="002E2BB9">
        <w:rPr>
          <w:spacing w:val="-4"/>
          <w:sz w:val="28"/>
          <w:szCs w:val="28"/>
        </w:rPr>
        <w:t xml:space="preserve"> гарантий бесплатного оказания гражданам медицинской помощи на территории Пензенской области на 2018 год и на плановый период 2019 и 2020</w:t>
      </w:r>
      <w:proofErr w:type="gramEnd"/>
      <w:r w:rsidRPr="002E2BB9">
        <w:rPr>
          <w:spacing w:val="-4"/>
          <w:sz w:val="28"/>
          <w:szCs w:val="28"/>
        </w:rPr>
        <w:t xml:space="preserve"> годов" </w:t>
      </w:r>
      <w:r w:rsidR="00894869">
        <w:rPr>
          <w:spacing w:val="-4"/>
          <w:sz w:val="28"/>
          <w:szCs w:val="28"/>
        </w:rPr>
        <w:br/>
      </w:r>
      <w:r w:rsidRPr="002E2BB9">
        <w:rPr>
          <w:spacing w:val="-8"/>
          <w:sz w:val="28"/>
          <w:szCs w:val="28"/>
        </w:rPr>
        <w:t>(с последующими</w:t>
      </w:r>
      <w:r w:rsidRPr="002E2BB9">
        <w:rPr>
          <w:spacing w:val="-10"/>
          <w:sz w:val="28"/>
          <w:szCs w:val="28"/>
        </w:rPr>
        <w:t xml:space="preserve"> </w:t>
      </w:r>
      <w:r w:rsidRPr="002E2BB9">
        <w:rPr>
          <w:sz w:val="28"/>
          <w:szCs w:val="28"/>
        </w:rPr>
        <w:t>изменениями), следующие изменения:</w:t>
      </w:r>
    </w:p>
    <w:p w:rsidR="00E145A0" w:rsidRDefault="00E145A0" w:rsidP="009F3F43">
      <w:pPr>
        <w:autoSpaceDE w:val="0"/>
        <w:autoSpaceDN w:val="0"/>
        <w:adjustRightInd w:val="0"/>
        <w:ind w:firstLine="709"/>
        <w:jc w:val="both"/>
        <w:rPr>
          <w:sz w:val="28"/>
          <w:szCs w:val="28"/>
        </w:rPr>
      </w:pPr>
      <w:r w:rsidRPr="00A844D5">
        <w:rPr>
          <w:sz w:val="28"/>
          <w:szCs w:val="28"/>
        </w:rPr>
        <w:t xml:space="preserve">1.1. </w:t>
      </w:r>
      <w:proofErr w:type="gramStart"/>
      <w:r w:rsidRPr="00A844D5">
        <w:rPr>
          <w:sz w:val="28"/>
          <w:szCs w:val="28"/>
        </w:rPr>
        <w:t>В пункте 2.3 "</w:t>
      </w:r>
      <w:r w:rsidRPr="00A844D5">
        <w:rPr>
          <w:spacing w:val="-6"/>
          <w:sz w:val="28"/>
          <w:szCs w:val="28"/>
        </w:rPr>
        <w:t>Территориальная программа обязательного медицинского</w:t>
      </w:r>
      <w:r w:rsidRPr="00A844D5">
        <w:rPr>
          <w:sz w:val="28"/>
          <w:szCs w:val="28"/>
        </w:rPr>
        <w:t xml:space="preserve"> страхования Пензенской области на 2018 год и на плановый период 2019 и </w:t>
      </w:r>
      <w:r w:rsidRPr="00A844D5">
        <w:rPr>
          <w:sz w:val="28"/>
          <w:szCs w:val="28"/>
        </w:rPr>
        <w:br/>
      </w:r>
      <w:r w:rsidRPr="00A844D5">
        <w:rPr>
          <w:spacing w:val="-4"/>
          <w:sz w:val="28"/>
          <w:szCs w:val="28"/>
        </w:rPr>
        <w:t xml:space="preserve">2020 годов" </w:t>
      </w:r>
      <w:r w:rsidRPr="00A844D5">
        <w:rPr>
          <w:sz w:val="28"/>
          <w:szCs w:val="28"/>
        </w:rPr>
        <w:t xml:space="preserve">раздела 2 "Перечень заболеваний (состояний) и перечень видов, форм и условий медицинской помощи, оказываемой гражданам без взимания </w:t>
      </w:r>
      <w:r w:rsidRPr="00A844D5">
        <w:rPr>
          <w:sz w:val="28"/>
          <w:szCs w:val="28"/>
        </w:rPr>
        <w:br/>
        <w:t xml:space="preserve">с них платы за счет средств бюджетных ассигнований бюджета Пензенской </w:t>
      </w:r>
      <w:r w:rsidRPr="00A844D5">
        <w:rPr>
          <w:spacing w:val="-6"/>
          <w:sz w:val="28"/>
          <w:szCs w:val="28"/>
        </w:rPr>
        <w:t>области и средств бюджета Территориального фонда обязательного медицинского</w:t>
      </w:r>
      <w:proofErr w:type="gramEnd"/>
      <w:r w:rsidRPr="00A844D5">
        <w:rPr>
          <w:sz w:val="28"/>
          <w:szCs w:val="28"/>
        </w:rPr>
        <w:t xml:space="preserve"> страхования Пензенской области" Программы:</w:t>
      </w:r>
    </w:p>
    <w:p w:rsidR="009F3F43" w:rsidRDefault="00790B66" w:rsidP="00AD1081">
      <w:pPr>
        <w:widowControl/>
        <w:autoSpaceDE w:val="0"/>
        <w:autoSpaceDN w:val="0"/>
        <w:adjustRightInd w:val="0"/>
        <w:spacing w:line="228" w:lineRule="auto"/>
        <w:ind w:firstLine="709"/>
        <w:jc w:val="both"/>
        <w:rPr>
          <w:sz w:val="28"/>
          <w:szCs w:val="28"/>
        </w:rPr>
      </w:pPr>
      <w:r>
        <w:rPr>
          <w:sz w:val="28"/>
          <w:szCs w:val="28"/>
        </w:rPr>
        <w:lastRenderedPageBreak/>
        <w:t>1.1.1. а</w:t>
      </w:r>
      <w:r w:rsidR="00E145A0">
        <w:rPr>
          <w:sz w:val="28"/>
          <w:szCs w:val="28"/>
        </w:rPr>
        <w:t xml:space="preserve">бзац сорок девятый подпункта 2.3.2. изложить в следующей редакции: </w:t>
      </w:r>
    </w:p>
    <w:p w:rsidR="00E145A0" w:rsidRDefault="009F3F43" w:rsidP="00AD1081">
      <w:pPr>
        <w:widowControl/>
        <w:autoSpaceDE w:val="0"/>
        <w:autoSpaceDN w:val="0"/>
        <w:adjustRightInd w:val="0"/>
        <w:spacing w:line="228" w:lineRule="auto"/>
        <w:ind w:firstLine="709"/>
        <w:jc w:val="both"/>
        <w:rPr>
          <w:sz w:val="28"/>
          <w:szCs w:val="28"/>
        </w:rPr>
      </w:pPr>
      <w:r>
        <w:rPr>
          <w:sz w:val="28"/>
          <w:szCs w:val="28"/>
        </w:rPr>
        <w:t>"</w:t>
      </w:r>
      <w:r w:rsidR="00E145A0">
        <w:rPr>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рамках Программы ОМС в медицинских организациях, участвующих в реализации Программы ОМС.</w:t>
      </w:r>
      <w:r>
        <w:rPr>
          <w:sz w:val="28"/>
          <w:szCs w:val="28"/>
        </w:rPr>
        <w:t>"</w:t>
      </w:r>
      <w:r w:rsidR="00E145A0">
        <w:rPr>
          <w:sz w:val="28"/>
          <w:szCs w:val="28"/>
        </w:rPr>
        <w:t>;</w:t>
      </w:r>
    </w:p>
    <w:p w:rsidR="009F3F43" w:rsidRDefault="00E145A0" w:rsidP="00AD1081">
      <w:pPr>
        <w:widowControl/>
        <w:tabs>
          <w:tab w:val="left" w:pos="0"/>
        </w:tabs>
        <w:spacing w:line="228" w:lineRule="auto"/>
        <w:ind w:firstLine="709"/>
        <w:contextualSpacing/>
        <w:jc w:val="both"/>
        <w:rPr>
          <w:sz w:val="28"/>
          <w:szCs w:val="28"/>
        </w:rPr>
      </w:pPr>
      <w:r>
        <w:rPr>
          <w:sz w:val="28"/>
          <w:szCs w:val="28"/>
        </w:rPr>
        <w:t xml:space="preserve">1.1.2. </w:t>
      </w:r>
      <w:r w:rsidR="009F3F43">
        <w:rPr>
          <w:sz w:val="28"/>
          <w:szCs w:val="28"/>
        </w:rPr>
        <w:t>а</w:t>
      </w:r>
      <w:r w:rsidRPr="00A844D5">
        <w:rPr>
          <w:sz w:val="28"/>
          <w:szCs w:val="28"/>
        </w:rPr>
        <w:t xml:space="preserve">бзац пятьдесят третий подпункта 2.3.2. изложить в следующей редакции: </w:t>
      </w:r>
    </w:p>
    <w:p w:rsidR="00E145A0" w:rsidRPr="00A65983" w:rsidRDefault="009F3F43" w:rsidP="00AD1081">
      <w:pPr>
        <w:widowControl/>
        <w:tabs>
          <w:tab w:val="left" w:pos="0"/>
        </w:tabs>
        <w:spacing w:line="228" w:lineRule="auto"/>
        <w:ind w:firstLine="709"/>
        <w:contextualSpacing/>
        <w:jc w:val="both"/>
        <w:rPr>
          <w:sz w:val="28"/>
          <w:szCs w:val="28"/>
        </w:rPr>
      </w:pPr>
      <w:proofErr w:type="gramStart"/>
      <w:r>
        <w:rPr>
          <w:sz w:val="28"/>
          <w:szCs w:val="28"/>
        </w:rPr>
        <w:t>"</w:t>
      </w:r>
      <w:r w:rsidR="00E145A0" w:rsidRPr="00E145A0">
        <w:rPr>
          <w:rFonts w:eastAsia="Calibri"/>
          <w:sz w:val="28"/>
          <w:szCs w:val="28"/>
          <w:lang w:eastAsia="en-US"/>
        </w:rPr>
        <w:t>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проведение обязательных диагностических</w:t>
      </w:r>
      <w:proofErr w:type="gramEnd"/>
      <w:r w:rsidR="00E145A0" w:rsidRPr="00E145A0">
        <w:rPr>
          <w:rFonts w:eastAsia="Calibri"/>
          <w:sz w:val="28"/>
          <w:szCs w:val="28"/>
          <w:lang w:eastAsia="en-US"/>
        </w:rPr>
        <w:t xml:space="preserve"> </w:t>
      </w:r>
      <w:proofErr w:type="gramStart"/>
      <w:r w:rsidR="00E145A0" w:rsidRPr="00E145A0">
        <w:rPr>
          <w:rFonts w:eastAsia="Calibri"/>
          <w:sz w:val="28"/>
          <w:szCs w:val="28"/>
          <w:lang w:eastAsia="en-US"/>
        </w:rPr>
        <w:t>исследований и оказание медицинской помощи гражданам в организациях и учреждениях, работающих в системе ОМС, категории граждан, имеющих страховой медицинский полис,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w:t>
      </w:r>
      <w:proofErr w:type="gramEnd"/>
      <w:r w:rsidR="00E145A0" w:rsidRPr="00E145A0">
        <w:rPr>
          <w:rFonts w:eastAsia="Calibri"/>
          <w:sz w:val="28"/>
          <w:szCs w:val="28"/>
          <w:lang w:eastAsia="en-US"/>
        </w:rPr>
        <w:t xml:space="preserve"> </w:t>
      </w:r>
      <w:proofErr w:type="gramStart"/>
      <w:r w:rsidR="00E145A0" w:rsidRPr="00E145A0">
        <w:rPr>
          <w:rFonts w:eastAsia="Calibri"/>
          <w:sz w:val="28"/>
          <w:szCs w:val="28"/>
          <w:lang w:eastAsia="en-US"/>
        </w:rPr>
        <w:t>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w:t>
      </w:r>
      <w:proofErr w:type="gramEnd"/>
      <w:r w:rsidR="00E145A0" w:rsidRPr="00E145A0">
        <w:rPr>
          <w:rFonts w:eastAsia="Calibri"/>
          <w:sz w:val="28"/>
          <w:szCs w:val="28"/>
          <w:lang w:eastAsia="en-US"/>
        </w:rPr>
        <w:t xml:space="preserve"> </w:t>
      </w:r>
      <w:proofErr w:type="gramStart"/>
      <w:r w:rsidR="00E145A0" w:rsidRPr="00E145A0">
        <w:rPr>
          <w:rFonts w:eastAsia="Calibri"/>
          <w:sz w:val="28"/>
          <w:szCs w:val="28"/>
          <w:lang w:eastAsia="en-US"/>
        </w:rPr>
        <w:t>направлении</w:t>
      </w:r>
      <w:proofErr w:type="gramEnd"/>
      <w:r w:rsidR="00E145A0" w:rsidRPr="00E145A0">
        <w:rPr>
          <w:rFonts w:eastAsia="Calibri"/>
          <w:sz w:val="28"/>
          <w:szCs w:val="28"/>
          <w:lang w:eastAsia="en-US"/>
        </w:rPr>
        <w:t xml:space="preserve">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Pr>
          <w:sz w:val="28"/>
          <w:szCs w:val="28"/>
        </w:rPr>
        <w:t>"</w:t>
      </w:r>
      <w:r w:rsidR="00E145A0" w:rsidRPr="00A65983">
        <w:rPr>
          <w:sz w:val="28"/>
          <w:szCs w:val="28"/>
        </w:rPr>
        <w:t>;</w:t>
      </w:r>
    </w:p>
    <w:p w:rsidR="00E145A0" w:rsidRPr="00F22A82" w:rsidRDefault="00E145A0" w:rsidP="00AD1081">
      <w:pPr>
        <w:autoSpaceDE w:val="0"/>
        <w:autoSpaceDN w:val="0"/>
        <w:adjustRightInd w:val="0"/>
        <w:spacing w:line="228" w:lineRule="auto"/>
        <w:ind w:firstLine="709"/>
        <w:jc w:val="both"/>
        <w:rPr>
          <w:sz w:val="28"/>
          <w:szCs w:val="28"/>
        </w:rPr>
      </w:pPr>
      <w:r w:rsidRPr="00F22A82">
        <w:rPr>
          <w:spacing w:val="-5"/>
          <w:sz w:val="28"/>
          <w:szCs w:val="28"/>
        </w:rPr>
        <w:t>1.1.</w:t>
      </w:r>
      <w:r>
        <w:rPr>
          <w:spacing w:val="-5"/>
          <w:sz w:val="28"/>
          <w:szCs w:val="28"/>
        </w:rPr>
        <w:t>3</w:t>
      </w:r>
      <w:r w:rsidRPr="00F22A82">
        <w:rPr>
          <w:spacing w:val="-5"/>
          <w:sz w:val="28"/>
          <w:szCs w:val="28"/>
        </w:rPr>
        <w:t>.</w:t>
      </w:r>
      <w:r w:rsidRPr="00F22A82">
        <w:rPr>
          <w:spacing w:val="-8"/>
          <w:sz w:val="28"/>
          <w:szCs w:val="28"/>
        </w:rPr>
        <w:t xml:space="preserve"> подпункт 2.3.5. изложить в новой редакции согласно приложению №</w:t>
      </w:r>
      <w:r>
        <w:rPr>
          <w:spacing w:val="-8"/>
          <w:sz w:val="28"/>
          <w:szCs w:val="28"/>
        </w:rPr>
        <w:t xml:space="preserve"> </w:t>
      </w:r>
      <w:r w:rsidRPr="00F22A82">
        <w:rPr>
          <w:spacing w:val="-8"/>
          <w:sz w:val="28"/>
          <w:szCs w:val="28"/>
        </w:rPr>
        <w:t>1</w:t>
      </w:r>
      <w:r w:rsidRPr="00F22A82">
        <w:rPr>
          <w:sz w:val="28"/>
          <w:szCs w:val="28"/>
        </w:rPr>
        <w:t xml:space="preserve"> к настоящему постановлению;</w:t>
      </w:r>
    </w:p>
    <w:p w:rsidR="00E145A0" w:rsidRPr="00C36DE6" w:rsidRDefault="00E145A0" w:rsidP="00AD1081">
      <w:pPr>
        <w:autoSpaceDE w:val="0"/>
        <w:autoSpaceDN w:val="0"/>
        <w:adjustRightInd w:val="0"/>
        <w:spacing w:line="228" w:lineRule="auto"/>
        <w:ind w:firstLine="709"/>
        <w:jc w:val="both"/>
        <w:rPr>
          <w:sz w:val="28"/>
          <w:szCs w:val="28"/>
        </w:rPr>
      </w:pPr>
      <w:r w:rsidRPr="00C36DE6">
        <w:rPr>
          <w:sz w:val="28"/>
          <w:szCs w:val="28"/>
        </w:rPr>
        <w:t>1</w:t>
      </w:r>
      <w:r w:rsidRPr="00C36DE6">
        <w:rPr>
          <w:spacing w:val="-8"/>
          <w:sz w:val="28"/>
          <w:szCs w:val="28"/>
        </w:rPr>
        <w:t>.1.</w:t>
      </w:r>
      <w:r>
        <w:rPr>
          <w:spacing w:val="-8"/>
          <w:sz w:val="28"/>
          <w:szCs w:val="28"/>
        </w:rPr>
        <w:t>4</w:t>
      </w:r>
      <w:r w:rsidRPr="00C36DE6">
        <w:rPr>
          <w:spacing w:val="-8"/>
          <w:sz w:val="28"/>
          <w:szCs w:val="28"/>
        </w:rPr>
        <w:t>. подпункт 2.3.11 изложить в новой редакции согласно приложению №</w:t>
      </w:r>
      <w:r>
        <w:rPr>
          <w:spacing w:val="-8"/>
          <w:sz w:val="28"/>
          <w:szCs w:val="28"/>
        </w:rPr>
        <w:t xml:space="preserve"> </w:t>
      </w:r>
      <w:r w:rsidRPr="00AD1081">
        <w:rPr>
          <w:spacing w:val="-8"/>
          <w:sz w:val="28"/>
          <w:szCs w:val="28"/>
        </w:rPr>
        <w:t>2</w:t>
      </w:r>
      <w:r w:rsidRPr="00C36DE6">
        <w:rPr>
          <w:spacing w:val="-8"/>
          <w:sz w:val="28"/>
          <w:szCs w:val="28"/>
        </w:rPr>
        <w:t xml:space="preserve"> </w:t>
      </w:r>
      <w:r w:rsidRPr="00C36DE6">
        <w:rPr>
          <w:spacing w:val="-8"/>
          <w:sz w:val="28"/>
          <w:szCs w:val="28"/>
        </w:rPr>
        <w:br/>
      </w:r>
      <w:r w:rsidRPr="00C36DE6">
        <w:rPr>
          <w:sz w:val="28"/>
          <w:szCs w:val="28"/>
        </w:rPr>
        <w:t>к настоящему постановлению.</w:t>
      </w:r>
    </w:p>
    <w:p w:rsidR="00E145A0" w:rsidRDefault="00E145A0" w:rsidP="00AD1081">
      <w:pPr>
        <w:autoSpaceDE w:val="0"/>
        <w:autoSpaceDN w:val="0"/>
        <w:adjustRightInd w:val="0"/>
        <w:spacing w:line="228" w:lineRule="auto"/>
        <w:ind w:firstLine="709"/>
        <w:jc w:val="both"/>
        <w:rPr>
          <w:sz w:val="28"/>
          <w:szCs w:val="28"/>
        </w:rPr>
      </w:pPr>
      <w:r w:rsidRPr="00C36DE6">
        <w:rPr>
          <w:sz w:val="28"/>
          <w:szCs w:val="28"/>
        </w:rPr>
        <w:t xml:space="preserve">1.2. </w:t>
      </w:r>
      <w:proofErr w:type="gramStart"/>
      <w:r w:rsidRPr="00C36DE6">
        <w:rPr>
          <w:sz w:val="28"/>
          <w:szCs w:val="28"/>
        </w:rPr>
        <w:t>В пункте 2.4 "</w:t>
      </w:r>
      <w:r w:rsidRPr="00C36DE6">
        <w:rPr>
          <w:spacing w:val="-6"/>
          <w:sz w:val="28"/>
          <w:szCs w:val="28"/>
        </w:rPr>
        <w:t>Территориальная</w:t>
      </w:r>
      <w:r w:rsidRPr="00A844D5">
        <w:rPr>
          <w:spacing w:val="-6"/>
          <w:sz w:val="28"/>
          <w:szCs w:val="28"/>
        </w:rPr>
        <w:t xml:space="preserve"> программа обязательного медицинского</w:t>
      </w:r>
      <w:r w:rsidRPr="00A844D5">
        <w:rPr>
          <w:sz w:val="28"/>
          <w:szCs w:val="28"/>
        </w:rPr>
        <w:t xml:space="preserve"> страхования Пензенской области на 2018 год и на плановый период 2019 и </w:t>
      </w:r>
      <w:r w:rsidRPr="00A844D5">
        <w:rPr>
          <w:sz w:val="28"/>
          <w:szCs w:val="28"/>
        </w:rPr>
        <w:br/>
      </w:r>
      <w:r w:rsidRPr="00A844D5">
        <w:rPr>
          <w:spacing w:val="-4"/>
          <w:sz w:val="28"/>
          <w:szCs w:val="28"/>
        </w:rPr>
        <w:t xml:space="preserve">2020 годов" </w:t>
      </w:r>
      <w:r w:rsidRPr="00A844D5">
        <w:rPr>
          <w:sz w:val="28"/>
          <w:szCs w:val="28"/>
        </w:rPr>
        <w:t xml:space="preserve">раздела 2 "Перечень заболеваний (состояний) и перечень видов, форм и условий медицинской помощи, оказываемой гражданам без взимания </w:t>
      </w:r>
      <w:r w:rsidRPr="00A844D5">
        <w:rPr>
          <w:sz w:val="28"/>
          <w:szCs w:val="28"/>
        </w:rPr>
        <w:br/>
        <w:t xml:space="preserve">с них платы за счет средств бюджетных ассигнований бюджета Пензенской </w:t>
      </w:r>
      <w:r w:rsidRPr="00A844D5">
        <w:rPr>
          <w:spacing w:val="-6"/>
          <w:sz w:val="28"/>
          <w:szCs w:val="28"/>
        </w:rPr>
        <w:t>области и средств бюджета Территориального фонда обязательного медицинского</w:t>
      </w:r>
      <w:r w:rsidRPr="00A844D5">
        <w:rPr>
          <w:sz w:val="28"/>
          <w:szCs w:val="28"/>
        </w:rPr>
        <w:t xml:space="preserve"> страхования Пензенской области" Программы:</w:t>
      </w:r>
      <w:proofErr w:type="gramEnd"/>
    </w:p>
    <w:p w:rsidR="00AD1081" w:rsidRDefault="00E145A0" w:rsidP="009F3F43">
      <w:pPr>
        <w:widowControl/>
        <w:tabs>
          <w:tab w:val="left" w:pos="0"/>
        </w:tabs>
        <w:ind w:firstLine="709"/>
        <w:contextualSpacing/>
        <w:jc w:val="both"/>
        <w:rPr>
          <w:sz w:val="28"/>
          <w:szCs w:val="28"/>
        </w:rPr>
      </w:pPr>
      <w:r>
        <w:rPr>
          <w:sz w:val="28"/>
          <w:szCs w:val="28"/>
        </w:rPr>
        <w:t xml:space="preserve">1.2.1. </w:t>
      </w:r>
      <w:r w:rsidR="00AD1081">
        <w:rPr>
          <w:sz w:val="28"/>
          <w:szCs w:val="28"/>
        </w:rPr>
        <w:t>а</w:t>
      </w:r>
      <w:r w:rsidRPr="00A844D5">
        <w:rPr>
          <w:sz w:val="28"/>
          <w:szCs w:val="28"/>
        </w:rPr>
        <w:t xml:space="preserve">бзац </w:t>
      </w:r>
      <w:r>
        <w:rPr>
          <w:sz w:val="28"/>
          <w:szCs w:val="28"/>
        </w:rPr>
        <w:t xml:space="preserve">шестой после таблицы </w:t>
      </w:r>
      <w:r w:rsidR="009F3F43">
        <w:rPr>
          <w:sz w:val="28"/>
          <w:szCs w:val="28"/>
        </w:rPr>
        <w:t>"</w:t>
      </w:r>
      <w:r w:rsidR="00AD1081">
        <w:rPr>
          <w:sz w:val="28"/>
          <w:szCs w:val="28"/>
        </w:rPr>
        <w:t>П</w:t>
      </w:r>
      <w:r>
        <w:rPr>
          <w:sz w:val="28"/>
          <w:szCs w:val="28"/>
        </w:rPr>
        <w:t xml:space="preserve">еречень и объем </w:t>
      </w:r>
      <w:r w:rsidRPr="00E145A0">
        <w:rPr>
          <w:color w:val="000000"/>
          <w:sz w:val="28"/>
          <w:szCs w:val="28"/>
        </w:rPr>
        <w:t xml:space="preserve">видов </w:t>
      </w:r>
      <w:proofErr w:type="gramStart"/>
      <w:r w:rsidRPr="00E145A0">
        <w:rPr>
          <w:color w:val="000000"/>
          <w:sz w:val="28"/>
          <w:szCs w:val="28"/>
        </w:rPr>
        <w:t>высоко</w:t>
      </w:r>
      <w:r w:rsidR="00AD1081">
        <w:rPr>
          <w:color w:val="000000"/>
          <w:sz w:val="28"/>
          <w:szCs w:val="28"/>
        </w:rPr>
        <w:t>-</w:t>
      </w:r>
      <w:r w:rsidRPr="00E145A0">
        <w:rPr>
          <w:color w:val="000000"/>
          <w:sz w:val="28"/>
          <w:szCs w:val="28"/>
        </w:rPr>
        <w:t>технологичной</w:t>
      </w:r>
      <w:proofErr w:type="gramEnd"/>
      <w:r w:rsidRPr="00E145A0">
        <w:rPr>
          <w:color w:val="000000"/>
          <w:sz w:val="28"/>
          <w:szCs w:val="28"/>
        </w:rPr>
        <w:t xml:space="preserve"> медицинской помощи, не включенной в базовую программу обязательного медицинского страхования, финансовое обеспечение которых осуществляется за счет средств бюджета Пензенской области в 2018 году</w:t>
      </w:r>
      <w:r w:rsidR="009F3F43">
        <w:rPr>
          <w:color w:val="000000"/>
          <w:sz w:val="28"/>
          <w:szCs w:val="28"/>
        </w:rPr>
        <w:t>"</w:t>
      </w:r>
      <w:r w:rsidRPr="00E145A0">
        <w:rPr>
          <w:color w:val="000000"/>
          <w:sz w:val="28"/>
          <w:szCs w:val="28"/>
        </w:rPr>
        <w:t xml:space="preserve"> </w:t>
      </w:r>
      <w:r w:rsidRPr="00A844D5">
        <w:rPr>
          <w:sz w:val="28"/>
          <w:szCs w:val="28"/>
        </w:rPr>
        <w:t>подпункта 2.</w:t>
      </w:r>
      <w:r>
        <w:rPr>
          <w:sz w:val="28"/>
          <w:szCs w:val="28"/>
        </w:rPr>
        <w:t>4</w:t>
      </w:r>
      <w:r w:rsidRPr="00A844D5">
        <w:rPr>
          <w:sz w:val="28"/>
          <w:szCs w:val="28"/>
        </w:rPr>
        <w:t>.</w:t>
      </w:r>
      <w:r>
        <w:rPr>
          <w:sz w:val="28"/>
          <w:szCs w:val="28"/>
        </w:rPr>
        <w:t>1</w:t>
      </w:r>
      <w:r w:rsidRPr="00A844D5">
        <w:rPr>
          <w:sz w:val="28"/>
          <w:szCs w:val="28"/>
        </w:rPr>
        <w:t xml:space="preserve">. изложить в следующей редакции: </w:t>
      </w:r>
    </w:p>
    <w:p w:rsidR="00E145A0" w:rsidRDefault="009F3F43" w:rsidP="009F3F43">
      <w:pPr>
        <w:widowControl/>
        <w:tabs>
          <w:tab w:val="left" w:pos="0"/>
        </w:tabs>
        <w:ind w:firstLine="709"/>
        <w:contextualSpacing/>
        <w:jc w:val="both"/>
        <w:rPr>
          <w:sz w:val="28"/>
          <w:szCs w:val="28"/>
        </w:rPr>
      </w:pPr>
      <w:proofErr w:type="gramStart"/>
      <w:r>
        <w:rPr>
          <w:sz w:val="28"/>
          <w:szCs w:val="28"/>
        </w:rPr>
        <w:t>"</w:t>
      </w:r>
      <w:r w:rsidR="00E145A0" w:rsidRPr="00E145A0">
        <w:rPr>
          <w:rFonts w:eastAsia="Calibri"/>
          <w:sz w:val="28"/>
          <w:szCs w:val="28"/>
          <w:lang w:eastAsia="en-US"/>
        </w:rPr>
        <w:t>В рамках Программы</w:t>
      </w:r>
      <w:r w:rsidR="00AD1081">
        <w:rPr>
          <w:rFonts w:eastAsia="Calibri"/>
          <w:sz w:val="28"/>
          <w:szCs w:val="28"/>
          <w:lang w:eastAsia="en-US"/>
        </w:rPr>
        <w:t xml:space="preserve"> </w:t>
      </w:r>
      <w:r w:rsidR="00E145A0" w:rsidRPr="00E145A0">
        <w:rPr>
          <w:rFonts w:eastAsia="Calibri"/>
          <w:sz w:val="28"/>
          <w:szCs w:val="28"/>
          <w:lang w:eastAsia="en-US"/>
        </w:rPr>
        <w:t>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w:t>
      </w:r>
      <w:proofErr w:type="gramEnd"/>
      <w:r w:rsidR="00E145A0" w:rsidRPr="00E145A0">
        <w:rPr>
          <w:rFonts w:eastAsia="Calibri"/>
          <w:sz w:val="28"/>
          <w:szCs w:val="28"/>
          <w:lang w:eastAsia="en-US"/>
        </w:rPr>
        <w:t xml:space="preserve"> </w:t>
      </w:r>
      <w:proofErr w:type="gramStart"/>
      <w:r w:rsidR="00E145A0" w:rsidRPr="00E145A0">
        <w:rPr>
          <w:rFonts w:eastAsia="Calibri"/>
          <w:sz w:val="28"/>
          <w:szCs w:val="28"/>
          <w:lang w:eastAsia="en-US"/>
        </w:rPr>
        <w:t>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w:t>
      </w:r>
      <w:proofErr w:type="gramEnd"/>
      <w:r w:rsidR="00E145A0" w:rsidRPr="00E145A0">
        <w:rPr>
          <w:rFonts w:eastAsia="Calibri"/>
          <w:sz w:val="28"/>
          <w:szCs w:val="28"/>
          <w:lang w:eastAsia="en-US"/>
        </w:rPr>
        <w:t xml:space="preserve"> </w:t>
      </w:r>
      <w:proofErr w:type="gramStart"/>
      <w:r w:rsidR="00E145A0" w:rsidRPr="00E145A0">
        <w:rPr>
          <w:rFonts w:eastAsia="Calibri"/>
          <w:sz w:val="28"/>
          <w:szCs w:val="28"/>
          <w:lang w:eastAsia="en-US"/>
        </w:rP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w:t>
      </w:r>
      <w:proofErr w:type="gramEnd"/>
      <w:r w:rsidR="00E145A0" w:rsidRPr="00E145A0">
        <w:rPr>
          <w:rFonts w:eastAsia="Calibri"/>
          <w:sz w:val="28"/>
          <w:szCs w:val="28"/>
          <w:lang w:eastAsia="en-US"/>
        </w:rPr>
        <w:t xml:space="preserve"> исключением медицинского освидетельствования в целях определения годности граждан к военной или приравненной к ней службе</w:t>
      </w:r>
      <w:proofErr w:type="gramStart"/>
      <w:r w:rsidR="00E145A0" w:rsidRPr="00E145A0">
        <w:rPr>
          <w:rFonts w:eastAsia="Calibri"/>
          <w:sz w:val="28"/>
          <w:szCs w:val="28"/>
          <w:lang w:eastAsia="en-US"/>
        </w:rPr>
        <w:t>.</w:t>
      </w:r>
      <w:r>
        <w:rPr>
          <w:sz w:val="28"/>
          <w:szCs w:val="28"/>
        </w:rPr>
        <w:t>"</w:t>
      </w:r>
      <w:r w:rsidR="00E145A0" w:rsidRPr="00A65983">
        <w:rPr>
          <w:sz w:val="28"/>
          <w:szCs w:val="28"/>
        </w:rPr>
        <w:t>.</w:t>
      </w:r>
      <w:proofErr w:type="gramEnd"/>
    </w:p>
    <w:p w:rsidR="00E145A0" w:rsidRDefault="00E145A0" w:rsidP="009F3F43">
      <w:pPr>
        <w:widowControl/>
        <w:autoSpaceDE w:val="0"/>
        <w:autoSpaceDN w:val="0"/>
        <w:adjustRightInd w:val="0"/>
        <w:ind w:firstLine="709"/>
        <w:jc w:val="both"/>
        <w:rPr>
          <w:sz w:val="28"/>
          <w:szCs w:val="28"/>
        </w:rPr>
      </w:pPr>
      <w:r>
        <w:rPr>
          <w:sz w:val="28"/>
          <w:szCs w:val="28"/>
        </w:rPr>
        <w:t>1.3.</w:t>
      </w:r>
      <w:r w:rsidRPr="00620AAC">
        <w:rPr>
          <w:sz w:val="28"/>
          <w:szCs w:val="28"/>
        </w:rPr>
        <w:t xml:space="preserve"> </w:t>
      </w:r>
      <w:hyperlink r:id="rId10" w:history="1">
        <w:r w:rsidRPr="00620AAC">
          <w:rPr>
            <w:sz w:val="28"/>
            <w:szCs w:val="28"/>
          </w:rPr>
          <w:t>Раздел 4</w:t>
        </w:r>
      </w:hyperlink>
      <w:r>
        <w:rPr>
          <w:sz w:val="28"/>
          <w:szCs w:val="28"/>
        </w:rPr>
        <w:t xml:space="preserve"> </w:t>
      </w:r>
      <w:r w:rsidR="009F3F43">
        <w:rPr>
          <w:sz w:val="28"/>
          <w:szCs w:val="28"/>
        </w:rPr>
        <w:t>"</w:t>
      </w:r>
      <w:r>
        <w:rPr>
          <w:sz w:val="28"/>
          <w:szCs w:val="28"/>
        </w:rPr>
        <w:t xml:space="preserve">Задание по обеспечению государственных гарантий бесплатного оказания гражданам медицинской помощи за счет средств бюджетов всех уровней" Программы изложить в </w:t>
      </w:r>
      <w:hyperlink r:id="rId11" w:history="1">
        <w:r w:rsidRPr="00620AAC">
          <w:rPr>
            <w:sz w:val="28"/>
            <w:szCs w:val="28"/>
          </w:rPr>
          <w:t>новой редакции</w:t>
        </w:r>
      </w:hyperlink>
      <w:r w:rsidRPr="00620AAC">
        <w:rPr>
          <w:sz w:val="28"/>
          <w:szCs w:val="28"/>
        </w:rPr>
        <w:t xml:space="preserve"> </w:t>
      </w:r>
      <w:r>
        <w:rPr>
          <w:sz w:val="28"/>
          <w:szCs w:val="28"/>
        </w:rPr>
        <w:t xml:space="preserve">согласно приложению № </w:t>
      </w:r>
      <w:r w:rsidRPr="00AD1081">
        <w:rPr>
          <w:sz w:val="28"/>
          <w:szCs w:val="28"/>
        </w:rPr>
        <w:t>3</w:t>
      </w:r>
      <w:r>
        <w:rPr>
          <w:sz w:val="28"/>
          <w:szCs w:val="28"/>
        </w:rPr>
        <w:t xml:space="preserve"> к настоящему постановлению.</w:t>
      </w:r>
    </w:p>
    <w:p w:rsidR="00AD1081" w:rsidRDefault="00E145A0" w:rsidP="00AD1081">
      <w:pPr>
        <w:ind w:firstLine="709"/>
        <w:jc w:val="both"/>
        <w:rPr>
          <w:sz w:val="28"/>
          <w:szCs w:val="28"/>
        </w:rPr>
      </w:pPr>
      <w:r>
        <w:rPr>
          <w:sz w:val="28"/>
          <w:szCs w:val="28"/>
        </w:rPr>
        <w:t xml:space="preserve">1.4. </w:t>
      </w:r>
      <w:hyperlink r:id="rId12" w:history="1">
        <w:proofErr w:type="gramStart"/>
        <w:r>
          <w:rPr>
            <w:sz w:val="28"/>
            <w:szCs w:val="28"/>
          </w:rPr>
          <w:t>П</w:t>
        </w:r>
        <w:r w:rsidRPr="007E5955">
          <w:rPr>
            <w:sz w:val="28"/>
            <w:szCs w:val="28"/>
          </w:rPr>
          <w:t>одпункт 5.14.3.1 пункта 5.14</w:t>
        </w:r>
      </w:hyperlink>
      <w:r>
        <w:rPr>
          <w:sz w:val="28"/>
          <w:szCs w:val="28"/>
        </w:rPr>
        <w:t xml:space="preserve"> </w:t>
      </w:r>
      <w:hyperlink r:id="rId13" w:history="1">
        <w:r w:rsidRPr="007E5955">
          <w:rPr>
            <w:sz w:val="28"/>
            <w:szCs w:val="28"/>
          </w:rPr>
          <w:t>раздел</w:t>
        </w:r>
        <w:r>
          <w:rPr>
            <w:sz w:val="28"/>
            <w:szCs w:val="28"/>
          </w:rPr>
          <w:t>а</w:t>
        </w:r>
        <w:r w:rsidRPr="007E5955">
          <w:rPr>
            <w:sz w:val="28"/>
            <w:szCs w:val="28"/>
          </w:rPr>
          <w:t xml:space="preserve"> 5</w:t>
        </w:r>
      </w:hyperlink>
      <w:r>
        <w:rPr>
          <w:sz w:val="28"/>
          <w:szCs w:val="28"/>
        </w:rPr>
        <w:t xml:space="preserve"> </w:t>
      </w:r>
      <w:r w:rsidR="009F3F43">
        <w:rPr>
          <w:sz w:val="28"/>
          <w:szCs w:val="28"/>
        </w:rPr>
        <w:t>"</w:t>
      </w:r>
      <w:r>
        <w:rPr>
          <w:sz w:val="28"/>
          <w:szCs w:val="28"/>
        </w:rPr>
        <w:t xml:space="preserve">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w:t>
      </w:r>
      <w:r w:rsidRPr="007E5955">
        <w:rPr>
          <w:sz w:val="28"/>
          <w:szCs w:val="28"/>
        </w:rPr>
        <w:t>Программы</w:t>
      </w:r>
      <w:r w:rsidR="009F3F43">
        <w:rPr>
          <w:sz w:val="28"/>
          <w:szCs w:val="28"/>
        </w:rPr>
        <w:t>"</w:t>
      </w:r>
      <w:r w:rsidRPr="007E5955">
        <w:rPr>
          <w:sz w:val="28"/>
          <w:szCs w:val="28"/>
        </w:rPr>
        <w:t xml:space="preserve">  изложить в следующей редакции: </w:t>
      </w:r>
      <w:proofErr w:type="gramEnd"/>
    </w:p>
    <w:p w:rsidR="00E145A0" w:rsidRPr="00E145A0" w:rsidRDefault="009F3F43" w:rsidP="00AD1081">
      <w:pPr>
        <w:ind w:firstLine="709"/>
        <w:jc w:val="both"/>
        <w:rPr>
          <w:rFonts w:eastAsia="Calibri"/>
          <w:sz w:val="28"/>
          <w:szCs w:val="28"/>
          <w:lang w:eastAsia="en-US"/>
        </w:rPr>
      </w:pPr>
      <w:r>
        <w:rPr>
          <w:sz w:val="28"/>
          <w:szCs w:val="28"/>
        </w:rPr>
        <w:t>"</w:t>
      </w:r>
      <w:r w:rsidR="00E145A0">
        <w:rPr>
          <w:sz w:val="28"/>
          <w:szCs w:val="28"/>
        </w:rPr>
        <w:t xml:space="preserve">5.14.3.1. Показатели результативности использования субсидий не устанавливаются.  </w:t>
      </w:r>
      <w:r w:rsidR="00E145A0" w:rsidRPr="00E145A0">
        <w:rPr>
          <w:rFonts w:eastAsia="Calibri"/>
          <w:sz w:val="28"/>
          <w:szCs w:val="28"/>
          <w:lang w:eastAsia="en-US"/>
        </w:rPr>
        <w:t>Требования к отчетности об использовании  субсидий не устанавливаются в связи с отсутствием показателей результативности использования субсидий</w:t>
      </w:r>
      <w:proofErr w:type="gramStart"/>
      <w:r w:rsidR="00E145A0" w:rsidRPr="00E145A0">
        <w:rPr>
          <w:rFonts w:eastAsia="Calibri"/>
          <w:sz w:val="28"/>
          <w:szCs w:val="28"/>
          <w:lang w:eastAsia="en-US"/>
        </w:rPr>
        <w:t>.</w:t>
      </w:r>
      <w:r>
        <w:rPr>
          <w:rFonts w:eastAsia="Calibri"/>
          <w:sz w:val="28"/>
          <w:szCs w:val="28"/>
          <w:lang w:eastAsia="en-US"/>
        </w:rPr>
        <w:t>"</w:t>
      </w:r>
      <w:r w:rsidR="00E145A0" w:rsidRPr="00E145A0">
        <w:rPr>
          <w:rFonts w:eastAsia="Calibri"/>
          <w:sz w:val="28"/>
          <w:szCs w:val="28"/>
          <w:lang w:eastAsia="en-US"/>
        </w:rPr>
        <w:t>.</w:t>
      </w:r>
      <w:proofErr w:type="gramEnd"/>
    </w:p>
    <w:p w:rsidR="00E145A0" w:rsidRDefault="00E145A0" w:rsidP="00AD1081">
      <w:pPr>
        <w:widowControl/>
        <w:autoSpaceDE w:val="0"/>
        <w:autoSpaceDN w:val="0"/>
        <w:adjustRightInd w:val="0"/>
        <w:ind w:firstLine="709"/>
        <w:jc w:val="both"/>
        <w:rPr>
          <w:sz w:val="28"/>
          <w:szCs w:val="28"/>
        </w:rPr>
      </w:pPr>
      <w:r w:rsidRPr="00EC5580">
        <w:rPr>
          <w:sz w:val="28"/>
          <w:szCs w:val="28"/>
        </w:rPr>
        <w:t>1.</w:t>
      </w:r>
      <w:r>
        <w:rPr>
          <w:sz w:val="28"/>
          <w:szCs w:val="28"/>
        </w:rPr>
        <w:t>5</w:t>
      </w:r>
      <w:r w:rsidRPr="00EC5580">
        <w:rPr>
          <w:sz w:val="28"/>
          <w:szCs w:val="28"/>
        </w:rPr>
        <w:t xml:space="preserve">. Раздел 6 "Стоимость программы" Программы изложить в новой редакции </w:t>
      </w:r>
      <w:r w:rsidRPr="002C563C">
        <w:rPr>
          <w:sz w:val="28"/>
          <w:szCs w:val="28"/>
        </w:rPr>
        <w:t>согласно приложению №</w:t>
      </w:r>
      <w:r>
        <w:rPr>
          <w:sz w:val="28"/>
          <w:szCs w:val="28"/>
        </w:rPr>
        <w:t xml:space="preserve"> </w:t>
      </w:r>
      <w:r w:rsidRPr="001C2653">
        <w:rPr>
          <w:sz w:val="28"/>
          <w:szCs w:val="28"/>
        </w:rPr>
        <w:t>4</w:t>
      </w:r>
      <w:r w:rsidRPr="002C563C">
        <w:rPr>
          <w:sz w:val="28"/>
          <w:szCs w:val="28"/>
        </w:rPr>
        <w:t xml:space="preserve"> к настоящему постановлению.</w:t>
      </w:r>
    </w:p>
    <w:p w:rsidR="00E145A0" w:rsidRPr="00E145A0" w:rsidRDefault="00E145A0" w:rsidP="001C2653">
      <w:pPr>
        <w:widowControl/>
        <w:autoSpaceDE w:val="0"/>
        <w:autoSpaceDN w:val="0"/>
        <w:adjustRightInd w:val="0"/>
        <w:ind w:firstLine="709"/>
        <w:jc w:val="both"/>
        <w:rPr>
          <w:color w:val="000000"/>
          <w:sz w:val="28"/>
          <w:szCs w:val="28"/>
        </w:rPr>
      </w:pPr>
      <w:r>
        <w:rPr>
          <w:sz w:val="28"/>
          <w:szCs w:val="28"/>
        </w:rPr>
        <w:t>1.6.</w:t>
      </w:r>
      <w:r w:rsidRPr="001C2653">
        <w:rPr>
          <w:sz w:val="28"/>
          <w:szCs w:val="28"/>
        </w:rPr>
        <w:t xml:space="preserve"> Пункты 7.1-7.3. и 7.5 раздела 7 "Объем медицинской помощи в расчете на одного жителя, стоимость объема медицинской помощи с учетом условий ее оказания, </w:t>
      </w:r>
      <w:proofErr w:type="spellStart"/>
      <w:r w:rsidRPr="001C2653">
        <w:rPr>
          <w:sz w:val="28"/>
          <w:szCs w:val="28"/>
        </w:rPr>
        <w:t>подушевой</w:t>
      </w:r>
      <w:proofErr w:type="spellEnd"/>
      <w:r w:rsidRPr="001C2653">
        <w:rPr>
          <w:sz w:val="28"/>
          <w:szCs w:val="28"/>
        </w:rPr>
        <w:t xml:space="preserve"> норматив финансирования" </w:t>
      </w:r>
      <w:r w:rsidRPr="00A844D5">
        <w:rPr>
          <w:sz w:val="28"/>
          <w:szCs w:val="28"/>
        </w:rPr>
        <w:t>Программы</w:t>
      </w:r>
      <w:r w:rsidRPr="001C2653">
        <w:rPr>
          <w:sz w:val="28"/>
          <w:szCs w:val="28"/>
        </w:rPr>
        <w:t xml:space="preserve"> изложить в новой редакции согласно приложению № 5</w:t>
      </w:r>
      <w:r w:rsidRPr="00E145A0">
        <w:rPr>
          <w:color w:val="000000"/>
          <w:sz w:val="28"/>
          <w:szCs w:val="28"/>
        </w:rPr>
        <w:t xml:space="preserve"> к настоящему постановлению.</w:t>
      </w:r>
    </w:p>
    <w:p w:rsidR="00E145A0" w:rsidRPr="00E145A0" w:rsidRDefault="00E145A0" w:rsidP="009F3F43">
      <w:pPr>
        <w:widowControl/>
        <w:autoSpaceDE w:val="0"/>
        <w:autoSpaceDN w:val="0"/>
        <w:adjustRightInd w:val="0"/>
        <w:ind w:firstLine="709"/>
        <w:jc w:val="both"/>
        <w:rPr>
          <w:rFonts w:eastAsia="Calibri"/>
          <w:sz w:val="28"/>
          <w:szCs w:val="28"/>
        </w:rPr>
      </w:pPr>
      <w:r w:rsidRPr="00E145A0">
        <w:rPr>
          <w:color w:val="000000"/>
          <w:sz w:val="28"/>
          <w:szCs w:val="28"/>
        </w:rPr>
        <w:t xml:space="preserve">1.7. </w:t>
      </w:r>
      <w:hyperlink r:id="rId14" w:history="1">
        <w:r w:rsidRPr="007E5955">
          <w:rPr>
            <w:sz w:val="28"/>
            <w:szCs w:val="28"/>
          </w:rPr>
          <w:t>Подпункт 8.2.3.1 пункта 8.2.2 раздела 8.2</w:t>
        </w:r>
      </w:hyperlink>
      <w:r w:rsidRPr="007E5955">
        <w:rPr>
          <w:sz w:val="28"/>
          <w:szCs w:val="28"/>
        </w:rPr>
        <w:t xml:space="preserve"> </w:t>
      </w:r>
      <w:r w:rsidR="009F3F43">
        <w:rPr>
          <w:sz w:val="28"/>
          <w:szCs w:val="28"/>
        </w:rPr>
        <w:t>"</w:t>
      </w:r>
      <w:r>
        <w:rPr>
          <w:sz w:val="28"/>
          <w:szCs w:val="28"/>
        </w:rPr>
        <w:t>Порядок оплаты за счет бюджетных ассигнований бюджета Пензенской области медицинской помощи в экстренной форме, оказанной медицинскими организациями частной системы здравоохранения, включенными в перечень медицинских организаций, участвующих в реализации Программы</w:t>
      </w:r>
      <w:r w:rsidR="009F3F43">
        <w:rPr>
          <w:sz w:val="28"/>
          <w:szCs w:val="28"/>
        </w:rPr>
        <w:t>"</w:t>
      </w:r>
      <w:r>
        <w:rPr>
          <w:sz w:val="28"/>
          <w:szCs w:val="28"/>
        </w:rPr>
        <w:t xml:space="preserve"> изложить в следующей редакции: </w:t>
      </w:r>
      <w:r w:rsidR="009F3F43">
        <w:rPr>
          <w:sz w:val="28"/>
          <w:szCs w:val="28"/>
        </w:rPr>
        <w:t>"</w:t>
      </w:r>
      <w:r>
        <w:rPr>
          <w:sz w:val="28"/>
          <w:szCs w:val="28"/>
        </w:rPr>
        <w:t>8.2.3.1.</w:t>
      </w:r>
      <w:r w:rsidRPr="007E5955">
        <w:rPr>
          <w:lang w:eastAsia="en-US"/>
        </w:rPr>
        <w:t xml:space="preserve"> </w:t>
      </w:r>
      <w:r w:rsidRPr="00BC7137">
        <w:rPr>
          <w:sz w:val="28"/>
          <w:szCs w:val="28"/>
        </w:rPr>
        <w:t xml:space="preserve">Показатели результативности использования субсидий не устанавливаются.  </w:t>
      </w:r>
      <w:r w:rsidRPr="00E145A0">
        <w:rPr>
          <w:rFonts w:eastAsia="Calibri"/>
          <w:sz w:val="28"/>
          <w:szCs w:val="28"/>
        </w:rPr>
        <w:t>Требования к отчетности об использовании  субсидий не устанавливаются в связи с отсутствием показателей результативности использования субсидий</w:t>
      </w:r>
      <w:proofErr w:type="gramStart"/>
      <w:r w:rsidRPr="007E5955">
        <w:rPr>
          <w:sz w:val="28"/>
          <w:szCs w:val="28"/>
        </w:rPr>
        <w:t>.</w:t>
      </w:r>
      <w:r w:rsidR="009F3F43">
        <w:rPr>
          <w:rFonts w:eastAsia="Calibri"/>
          <w:sz w:val="28"/>
          <w:szCs w:val="28"/>
        </w:rPr>
        <w:t>"</w:t>
      </w:r>
      <w:r w:rsidRPr="00E145A0">
        <w:rPr>
          <w:rFonts w:eastAsia="Calibri"/>
          <w:sz w:val="28"/>
          <w:szCs w:val="28"/>
        </w:rPr>
        <w:t>.</w:t>
      </w:r>
      <w:proofErr w:type="gramEnd"/>
    </w:p>
    <w:p w:rsidR="00E145A0" w:rsidRDefault="001D70C8" w:rsidP="009F3F43">
      <w:pPr>
        <w:widowControl/>
        <w:autoSpaceDE w:val="0"/>
        <w:autoSpaceDN w:val="0"/>
        <w:adjustRightInd w:val="0"/>
        <w:ind w:firstLine="709"/>
        <w:jc w:val="both"/>
        <w:rPr>
          <w:sz w:val="28"/>
          <w:szCs w:val="28"/>
        </w:rPr>
      </w:pPr>
      <w:r>
        <w:rPr>
          <w:rFonts w:eastAsia="Calibri"/>
          <w:sz w:val="28"/>
          <w:szCs w:val="28"/>
        </w:rPr>
        <w:t>2.</w:t>
      </w:r>
      <w:r w:rsidR="00E145A0" w:rsidRPr="00E145A0">
        <w:rPr>
          <w:rFonts w:eastAsia="Calibri"/>
          <w:sz w:val="28"/>
          <w:szCs w:val="28"/>
        </w:rPr>
        <w:t xml:space="preserve"> </w:t>
      </w:r>
      <w:proofErr w:type="gramStart"/>
      <w:r w:rsidR="00E145A0" w:rsidRPr="00E145A0">
        <w:rPr>
          <w:rFonts w:eastAsia="Calibri"/>
          <w:sz w:val="28"/>
          <w:szCs w:val="28"/>
        </w:rPr>
        <w:t xml:space="preserve">Признать утратившим силу подпункт 1.1.1. пункта 1.1. части 1 постановления Правительства Пензенской области </w:t>
      </w:r>
      <w:r w:rsidR="001C2653" w:rsidRPr="00E145A0">
        <w:rPr>
          <w:rFonts w:eastAsia="Calibri"/>
          <w:sz w:val="28"/>
          <w:szCs w:val="28"/>
        </w:rPr>
        <w:t xml:space="preserve">от 15.05.2018 </w:t>
      </w:r>
      <w:r w:rsidR="001C2653">
        <w:rPr>
          <w:rFonts w:eastAsia="Calibri"/>
          <w:sz w:val="28"/>
          <w:szCs w:val="28"/>
        </w:rPr>
        <w:t xml:space="preserve"> </w:t>
      </w:r>
      <w:r w:rsidR="00E145A0" w:rsidRPr="00E145A0">
        <w:rPr>
          <w:rFonts w:eastAsia="Calibri"/>
          <w:sz w:val="28"/>
          <w:szCs w:val="28"/>
        </w:rPr>
        <w:t xml:space="preserve">№ 281-пП </w:t>
      </w:r>
      <w:r w:rsidR="001C2653">
        <w:rPr>
          <w:rFonts w:eastAsia="Calibri"/>
          <w:sz w:val="28"/>
          <w:szCs w:val="28"/>
        </w:rPr>
        <w:br/>
      </w:r>
      <w:r w:rsidR="009F3F43">
        <w:rPr>
          <w:rFonts w:eastAsia="Calibri"/>
          <w:sz w:val="28"/>
          <w:szCs w:val="28"/>
        </w:rPr>
        <w:t>"</w:t>
      </w:r>
      <w:r w:rsidR="00E145A0">
        <w:rPr>
          <w:sz w:val="28"/>
          <w:szCs w:val="28"/>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2018 год и на плановый период 2019 и 2020 годов, </w:t>
      </w:r>
      <w:r w:rsidR="00E145A0" w:rsidRPr="001C2653">
        <w:rPr>
          <w:spacing w:val="-4"/>
          <w:sz w:val="28"/>
          <w:szCs w:val="28"/>
        </w:rPr>
        <w:t>утвержденную постановлением Правительства Пензенской области от 22.12.2017</w:t>
      </w:r>
      <w:r w:rsidR="00E145A0">
        <w:rPr>
          <w:sz w:val="28"/>
          <w:szCs w:val="28"/>
        </w:rPr>
        <w:t xml:space="preserve"> № 627-пП</w:t>
      </w:r>
      <w:r w:rsidR="009F3F43">
        <w:rPr>
          <w:sz w:val="28"/>
          <w:szCs w:val="28"/>
        </w:rPr>
        <w:t>"</w:t>
      </w:r>
      <w:r w:rsidR="00E145A0">
        <w:rPr>
          <w:sz w:val="28"/>
          <w:szCs w:val="28"/>
        </w:rPr>
        <w:t>.</w:t>
      </w:r>
      <w:proofErr w:type="gramEnd"/>
    </w:p>
    <w:p w:rsidR="00E145A0" w:rsidRPr="00010E15" w:rsidRDefault="001D70C8" w:rsidP="009F3F43">
      <w:pPr>
        <w:autoSpaceDE w:val="0"/>
        <w:autoSpaceDN w:val="0"/>
        <w:adjustRightInd w:val="0"/>
        <w:ind w:firstLine="709"/>
        <w:jc w:val="both"/>
        <w:rPr>
          <w:sz w:val="28"/>
          <w:szCs w:val="28"/>
        </w:rPr>
      </w:pPr>
      <w:r>
        <w:rPr>
          <w:sz w:val="28"/>
          <w:szCs w:val="28"/>
        </w:rPr>
        <w:t>3</w:t>
      </w:r>
      <w:r w:rsidR="00E145A0" w:rsidRPr="00010E15">
        <w:rPr>
          <w:sz w:val="28"/>
          <w:szCs w:val="28"/>
        </w:rPr>
        <w:t>. Настоящее постановление вступает в силу со дня его официального опубликования.</w:t>
      </w:r>
    </w:p>
    <w:p w:rsidR="00E145A0" w:rsidRPr="00010E15" w:rsidRDefault="001D70C8" w:rsidP="009F3F43">
      <w:pPr>
        <w:autoSpaceDE w:val="0"/>
        <w:autoSpaceDN w:val="0"/>
        <w:adjustRightInd w:val="0"/>
        <w:ind w:firstLine="709"/>
        <w:jc w:val="both"/>
        <w:rPr>
          <w:sz w:val="28"/>
          <w:szCs w:val="28"/>
        </w:rPr>
      </w:pPr>
      <w:r>
        <w:rPr>
          <w:sz w:val="28"/>
          <w:szCs w:val="28"/>
        </w:rPr>
        <w:t>4</w:t>
      </w:r>
      <w:r w:rsidR="00E145A0" w:rsidRPr="00010E15">
        <w:rPr>
          <w:sz w:val="28"/>
          <w:szCs w:val="28"/>
        </w:rPr>
        <w:t xml:space="preserve">. </w:t>
      </w:r>
      <w:r w:rsidR="00E145A0" w:rsidRPr="00010E15">
        <w:rPr>
          <w:spacing w:val="-10"/>
          <w:sz w:val="28"/>
          <w:szCs w:val="28"/>
        </w:rPr>
        <w:t>Настоящее постановление опубликовать в газете "Пензенские губернские</w:t>
      </w:r>
      <w:r w:rsidR="00E145A0" w:rsidRPr="00010E15">
        <w:rPr>
          <w:sz w:val="28"/>
          <w:szCs w:val="28"/>
        </w:rPr>
        <w:t xml:space="preserve"> ведомости" и разместить (опубликовать) на "Официальном </w:t>
      </w:r>
      <w:proofErr w:type="gramStart"/>
      <w:r w:rsidR="00E145A0" w:rsidRPr="00010E15">
        <w:rPr>
          <w:sz w:val="28"/>
          <w:szCs w:val="28"/>
        </w:rPr>
        <w:t>интернет-портале</w:t>
      </w:r>
      <w:proofErr w:type="gramEnd"/>
      <w:r w:rsidR="00E145A0" w:rsidRPr="00010E15">
        <w:rPr>
          <w:sz w:val="28"/>
          <w:szCs w:val="28"/>
        </w:rPr>
        <w:t xml:space="preserve"> </w:t>
      </w:r>
      <w:r w:rsidR="00E145A0" w:rsidRPr="00010E15">
        <w:rPr>
          <w:spacing w:val="-10"/>
          <w:sz w:val="28"/>
          <w:szCs w:val="28"/>
        </w:rPr>
        <w:t>правовой информации" (www.pravo.gov.ru) и на официальном сайте Правительства</w:t>
      </w:r>
      <w:r w:rsidR="00E145A0" w:rsidRPr="00010E15">
        <w:rPr>
          <w:sz w:val="28"/>
          <w:szCs w:val="28"/>
        </w:rPr>
        <w:t xml:space="preserve"> </w:t>
      </w:r>
      <w:r w:rsidR="00E145A0" w:rsidRPr="00010E15">
        <w:rPr>
          <w:spacing w:val="-6"/>
          <w:sz w:val="28"/>
          <w:szCs w:val="28"/>
        </w:rPr>
        <w:t>Пензенской области в информационно-телекоммуникационной сети "Интернет".</w:t>
      </w:r>
    </w:p>
    <w:p w:rsidR="00E145A0" w:rsidRPr="00010E15" w:rsidRDefault="001D70C8" w:rsidP="009F3F43">
      <w:pPr>
        <w:widowControl/>
        <w:autoSpaceDE w:val="0"/>
        <w:autoSpaceDN w:val="0"/>
        <w:adjustRightInd w:val="0"/>
        <w:ind w:firstLine="709"/>
        <w:jc w:val="both"/>
        <w:rPr>
          <w:sz w:val="28"/>
          <w:szCs w:val="28"/>
        </w:rPr>
      </w:pPr>
      <w:r>
        <w:rPr>
          <w:sz w:val="28"/>
          <w:szCs w:val="28"/>
        </w:rPr>
        <w:t>5</w:t>
      </w:r>
      <w:r w:rsidR="00E145A0" w:rsidRPr="00010E15">
        <w:rPr>
          <w:sz w:val="28"/>
          <w:szCs w:val="28"/>
        </w:rPr>
        <w:t xml:space="preserve">. </w:t>
      </w:r>
      <w:proofErr w:type="gramStart"/>
      <w:r w:rsidR="00E145A0" w:rsidRPr="00010E15">
        <w:rPr>
          <w:sz w:val="28"/>
          <w:szCs w:val="28"/>
        </w:rPr>
        <w:t>Контроль за</w:t>
      </w:r>
      <w:proofErr w:type="gramEnd"/>
      <w:r w:rsidR="00E145A0" w:rsidRPr="00010E15">
        <w:rPr>
          <w:sz w:val="28"/>
          <w:szCs w:val="28"/>
        </w:rPr>
        <w:t xml:space="preserve"> исполнением настоящего постановления возложить на </w:t>
      </w:r>
      <w:r w:rsidR="00E145A0" w:rsidRPr="00010E15">
        <w:rPr>
          <w:spacing w:val="-4"/>
          <w:sz w:val="28"/>
          <w:szCs w:val="28"/>
        </w:rPr>
        <w:t>заместителя Председателя Правительства Пензенской области, координирующего</w:t>
      </w:r>
      <w:r w:rsidR="00E145A0" w:rsidRPr="00010E15">
        <w:rPr>
          <w:sz w:val="28"/>
          <w:szCs w:val="28"/>
        </w:rPr>
        <w:t xml:space="preserve"> вопросы здравоохранения.</w:t>
      </w:r>
    </w:p>
    <w:p w:rsidR="00A30EAE" w:rsidRDefault="00A30EAE" w:rsidP="009F3F43">
      <w:pPr>
        <w:widowControl/>
        <w:ind w:firstLine="709"/>
        <w:rPr>
          <w:sz w:val="28"/>
        </w:rPr>
      </w:pPr>
    </w:p>
    <w:p w:rsidR="00A30EAE" w:rsidRDefault="00A30EAE">
      <w:pPr>
        <w:widowControl/>
        <w:rPr>
          <w:sz w:val="28"/>
        </w:rPr>
      </w:pPr>
    </w:p>
    <w:tbl>
      <w:tblPr>
        <w:tblW w:w="0" w:type="auto"/>
        <w:tblLayout w:type="fixed"/>
        <w:tblLook w:val="0000" w:firstRow="0" w:lastRow="0" w:firstColumn="0" w:lastColumn="0" w:noHBand="0" w:noVBand="0"/>
      </w:tblPr>
      <w:tblGrid>
        <w:gridCol w:w="2802"/>
        <w:gridCol w:w="7052"/>
      </w:tblGrid>
      <w:tr w:rsidR="00126A44" w:rsidTr="00E13C11">
        <w:tc>
          <w:tcPr>
            <w:tcW w:w="2802" w:type="dxa"/>
          </w:tcPr>
          <w:p w:rsidR="00126A44" w:rsidRDefault="00850154" w:rsidP="00A34FBE">
            <w:pPr>
              <w:widowControl/>
              <w:jc w:val="center"/>
              <w:rPr>
                <w:sz w:val="28"/>
              </w:rPr>
            </w:pPr>
            <w:r>
              <w:rPr>
                <w:sz w:val="28"/>
              </w:rPr>
              <w:t>Губернатор</w:t>
            </w:r>
            <w:r w:rsidR="00A34FBE">
              <w:rPr>
                <w:sz w:val="28"/>
              </w:rPr>
              <w:br/>
            </w:r>
            <w:r w:rsidR="00126A44">
              <w:rPr>
                <w:sz w:val="28"/>
              </w:rPr>
              <w:t>Пензенской области</w:t>
            </w:r>
          </w:p>
        </w:tc>
        <w:tc>
          <w:tcPr>
            <w:tcW w:w="7052" w:type="dxa"/>
          </w:tcPr>
          <w:p w:rsidR="00126A44" w:rsidRDefault="00126A44" w:rsidP="00126A44">
            <w:pPr>
              <w:widowControl/>
              <w:jc w:val="center"/>
              <w:rPr>
                <w:sz w:val="28"/>
              </w:rPr>
            </w:pPr>
          </w:p>
          <w:p w:rsidR="00126A44" w:rsidRDefault="00632BF2" w:rsidP="00632BF2">
            <w:pPr>
              <w:widowControl/>
              <w:rPr>
                <w:sz w:val="28"/>
              </w:rPr>
            </w:pPr>
            <w:r>
              <w:rPr>
                <w:sz w:val="28"/>
              </w:rPr>
              <w:t xml:space="preserve">  </w:t>
            </w:r>
            <w:r w:rsidR="00126A44">
              <w:rPr>
                <w:sz w:val="28"/>
              </w:rPr>
              <w:t>И.А. Белозерцев</w:t>
            </w:r>
          </w:p>
        </w:tc>
      </w:tr>
    </w:tbl>
    <w:p w:rsidR="00A30EAE" w:rsidRDefault="00A30EAE">
      <w:pPr>
        <w:widowControl/>
        <w:rPr>
          <w:sz w:val="28"/>
        </w:rPr>
      </w:pPr>
    </w:p>
    <w:p w:rsidR="00A30EAE" w:rsidRDefault="00A30EAE">
      <w:pPr>
        <w:widowControl/>
        <w:rPr>
          <w:sz w:val="28"/>
        </w:rPr>
      </w:pPr>
    </w:p>
    <w:p w:rsidR="00A779F7" w:rsidRDefault="00A779F7">
      <w:pPr>
        <w:widowControl/>
        <w:rPr>
          <w:sz w:val="28"/>
        </w:rPr>
        <w:sectPr w:rsidR="00A779F7" w:rsidSect="009F3F43">
          <w:headerReference w:type="default" r:id="rId15"/>
          <w:footerReference w:type="default" r:id="rId16"/>
          <w:endnotePr>
            <w:numFmt w:val="decimal"/>
          </w:endnotePr>
          <w:pgSz w:w="11907" w:h="16840" w:code="9"/>
          <w:pgMar w:top="1134" w:right="851" w:bottom="1134" w:left="1418" w:header="720" w:footer="720" w:gutter="0"/>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A779F7" w:rsidRPr="00D62091" w:rsidTr="00BC10CA">
        <w:tc>
          <w:tcPr>
            <w:tcW w:w="4357" w:type="dxa"/>
          </w:tcPr>
          <w:p w:rsidR="00A779F7" w:rsidRPr="00D62091" w:rsidRDefault="00A779F7" w:rsidP="00BC10CA">
            <w:pPr>
              <w:widowControl/>
              <w:jc w:val="center"/>
              <w:rPr>
                <w:sz w:val="28"/>
              </w:rPr>
            </w:pPr>
            <w:r w:rsidRPr="00D62091">
              <w:rPr>
                <w:sz w:val="28"/>
                <w:szCs w:val="28"/>
              </w:rPr>
              <w:t>Приложение № 1</w:t>
            </w:r>
          </w:p>
        </w:tc>
      </w:tr>
      <w:tr w:rsidR="00A779F7" w:rsidRPr="00D62091" w:rsidTr="00BC10CA">
        <w:tc>
          <w:tcPr>
            <w:tcW w:w="4357" w:type="dxa"/>
          </w:tcPr>
          <w:p w:rsidR="00A779F7" w:rsidRPr="00D62091" w:rsidRDefault="00A779F7" w:rsidP="00BC10CA">
            <w:pPr>
              <w:widowControl/>
              <w:jc w:val="center"/>
              <w:rPr>
                <w:sz w:val="28"/>
                <w:szCs w:val="28"/>
              </w:rPr>
            </w:pPr>
            <w:r w:rsidRPr="00D62091">
              <w:rPr>
                <w:sz w:val="28"/>
                <w:szCs w:val="28"/>
              </w:rPr>
              <w:t xml:space="preserve">к постановлению Правительства Пензенской области </w:t>
            </w:r>
          </w:p>
        </w:tc>
      </w:tr>
      <w:tr w:rsidR="00A779F7" w:rsidRPr="00D62091" w:rsidTr="00BC10CA">
        <w:tc>
          <w:tcPr>
            <w:tcW w:w="4357" w:type="dxa"/>
          </w:tcPr>
          <w:p w:rsidR="00A779F7" w:rsidRPr="00D62091" w:rsidRDefault="00A779F7" w:rsidP="00632BF2">
            <w:pPr>
              <w:widowControl/>
              <w:jc w:val="center"/>
              <w:rPr>
                <w:sz w:val="28"/>
                <w:szCs w:val="28"/>
              </w:rPr>
            </w:pPr>
            <w:r w:rsidRPr="00D62091">
              <w:rPr>
                <w:sz w:val="28"/>
                <w:szCs w:val="28"/>
              </w:rPr>
              <w:t xml:space="preserve">от </w:t>
            </w:r>
            <w:r w:rsidR="00632BF2">
              <w:rPr>
                <w:sz w:val="28"/>
                <w:szCs w:val="28"/>
              </w:rPr>
              <w:t>20.08.2018</w:t>
            </w:r>
            <w:r w:rsidR="00E17571">
              <w:rPr>
                <w:sz w:val="28"/>
                <w:szCs w:val="28"/>
              </w:rPr>
              <w:t xml:space="preserve"> </w:t>
            </w:r>
            <w:r w:rsidRPr="00D62091">
              <w:rPr>
                <w:sz w:val="28"/>
                <w:szCs w:val="28"/>
              </w:rPr>
              <w:t xml:space="preserve">№ </w:t>
            </w:r>
            <w:r w:rsidR="00632BF2">
              <w:rPr>
                <w:sz w:val="28"/>
                <w:szCs w:val="28"/>
              </w:rPr>
              <w:t>423-пП</w:t>
            </w:r>
          </w:p>
        </w:tc>
      </w:tr>
      <w:tr w:rsidR="00A779F7" w:rsidRPr="00D62091" w:rsidTr="00BC10CA">
        <w:tc>
          <w:tcPr>
            <w:tcW w:w="4357" w:type="dxa"/>
          </w:tcPr>
          <w:p w:rsidR="00A779F7" w:rsidRPr="00D62091" w:rsidRDefault="00A779F7" w:rsidP="00BC10CA">
            <w:pPr>
              <w:widowControl/>
              <w:jc w:val="center"/>
              <w:rPr>
                <w:sz w:val="28"/>
                <w:szCs w:val="28"/>
              </w:rPr>
            </w:pPr>
          </w:p>
        </w:tc>
      </w:tr>
    </w:tbl>
    <w:p w:rsidR="00E17571" w:rsidRDefault="00E17571" w:rsidP="00A779F7">
      <w:pPr>
        <w:pStyle w:val="ConsPlusNormal"/>
        <w:ind w:firstLine="0"/>
        <w:jc w:val="center"/>
        <w:outlineLvl w:val="3"/>
        <w:rPr>
          <w:rFonts w:ascii="Times New Roman" w:hAnsi="Times New Roman" w:cs="Times New Roman"/>
          <w:sz w:val="28"/>
          <w:szCs w:val="28"/>
        </w:rPr>
      </w:pPr>
    </w:p>
    <w:p w:rsidR="0001012D" w:rsidRDefault="0001012D" w:rsidP="00A779F7">
      <w:pPr>
        <w:pStyle w:val="ConsPlusNormal"/>
        <w:ind w:firstLine="0"/>
        <w:jc w:val="center"/>
        <w:outlineLvl w:val="3"/>
        <w:rPr>
          <w:rFonts w:ascii="Times New Roman" w:hAnsi="Times New Roman" w:cs="Times New Roman"/>
          <w:sz w:val="28"/>
          <w:szCs w:val="28"/>
        </w:rPr>
      </w:pPr>
    </w:p>
    <w:p w:rsidR="00A779F7" w:rsidRPr="00CA6FC2" w:rsidRDefault="00A779F7" w:rsidP="00A779F7">
      <w:pPr>
        <w:pStyle w:val="ConsPlusNormal"/>
        <w:ind w:firstLine="0"/>
        <w:jc w:val="center"/>
        <w:outlineLvl w:val="3"/>
        <w:rPr>
          <w:rFonts w:ascii="Times New Roman" w:hAnsi="Times New Roman" w:cs="Times New Roman"/>
          <w:sz w:val="28"/>
          <w:szCs w:val="28"/>
        </w:rPr>
      </w:pPr>
      <w:r w:rsidRPr="00CA6FC2">
        <w:rPr>
          <w:rFonts w:ascii="Times New Roman" w:hAnsi="Times New Roman" w:cs="Times New Roman"/>
          <w:sz w:val="28"/>
          <w:szCs w:val="28"/>
        </w:rPr>
        <w:t>2.3.5. Объемы предоставления медицинской помощи в рамках</w:t>
      </w:r>
    </w:p>
    <w:p w:rsidR="00A779F7" w:rsidRPr="00CA6FC2" w:rsidRDefault="00A779F7" w:rsidP="00A779F7">
      <w:pPr>
        <w:pStyle w:val="ConsPlusNormal"/>
        <w:ind w:firstLine="0"/>
        <w:jc w:val="center"/>
        <w:rPr>
          <w:rFonts w:ascii="Times New Roman" w:hAnsi="Times New Roman" w:cs="Times New Roman"/>
          <w:sz w:val="28"/>
          <w:szCs w:val="28"/>
        </w:rPr>
      </w:pPr>
      <w:r w:rsidRPr="00CA6FC2">
        <w:rPr>
          <w:rFonts w:ascii="Times New Roman" w:hAnsi="Times New Roman" w:cs="Times New Roman"/>
          <w:sz w:val="28"/>
          <w:szCs w:val="28"/>
        </w:rPr>
        <w:t>Программы ОМС</w:t>
      </w:r>
    </w:p>
    <w:p w:rsidR="00A779F7" w:rsidRDefault="00A779F7" w:rsidP="00A779F7">
      <w:pPr>
        <w:autoSpaceDE w:val="0"/>
        <w:autoSpaceDN w:val="0"/>
        <w:adjustRightInd w:val="0"/>
        <w:spacing w:line="228" w:lineRule="auto"/>
        <w:ind w:firstLine="709"/>
        <w:jc w:val="both"/>
        <w:rPr>
          <w:sz w:val="28"/>
          <w:szCs w:val="28"/>
        </w:rPr>
      </w:pPr>
    </w:p>
    <w:p w:rsidR="00A779F7" w:rsidRPr="00D62091" w:rsidRDefault="00A779F7" w:rsidP="00A779F7">
      <w:pPr>
        <w:autoSpaceDE w:val="0"/>
        <w:autoSpaceDN w:val="0"/>
        <w:adjustRightInd w:val="0"/>
        <w:spacing w:line="228" w:lineRule="auto"/>
        <w:ind w:firstLine="709"/>
        <w:jc w:val="both"/>
        <w:rPr>
          <w:sz w:val="28"/>
          <w:szCs w:val="28"/>
        </w:rPr>
      </w:pPr>
      <w:r w:rsidRPr="00D62091">
        <w:rPr>
          <w:sz w:val="28"/>
          <w:szCs w:val="28"/>
        </w:rPr>
        <w:t xml:space="preserve">2.3.5.1. Объемы стационарной медицинской помощи, предоставляемой </w:t>
      </w:r>
      <w:r w:rsidRPr="00D62091">
        <w:rPr>
          <w:sz w:val="28"/>
          <w:szCs w:val="28"/>
        </w:rPr>
        <w:br/>
        <w:t xml:space="preserve">по Программе ОМС в соответствии с базовой Программой ОМС </w:t>
      </w:r>
      <w:r w:rsidRPr="00D62091">
        <w:rPr>
          <w:sz w:val="28"/>
          <w:szCs w:val="28"/>
        </w:rPr>
        <w:br/>
        <w:t>на 2018 год &lt;*&gt;</w:t>
      </w:r>
    </w:p>
    <w:p w:rsidR="00A779F7" w:rsidRPr="00D62091" w:rsidRDefault="00A779F7" w:rsidP="00A779F7">
      <w:pPr>
        <w:autoSpaceDE w:val="0"/>
        <w:autoSpaceDN w:val="0"/>
        <w:adjustRightInd w:val="0"/>
        <w:spacing w:line="228" w:lineRule="auto"/>
        <w:ind w:firstLine="709"/>
        <w:jc w:val="both"/>
        <w:rPr>
          <w:sz w:val="10"/>
          <w:szCs w:val="10"/>
        </w:rPr>
      </w:pPr>
    </w:p>
    <w:p w:rsidR="00A779F7" w:rsidRPr="00D62091" w:rsidRDefault="00A779F7" w:rsidP="00A779F7">
      <w:pPr>
        <w:spacing w:line="228" w:lineRule="auto"/>
        <w:rPr>
          <w:sz w:val="2"/>
          <w:szCs w:val="2"/>
        </w:rPr>
      </w:pPr>
    </w:p>
    <w:tbl>
      <w:tblPr>
        <w:tblW w:w="9639" w:type="dxa"/>
        <w:tblInd w:w="108" w:type="dxa"/>
        <w:tblLayout w:type="fixed"/>
        <w:tblLook w:val="0000" w:firstRow="0" w:lastRow="0" w:firstColumn="0" w:lastColumn="0" w:noHBand="0" w:noVBand="0"/>
      </w:tblPr>
      <w:tblGrid>
        <w:gridCol w:w="851"/>
        <w:gridCol w:w="3827"/>
        <w:gridCol w:w="2126"/>
        <w:gridCol w:w="1417"/>
        <w:gridCol w:w="1418"/>
      </w:tblGrid>
      <w:tr w:rsidR="00A779F7" w:rsidRPr="00D62091" w:rsidTr="00BC10CA">
        <w:trPr>
          <w:trHeight w:val="1500"/>
          <w:tblHeader/>
        </w:trPr>
        <w:tc>
          <w:tcPr>
            <w:tcW w:w="851" w:type="dxa"/>
            <w:tcBorders>
              <w:top w:val="single" w:sz="4" w:space="0" w:color="auto"/>
              <w:left w:val="single" w:sz="4" w:space="0" w:color="auto"/>
              <w:bottom w:val="single" w:sz="4" w:space="0" w:color="auto"/>
              <w:right w:val="single" w:sz="4" w:space="0" w:color="auto"/>
            </w:tcBorders>
          </w:tcPr>
          <w:p w:rsidR="00A779F7" w:rsidRPr="00D62091" w:rsidRDefault="00A779F7" w:rsidP="00BC10CA">
            <w:pPr>
              <w:spacing w:line="228" w:lineRule="auto"/>
              <w:ind w:left="-66" w:right="-66"/>
              <w:jc w:val="center"/>
              <w:rPr>
                <w:sz w:val="24"/>
                <w:szCs w:val="24"/>
              </w:rPr>
            </w:pPr>
            <w:r w:rsidRPr="00D62091">
              <w:rPr>
                <w:sz w:val="24"/>
                <w:szCs w:val="24"/>
              </w:rPr>
              <w:t xml:space="preserve">№ </w:t>
            </w:r>
            <w:r w:rsidRPr="00D62091">
              <w:rPr>
                <w:sz w:val="24"/>
                <w:szCs w:val="24"/>
              </w:rPr>
              <w:br/>
            </w:r>
            <w:proofErr w:type="gramStart"/>
            <w:r w:rsidRPr="00D62091">
              <w:rPr>
                <w:sz w:val="24"/>
                <w:szCs w:val="24"/>
              </w:rPr>
              <w:t>п</w:t>
            </w:r>
            <w:proofErr w:type="gramEnd"/>
            <w:r w:rsidRPr="00D62091">
              <w:rPr>
                <w:sz w:val="24"/>
                <w:szCs w:val="24"/>
              </w:rPr>
              <w:t>/п</w:t>
            </w:r>
          </w:p>
        </w:tc>
        <w:tc>
          <w:tcPr>
            <w:tcW w:w="3827" w:type="dxa"/>
            <w:tcBorders>
              <w:top w:val="single" w:sz="4" w:space="0" w:color="auto"/>
              <w:left w:val="nil"/>
              <w:bottom w:val="single" w:sz="4" w:space="0" w:color="auto"/>
              <w:right w:val="single" w:sz="4" w:space="0" w:color="auto"/>
            </w:tcBorders>
          </w:tcPr>
          <w:p w:rsidR="00A779F7" w:rsidRPr="00D62091" w:rsidRDefault="00A779F7" w:rsidP="00BC10CA">
            <w:pPr>
              <w:spacing w:line="228" w:lineRule="auto"/>
              <w:ind w:left="-66" w:right="-66"/>
              <w:jc w:val="center"/>
              <w:rPr>
                <w:sz w:val="24"/>
                <w:szCs w:val="24"/>
              </w:rPr>
            </w:pPr>
            <w:r w:rsidRPr="00D62091">
              <w:rPr>
                <w:sz w:val="24"/>
                <w:szCs w:val="24"/>
              </w:rPr>
              <w:t>Профиль</w:t>
            </w:r>
          </w:p>
          <w:p w:rsidR="00A779F7" w:rsidRPr="00D62091" w:rsidRDefault="00A779F7" w:rsidP="00BC10CA">
            <w:pPr>
              <w:spacing w:line="228" w:lineRule="auto"/>
              <w:ind w:left="-66" w:right="-66"/>
              <w:jc w:val="center"/>
              <w:rPr>
                <w:sz w:val="24"/>
                <w:szCs w:val="24"/>
              </w:rPr>
            </w:pPr>
            <w:r w:rsidRPr="00D62091">
              <w:rPr>
                <w:sz w:val="24"/>
                <w:szCs w:val="24"/>
              </w:rPr>
              <w:t>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A779F7" w:rsidRPr="00D62091" w:rsidRDefault="00A779F7" w:rsidP="00BC10CA">
            <w:pPr>
              <w:spacing w:line="228" w:lineRule="auto"/>
              <w:ind w:left="-66" w:right="-66"/>
              <w:jc w:val="center"/>
              <w:rPr>
                <w:sz w:val="24"/>
                <w:szCs w:val="24"/>
              </w:rPr>
            </w:pPr>
            <w:proofErr w:type="gramStart"/>
            <w:r w:rsidRPr="00D62091">
              <w:rPr>
                <w:sz w:val="24"/>
                <w:szCs w:val="24"/>
              </w:rPr>
              <w:t>Количество случаев госпитализации (законченных случаев лечения</w:t>
            </w:r>
            <w:proofErr w:type="gramEnd"/>
          </w:p>
          <w:p w:rsidR="00A779F7" w:rsidRPr="00D62091" w:rsidRDefault="00A779F7" w:rsidP="00BC10CA">
            <w:pPr>
              <w:spacing w:line="228" w:lineRule="auto"/>
              <w:ind w:left="-66" w:right="-66"/>
              <w:jc w:val="center"/>
              <w:rPr>
                <w:sz w:val="24"/>
                <w:szCs w:val="24"/>
              </w:rPr>
            </w:pPr>
            <w:r w:rsidRPr="00D62091">
              <w:rPr>
                <w:sz w:val="24"/>
                <w:szCs w:val="24"/>
              </w:rPr>
              <w:t>в стационарных условиях)</w:t>
            </w:r>
          </w:p>
          <w:p w:rsidR="00A779F7" w:rsidRPr="00D62091" w:rsidRDefault="00A779F7" w:rsidP="00BC10CA">
            <w:pPr>
              <w:spacing w:line="228" w:lineRule="auto"/>
              <w:ind w:left="-66" w:right="-66"/>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779F7" w:rsidRPr="00D62091" w:rsidRDefault="00A779F7" w:rsidP="00BC10CA">
            <w:pPr>
              <w:spacing w:line="228" w:lineRule="auto"/>
              <w:ind w:left="-66" w:right="-66"/>
              <w:jc w:val="center"/>
              <w:rPr>
                <w:sz w:val="24"/>
                <w:szCs w:val="24"/>
              </w:rPr>
            </w:pPr>
            <w:r w:rsidRPr="00D62091">
              <w:rPr>
                <w:spacing w:val="-8"/>
                <w:sz w:val="24"/>
                <w:szCs w:val="24"/>
              </w:rPr>
              <w:t>Количество</w:t>
            </w:r>
            <w:r w:rsidRPr="00D62091">
              <w:rPr>
                <w:sz w:val="24"/>
                <w:szCs w:val="24"/>
              </w:rPr>
              <w:t xml:space="preserve"> случаев </w:t>
            </w:r>
            <w:proofErr w:type="spellStart"/>
            <w:proofErr w:type="gramStart"/>
            <w:r w:rsidRPr="00D62091">
              <w:rPr>
                <w:sz w:val="24"/>
                <w:szCs w:val="24"/>
              </w:rPr>
              <w:t>госпита-лизации</w:t>
            </w:r>
            <w:proofErr w:type="spellEnd"/>
            <w:proofErr w:type="gramEnd"/>
            <w:r w:rsidRPr="00D62091">
              <w:rPr>
                <w:sz w:val="24"/>
                <w:szCs w:val="24"/>
              </w:rPr>
              <w:t xml:space="preserve"> </w:t>
            </w:r>
            <w:r w:rsidRPr="00D62091">
              <w:rPr>
                <w:sz w:val="24"/>
                <w:szCs w:val="24"/>
              </w:rPr>
              <w:br/>
              <w:t xml:space="preserve">на одно </w:t>
            </w:r>
            <w:proofErr w:type="spellStart"/>
            <w:r w:rsidRPr="00D62091">
              <w:rPr>
                <w:sz w:val="24"/>
                <w:szCs w:val="24"/>
              </w:rPr>
              <w:t>застрахо</w:t>
            </w:r>
            <w:proofErr w:type="spellEnd"/>
            <w:r w:rsidRPr="00D62091">
              <w:rPr>
                <w:sz w:val="24"/>
                <w:szCs w:val="24"/>
              </w:rPr>
              <w:t>-ванное лицо в год</w:t>
            </w:r>
          </w:p>
        </w:tc>
        <w:tc>
          <w:tcPr>
            <w:tcW w:w="1418" w:type="dxa"/>
            <w:tcBorders>
              <w:top w:val="single" w:sz="4" w:space="0" w:color="auto"/>
              <w:left w:val="single" w:sz="4" w:space="0" w:color="auto"/>
              <w:bottom w:val="single" w:sz="4" w:space="0" w:color="auto"/>
              <w:right w:val="single" w:sz="4" w:space="0" w:color="auto"/>
            </w:tcBorders>
          </w:tcPr>
          <w:p w:rsidR="00A779F7" w:rsidRPr="00D62091" w:rsidRDefault="00A779F7" w:rsidP="00BC10CA">
            <w:pPr>
              <w:spacing w:line="228" w:lineRule="auto"/>
              <w:ind w:left="-66" w:right="-66"/>
              <w:jc w:val="center"/>
              <w:rPr>
                <w:sz w:val="24"/>
                <w:szCs w:val="24"/>
              </w:rPr>
            </w:pPr>
            <w:r w:rsidRPr="00D62091">
              <w:rPr>
                <w:spacing w:val="-8"/>
                <w:sz w:val="24"/>
                <w:szCs w:val="24"/>
              </w:rPr>
              <w:t>Количество</w:t>
            </w:r>
            <w:r w:rsidRPr="00D62091">
              <w:rPr>
                <w:sz w:val="24"/>
                <w:szCs w:val="24"/>
              </w:rPr>
              <w:t xml:space="preserve"> койко-дней</w:t>
            </w:r>
          </w:p>
        </w:tc>
      </w:tr>
    </w:tbl>
    <w:p w:rsidR="00A779F7" w:rsidRPr="00D62091" w:rsidRDefault="00A779F7" w:rsidP="00A779F7">
      <w:pPr>
        <w:spacing w:line="228" w:lineRule="auto"/>
        <w:rPr>
          <w:sz w:val="4"/>
          <w:szCs w:val="4"/>
        </w:rPr>
      </w:pPr>
    </w:p>
    <w:tbl>
      <w:tblPr>
        <w:tblW w:w="9638" w:type="dxa"/>
        <w:tblInd w:w="108" w:type="dxa"/>
        <w:tblLayout w:type="fixed"/>
        <w:tblLook w:val="0000" w:firstRow="0" w:lastRow="0" w:firstColumn="0" w:lastColumn="0" w:noHBand="0" w:noVBand="0"/>
      </w:tblPr>
      <w:tblGrid>
        <w:gridCol w:w="851"/>
        <w:gridCol w:w="3821"/>
        <w:gridCol w:w="2132"/>
        <w:gridCol w:w="1417"/>
        <w:gridCol w:w="1417"/>
      </w:tblGrid>
      <w:tr w:rsidR="00A779F7" w:rsidRPr="00D62091" w:rsidTr="00E17571">
        <w:trPr>
          <w:tblHeader/>
        </w:trPr>
        <w:tc>
          <w:tcPr>
            <w:tcW w:w="851" w:type="dxa"/>
            <w:tcBorders>
              <w:top w:val="single" w:sz="4" w:space="0" w:color="auto"/>
              <w:left w:val="single" w:sz="4" w:space="0" w:color="auto"/>
              <w:bottom w:val="single" w:sz="4" w:space="0" w:color="auto"/>
              <w:right w:val="single" w:sz="4" w:space="0" w:color="auto"/>
            </w:tcBorders>
          </w:tcPr>
          <w:p w:rsidR="00A779F7" w:rsidRPr="00D62091" w:rsidRDefault="00A779F7" w:rsidP="00BC10CA">
            <w:pPr>
              <w:spacing w:line="228" w:lineRule="auto"/>
              <w:jc w:val="center"/>
              <w:rPr>
                <w:sz w:val="24"/>
                <w:szCs w:val="24"/>
              </w:rPr>
            </w:pPr>
            <w:r w:rsidRPr="00D62091">
              <w:rPr>
                <w:sz w:val="24"/>
                <w:szCs w:val="24"/>
              </w:rPr>
              <w:t>1</w:t>
            </w:r>
          </w:p>
        </w:tc>
        <w:tc>
          <w:tcPr>
            <w:tcW w:w="3821" w:type="dxa"/>
            <w:tcBorders>
              <w:top w:val="single" w:sz="4" w:space="0" w:color="auto"/>
              <w:left w:val="nil"/>
              <w:bottom w:val="single" w:sz="4" w:space="0" w:color="auto"/>
              <w:right w:val="single" w:sz="4" w:space="0" w:color="auto"/>
            </w:tcBorders>
            <w:vAlign w:val="bottom"/>
          </w:tcPr>
          <w:p w:rsidR="00A779F7" w:rsidRPr="00D62091" w:rsidRDefault="00A779F7" w:rsidP="00BC10CA">
            <w:pPr>
              <w:spacing w:line="228" w:lineRule="auto"/>
              <w:jc w:val="center"/>
              <w:rPr>
                <w:sz w:val="24"/>
                <w:szCs w:val="24"/>
              </w:rPr>
            </w:pPr>
            <w:r w:rsidRPr="00D62091">
              <w:rPr>
                <w:sz w:val="24"/>
                <w:szCs w:val="24"/>
              </w:rPr>
              <w:t>2</w:t>
            </w:r>
          </w:p>
        </w:tc>
        <w:tc>
          <w:tcPr>
            <w:tcW w:w="2132" w:type="dxa"/>
            <w:tcBorders>
              <w:top w:val="single" w:sz="4" w:space="0" w:color="auto"/>
              <w:left w:val="single" w:sz="4" w:space="0" w:color="auto"/>
              <w:bottom w:val="single" w:sz="4" w:space="0" w:color="auto"/>
              <w:right w:val="single" w:sz="4" w:space="0" w:color="auto"/>
            </w:tcBorders>
          </w:tcPr>
          <w:p w:rsidR="00A779F7" w:rsidRPr="00D62091" w:rsidRDefault="00A779F7" w:rsidP="00E17571">
            <w:pPr>
              <w:spacing w:line="228" w:lineRule="auto"/>
              <w:jc w:val="center"/>
              <w:rPr>
                <w:sz w:val="24"/>
                <w:szCs w:val="24"/>
              </w:rPr>
            </w:pPr>
            <w:r w:rsidRPr="00D62091">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779F7" w:rsidRPr="00D62091" w:rsidRDefault="00A779F7" w:rsidP="00E17571">
            <w:pPr>
              <w:spacing w:line="228" w:lineRule="auto"/>
              <w:jc w:val="center"/>
              <w:rPr>
                <w:sz w:val="24"/>
                <w:szCs w:val="24"/>
              </w:rPr>
            </w:pPr>
            <w:r w:rsidRPr="00D62091">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779F7" w:rsidRPr="00D62091" w:rsidRDefault="00A779F7" w:rsidP="00E17571">
            <w:pPr>
              <w:spacing w:line="228" w:lineRule="auto"/>
              <w:jc w:val="center"/>
              <w:rPr>
                <w:sz w:val="24"/>
                <w:szCs w:val="24"/>
              </w:rPr>
            </w:pPr>
            <w:r w:rsidRPr="00D62091">
              <w:rPr>
                <w:sz w:val="24"/>
                <w:szCs w:val="24"/>
              </w:rPr>
              <w:t>5</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w:t>
            </w:r>
          </w:p>
        </w:tc>
        <w:tc>
          <w:tcPr>
            <w:tcW w:w="3821" w:type="dxa"/>
            <w:tcBorders>
              <w:top w:val="single" w:sz="4" w:space="0" w:color="auto"/>
              <w:left w:val="nil"/>
              <w:bottom w:val="single" w:sz="4" w:space="0" w:color="auto"/>
              <w:right w:val="single" w:sz="4" w:space="0" w:color="auto"/>
            </w:tcBorders>
            <w:vAlign w:val="center"/>
          </w:tcPr>
          <w:p w:rsidR="00A779F7" w:rsidRPr="00F83B1D" w:rsidRDefault="00A779F7" w:rsidP="00BC10CA">
            <w:pPr>
              <w:spacing w:line="228" w:lineRule="auto"/>
              <w:rPr>
                <w:sz w:val="24"/>
                <w:szCs w:val="24"/>
              </w:rPr>
            </w:pPr>
            <w:r w:rsidRPr="00F83B1D">
              <w:rPr>
                <w:sz w:val="24"/>
                <w:szCs w:val="24"/>
              </w:rPr>
              <w:t xml:space="preserve">Кардиология </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16 190</w:t>
            </w:r>
          </w:p>
        </w:tc>
        <w:tc>
          <w:tcPr>
            <w:tcW w:w="1417" w:type="dxa"/>
            <w:tcBorders>
              <w:top w:val="single" w:sz="4" w:space="0" w:color="auto"/>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0,01227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174 853</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2</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Ревматология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1 870</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0,00142</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24 497</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3</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Гастроэнтерология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1 546</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0,00117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16 697</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4</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Пульмонология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5 589</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0,00424</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63 157</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5</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Эндокринология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2 630</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0,00199</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30 509</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6</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Нефрология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2 004</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0,00152</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23 048</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7</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proofErr w:type="gramStart"/>
            <w:r w:rsidRPr="00F83B1D">
              <w:rPr>
                <w:sz w:val="24"/>
                <w:szCs w:val="24"/>
              </w:rPr>
              <w:t>Гематология</w:t>
            </w:r>
            <w:r>
              <w:rPr>
                <w:sz w:val="24"/>
                <w:szCs w:val="24"/>
              </w:rPr>
              <w:t xml:space="preserve"> **)</w:t>
            </w:r>
            <w:proofErr w:type="gramEnd"/>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1 751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0,00133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22 763</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8</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ind w:right="-108"/>
              <w:rPr>
                <w:sz w:val="24"/>
                <w:szCs w:val="24"/>
              </w:rPr>
            </w:pPr>
            <w:r w:rsidRPr="00F83B1D">
              <w:rPr>
                <w:sz w:val="24"/>
                <w:szCs w:val="24"/>
              </w:rPr>
              <w:t>Аллергология и иммунология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618</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0,00047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6 241</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9</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Педиатрия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13 461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0,01020</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115 765</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10</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Терапия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30 101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0,02281</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304 024</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11</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Неонатология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1 937</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0,00147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23 438</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12</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Травматология и ортопедия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7 381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0,00559</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81 930</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13</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8" w:lineRule="auto"/>
              <w:rPr>
                <w:sz w:val="24"/>
                <w:szCs w:val="24"/>
              </w:rPr>
            </w:pPr>
            <w:r w:rsidRPr="00F83B1D">
              <w:rPr>
                <w:sz w:val="24"/>
                <w:szCs w:val="24"/>
              </w:rPr>
              <w:t>Урология (детская урология-андрология)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5 983</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0,00453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53 249</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14</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Нейрохирургия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2 660</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0,00202</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28 462</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15</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Хирургия (</w:t>
            </w:r>
            <w:proofErr w:type="spellStart"/>
            <w:r w:rsidRPr="00F83B1D">
              <w:rPr>
                <w:sz w:val="24"/>
                <w:szCs w:val="24"/>
              </w:rPr>
              <w:t>комбустиология</w:t>
            </w:r>
            <w:proofErr w:type="spellEnd"/>
            <w:r w:rsidRPr="00F83B1D">
              <w:rPr>
                <w:sz w:val="24"/>
                <w:szCs w:val="24"/>
              </w:rPr>
              <w:t>)</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463</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0,00035</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6 251</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16</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Челюстно-лицевая хирургия, стоматология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1 181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0,00090</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9 094</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17</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r w:rsidRPr="00F83B1D">
              <w:rPr>
                <w:sz w:val="24"/>
                <w:szCs w:val="24"/>
              </w:rPr>
              <w:t>Торакальная хирургия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849</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0,00064</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11 292</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18</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proofErr w:type="spellStart"/>
            <w:r w:rsidRPr="00F83B1D">
              <w:rPr>
                <w:sz w:val="24"/>
                <w:szCs w:val="24"/>
              </w:rPr>
              <w:t>Колопроктология</w:t>
            </w:r>
            <w:proofErr w:type="spellEnd"/>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1 405</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0,00107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13 910</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19</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01012D">
            <w:pPr>
              <w:spacing w:line="228" w:lineRule="auto"/>
              <w:rPr>
                <w:sz w:val="24"/>
                <w:szCs w:val="24"/>
              </w:rPr>
            </w:pPr>
            <w:proofErr w:type="gramStart"/>
            <w:r w:rsidRPr="00F83B1D">
              <w:rPr>
                <w:sz w:val="24"/>
                <w:szCs w:val="24"/>
              </w:rPr>
              <w:t>Сердечно-сосудистая</w:t>
            </w:r>
            <w:proofErr w:type="gramEnd"/>
            <w:r w:rsidRPr="00F83B1D">
              <w:rPr>
                <w:sz w:val="24"/>
                <w:szCs w:val="24"/>
              </w:rPr>
              <w:t xml:space="preserve"> хирургия (кардиохирургические койки) всего, в том числе:</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8" w:lineRule="auto"/>
              <w:jc w:val="center"/>
              <w:rPr>
                <w:sz w:val="24"/>
                <w:szCs w:val="24"/>
              </w:rPr>
            </w:pPr>
            <w:r w:rsidRPr="00F83B1D">
              <w:rPr>
                <w:sz w:val="24"/>
                <w:szCs w:val="24"/>
              </w:rPr>
              <w:t>3 775</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0,00286</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8" w:lineRule="auto"/>
              <w:jc w:val="center"/>
              <w:rPr>
                <w:sz w:val="24"/>
                <w:szCs w:val="24"/>
              </w:rPr>
            </w:pPr>
            <w:r w:rsidRPr="00F83B1D">
              <w:rPr>
                <w:sz w:val="24"/>
                <w:szCs w:val="24"/>
              </w:rPr>
              <w:t>36 618</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19.1</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8" w:lineRule="auto"/>
              <w:rPr>
                <w:sz w:val="24"/>
                <w:szCs w:val="24"/>
              </w:rPr>
            </w:pPr>
            <w:proofErr w:type="gramStart"/>
            <w:r w:rsidRPr="00F83B1D">
              <w:rPr>
                <w:sz w:val="24"/>
                <w:szCs w:val="24"/>
              </w:rPr>
              <w:t>коронарная</w:t>
            </w:r>
            <w:proofErr w:type="gramEnd"/>
            <w:r w:rsidRPr="00F83B1D">
              <w:rPr>
                <w:sz w:val="24"/>
                <w:szCs w:val="24"/>
              </w:rPr>
              <w:t xml:space="preserve"> </w:t>
            </w:r>
            <w:proofErr w:type="spellStart"/>
            <w:r w:rsidRPr="00F83B1D">
              <w:rPr>
                <w:sz w:val="24"/>
                <w:szCs w:val="24"/>
              </w:rPr>
              <w:t>реваскуляция</w:t>
            </w:r>
            <w:proofErr w:type="spellEnd"/>
            <w:r w:rsidRPr="00F83B1D">
              <w:rPr>
                <w:sz w:val="24"/>
                <w:szCs w:val="24"/>
              </w:rPr>
              <w:t xml:space="preserve"> миокарда с применением </w:t>
            </w:r>
            <w:proofErr w:type="spellStart"/>
            <w:r w:rsidRPr="00F83B1D">
              <w:rPr>
                <w:sz w:val="24"/>
                <w:szCs w:val="24"/>
              </w:rPr>
              <w:t>ангиопластики</w:t>
            </w:r>
            <w:proofErr w:type="spellEnd"/>
            <w:r w:rsidRPr="00F83B1D">
              <w:rPr>
                <w:sz w:val="24"/>
                <w:szCs w:val="24"/>
              </w:rPr>
              <w:t xml:space="preserve"> в сочетании </w:t>
            </w:r>
            <w:r w:rsidRPr="00F83B1D">
              <w:rPr>
                <w:sz w:val="24"/>
                <w:szCs w:val="24"/>
              </w:rPr>
              <w:br/>
              <w:t xml:space="preserve">со </w:t>
            </w:r>
            <w:proofErr w:type="spellStart"/>
            <w:r w:rsidRPr="00F83B1D">
              <w:rPr>
                <w:sz w:val="24"/>
                <w:szCs w:val="24"/>
              </w:rPr>
              <w:t>стентированием</w:t>
            </w:r>
            <w:proofErr w:type="spellEnd"/>
            <w:r w:rsidRPr="00F83B1D">
              <w:rPr>
                <w:sz w:val="24"/>
                <w:szCs w:val="24"/>
              </w:rPr>
              <w:t xml:space="preserve"> при ишемической болезни сердца,</w:t>
            </w:r>
          </w:p>
          <w:p w:rsidR="00A779F7" w:rsidRPr="00E17571" w:rsidRDefault="00A779F7" w:rsidP="00E17571">
            <w:pPr>
              <w:spacing w:line="228" w:lineRule="auto"/>
              <w:rPr>
                <w:sz w:val="24"/>
                <w:szCs w:val="24"/>
              </w:rPr>
            </w:pPr>
            <w:r w:rsidRPr="00E17571">
              <w:rPr>
                <w:sz w:val="24"/>
                <w:szCs w:val="24"/>
              </w:rPr>
              <w:t xml:space="preserve">на сумму 400 619 449,31 руб. </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E17571" w:rsidRDefault="00A779F7" w:rsidP="00E17571">
            <w:pPr>
              <w:spacing w:line="228" w:lineRule="auto"/>
              <w:jc w:val="center"/>
              <w:rPr>
                <w:sz w:val="24"/>
                <w:szCs w:val="24"/>
              </w:rPr>
            </w:pPr>
            <w:r w:rsidRPr="00E17571">
              <w:rPr>
                <w:sz w:val="24"/>
                <w:szCs w:val="24"/>
              </w:rPr>
              <w:t>2 125</w:t>
            </w:r>
          </w:p>
        </w:tc>
        <w:tc>
          <w:tcPr>
            <w:tcW w:w="1417" w:type="dxa"/>
            <w:tcBorders>
              <w:top w:val="nil"/>
              <w:left w:val="nil"/>
              <w:bottom w:val="single" w:sz="4" w:space="0" w:color="auto"/>
              <w:right w:val="single" w:sz="4" w:space="0" w:color="auto"/>
            </w:tcBorders>
            <w:shd w:val="clear" w:color="auto" w:fill="auto"/>
          </w:tcPr>
          <w:p w:rsidR="00A779F7" w:rsidRPr="00E17571" w:rsidRDefault="00A779F7" w:rsidP="00E17571">
            <w:pPr>
              <w:spacing w:line="228" w:lineRule="auto"/>
              <w:jc w:val="center"/>
              <w:rPr>
                <w:sz w:val="24"/>
                <w:szCs w:val="24"/>
              </w:rPr>
            </w:pPr>
            <w:r w:rsidRPr="00E17571">
              <w:rPr>
                <w:sz w:val="24"/>
                <w:szCs w:val="24"/>
              </w:rPr>
              <w:t>0,00161</w:t>
            </w:r>
          </w:p>
        </w:tc>
        <w:tc>
          <w:tcPr>
            <w:tcW w:w="1417" w:type="dxa"/>
            <w:tcBorders>
              <w:top w:val="nil"/>
              <w:left w:val="single" w:sz="4" w:space="0" w:color="auto"/>
              <w:bottom w:val="single" w:sz="4" w:space="0" w:color="auto"/>
              <w:right w:val="single" w:sz="4" w:space="0" w:color="auto"/>
            </w:tcBorders>
            <w:shd w:val="clear" w:color="auto" w:fill="auto"/>
          </w:tcPr>
          <w:p w:rsidR="00A779F7" w:rsidRPr="00E17571" w:rsidRDefault="00A779F7" w:rsidP="00E17571">
            <w:pPr>
              <w:spacing w:line="228" w:lineRule="auto"/>
              <w:jc w:val="center"/>
              <w:rPr>
                <w:sz w:val="24"/>
                <w:szCs w:val="24"/>
              </w:rPr>
            </w:pPr>
            <w:r w:rsidRPr="00E17571">
              <w:rPr>
                <w:sz w:val="24"/>
                <w:szCs w:val="24"/>
              </w:rPr>
              <w:t>Х</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8" w:lineRule="auto"/>
              <w:jc w:val="center"/>
              <w:rPr>
                <w:sz w:val="24"/>
                <w:szCs w:val="24"/>
              </w:rPr>
            </w:pPr>
            <w:r w:rsidRPr="00F83B1D">
              <w:rPr>
                <w:sz w:val="24"/>
                <w:szCs w:val="24"/>
              </w:rPr>
              <w:t>19.2</w:t>
            </w:r>
          </w:p>
        </w:tc>
        <w:tc>
          <w:tcPr>
            <w:tcW w:w="3821" w:type="dxa"/>
            <w:tcBorders>
              <w:top w:val="single" w:sz="4" w:space="0" w:color="auto"/>
              <w:left w:val="nil"/>
              <w:bottom w:val="single" w:sz="4" w:space="0" w:color="auto"/>
              <w:right w:val="single" w:sz="4" w:space="0" w:color="auto"/>
            </w:tcBorders>
            <w:noWrap/>
            <w:vAlign w:val="center"/>
          </w:tcPr>
          <w:p w:rsidR="00A779F7" w:rsidRPr="00E17571" w:rsidRDefault="00A779F7" w:rsidP="00BB6E62">
            <w:pPr>
              <w:spacing w:line="228" w:lineRule="auto"/>
              <w:rPr>
                <w:sz w:val="24"/>
                <w:szCs w:val="24"/>
              </w:rPr>
            </w:pPr>
            <w:proofErr w:type="spellStart"/>
            <w:r w:rsidRPr="00F83B1D">
              <w:rPr>
                <w:sz w:val="24"/>
                <w:szCs w:val="24"/>
              </w:rPr>
              <w:t>эндоваскулярная</w:t>
            </w:r>
            <w:proofErr w:type="spellEnd"/>
            <w:r w:rsidRPr="00F83B1D">
              <w:rPr>
                <w:sz w:val="24"/>
                <w:szCs w:val="24"/>
              </w:rPr>
              <w:t xml:space="preserve"> хирургическая коррекция нарушений ритма </w:t>
            </w:r>
            <w:r w:rsidRPr="00BB6E62">
              <w:rPr>
                <w:spacing w:val="-6"/>
                <w:sz w:val="24"/>
                <w:szCs w:val="24"/>
              </w:rPr>
              <w:t>сердца,</w:t>
            </w:r>
            <w:r w:rsidR="00BB6E62" w:rsidRPr="00BB6E62">
              <w:rPr>
                <w:spacing w:val="-6"/>
                <w:sz w:val="24"/>
                <w:szCs w:val="24"/>
              </w:rPr>
              <w:t xml:space="preserve"> </w:t>
            </w:r>
            <w:r w:rsidRPr="00BB6E62">
              <w:rPr>
                <w:spacing w:val="-6"/>
                <w:sz w:val="24"/>
                <w:szCs w:val="24"/>
              </w:rPr>
              <w:t>на сумму 60 309 207,45 руб.</w:t>
            </w:r>
            <w:r w:rsidRPr="00E17571">
              <w:rPr>
                <w:sz w:val="24"/>
                <w:szCs w:val="24"/>
              </w:rPr>
              <w:t xml:space="preserve">  </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E17571" w:rsidRDefault="00A779F7" w:rsidP="00E17571">
            <w:pPr>
              <w:spacing w:line="228" w:lineRule="auto"/>
              <w:jc w:val="center"/>
              <w:rPr>
                <w:sz w:val="24"/>
                <w:szCs w:val="24"/>
              </w:rPr>
            </w:pPr>
            <w:r w:rsidRPr="00E17571">
              <w:rPr>
                <w:sz w:val="24"/>
                <w:szCs w:val="24"/>
              </w:rPr>
              <w:t>341</w:t>
            </w:r>
          </w:p>
        </w:tc>
        <w:tc>
          <w:tcPr>
            <w:tcW w:w="1417" w:type="dxa"/>
            <w:tcBorders>
              <w:top w:val="nil"/>
              <w:left w:val="nil"/>
              <w:bottom w:val="single" w:sz="4" w:space="0" w:color="auto"/>
              <w:right w:val="single" w:sz="4" w:space="0" w:color="auto"/>
            </w:tcBorders>
            <w:shd w:val="clear" w:color="auto" w:fill="auto"/>
          </w:tcPr>
          <w:p w:rsidR="00A779F7" w:rsidRPr="00E17571" w:rsidRDefault="00A779F7" w:rsidP="00E17571">
            <w:pPr>
              <w:spacing w:line="228" w:lineRule="auto"/>
              <w:jc w:val="center"/>
              <w:rPr>
                <w:sz w:val="24"/>
                <w:szCs w:val="24"/>
              </w:rPr>
            </w:pPr>
            <w:r w:rsidRPr="00E17571">
              <w:rPr>
                <w:sz w:val="24"/>
                <w:szCs w:val="24"/>
              </w:rPr>
              <w:t>0,00026</w:t>
            </w:r>
          </w:p>
        </w:tc>
        <w:tc>
          <w:tcPr>
            <w:tcW w:w="1417" w:type="dxa"/>
            <w:tcBorders>
              <w:top w:val="nil"/>
              <w:left w:val="single" w:sz="4" w:space="0" w:color="auto"/>
              <w:bottom w:val="single" w:sz="4" w:space="0" w:color="auto"/>
              <w:right w:val="single" w:sz="4" w:space="0" w:color="auto"/>
            </w:tcBorders>
            <w:shd w:val="clear" w:color="auto" w:fill="auto"/>
          </w:tcPr>
          <w:p w:rsidR="00A779F7" w:rsidRPr="00E17571" w:rsidRDefault="00A779F7" w:rsidP="00E17571">
            <w:pPr>
              <w:spacing w:line="228" w:lineRule="auto"/>
              <w:jc w:val="center"/>
              <w:rPr>
                <w:sz w:val="24"/>
                <w:szCs w:val="24"/>
              </w:rPr>
            </w:pPr>
            <w:r w:rsidRPr="00E17571">
              <w:rPr>
                <w:sz w:val="24"/>
                <w:szCs w:val="24"/>
              </w:rPr>
              <w:t>Х</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19.3</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proofErr w:type="gramStart"/>
            <w:r w:rsidRPr="00F83B1D">
              <w:rPr>
                <w:sz w:val="24"/>
                <w:szCs w:val="24"/>
              </w:rPr>
              <w:t>коронарная</w:t>
            </w:r>
            <w:proofErr w:type="gramEnd"/>
            <w:r w:rsidRPr="00F83B1D">
              <w:rPr>
                <w:sz w:val="24"/>
                <w:szCs w:val="24"/>
              </w:rPr>
              <w:t xml:space="preserve"> </w:t>
            </w:r>
            <w:proofErr w:type="spellStart"/>
            <w:r w:rsidRPr="00F83B1D">
              <w:rPr>
                <w:sz w:val="24"/>
                <w:szCs w:val="24"/>
              </w:rPr>
              <w:t>реваскуляризация</w:t>
            </w:r>
            <w:proofErr w:type="spellEnd"/>
            <w:r w:rsidRPr="00F83B1D">
              <w:rPr>
                <w:sz w:val="24"/>
                <w:szCs w:val="24"/>
              </w:rPr>
              <w:t xml:space="preserve"> миокарда с применением аортокоронарного шунтирования при ишемической болезни сердца,</w:t>
            </w:r>
          </w:p>
          <w:p w:rsidR="00A779F7" w:rsidRPr="00F83B1D" w:rsidRDefault="00A779F7" w:rsidP="00BC10CA">
            <w:pPr>
              <w:spacing w:line="223" w:lineRule="auto"/>
              <w:rPr>
                <w:sz w:val="24"/>
                <w:szCs w:val="24"/>
              </w:rPr>
            </w:pPr>
            <w:r w:rsidRPr="00F83B1D">
              <w:rPr>
                <w:sz w:val="24"/>
                <w:szCs w:val="24"/>
              </w:rPr>
              <w:t xml:space="preserve">на сумму 48 436,84 руб.  </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151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0,00011</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Х</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20</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proofErr w:type="gramStart"/>
            <w:r w:rsidRPr="00F83B1D">
              <w:rPr>
                <w:sz w:val="24"/>
                <w:szCs w:val="24"/>
              </w:rPr>
              <w:t>Сердечно-сосудистая</w:t>
            </w:r>
            <w:proofErr w:type="gramEnd"/>
            <w:r w:rsidRPr="00F83B1D">
              <w:rPr>
                <w:sz w:val="24"/>
                <w:szCs w:val="24"/>
              </w:rPr>
              <w:t xml:space="preserve"> хирургия (койки сосудистой хирургии)</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1 182</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0,00090</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12 175</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21</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Хирургия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16 328</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0,01237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145 321</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22</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Хирургия абдоминальная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9 282</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0,00703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82 611</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23</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proofErr w:type="gramStart"/>
            <w:r w:rsidRPr="00F83B1D">
              <w:rPr>
                <w:sz w:val="24"/>
                <w:szCs w:val="24"/>
              </w:rPr>
              <w:t>Онкология **)</w:t>
            </w:r>
            <w:proofErr w:type="gramEnd"/>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10 733</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0,00813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115 916</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24</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Акушерство и гинекология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12 881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0,00976</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85 015</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25</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Оториноларингология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4 881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0,00370</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37 096</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26</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Офтальмология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10 125</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0,00767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68 850</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27</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Неврология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17 321</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0,01313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209 586</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28</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Радиология и радиотерапия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1 274</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0,00097</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13 759</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jc w:val="center"/>
              <w:rPr>
                <w:sz w:val="24"/>
                <w:szCs w:val="24"/>
              </w:rPr>
            </w:pPr>
            <w:r w:rsidRPr="00F83B1D">
              <w:rPr>
                <w:sz w:val="24"/>
                <w:szCs w:val="24"/>
              </w:rPr>
              <w:t>29</w:t>
            </w:r>
          </w:p>
        </w:tc>
        <w:tc>
          <w:tcPr>
            <w:tcW w:w="3821" w:type="dxa"/>
            <w:tcBorders>
              <w:top w:val="single" w:sz="4" w:space="0" w:color="auto"/>
              <w:left w:val="nil"/>
              <w:bottom w:val="single" w:sz="4" w:space="0" w:color="auto"/>
              <w:right w:val="single" w:sz="4" w:space="0" w:color="auto"/>
            </w:tcBorders>
            <w:noWrap/>
            <w:vAlign w:val="center"/>
          </w:tcPr>
          <w:p w:rsidR="00A779F7" w:rsidRPr="00F83B1D" w:rsidRDefault="00A779F7" w:rsidP="00BC10CA">
            <w:pPr>
              <w:spacing w:line="223" w:lineRule="auto"/>
              <w:rPr>
                <w:sz w:val="24"/>
                <w:szCs w:val="24"/>
              </w:rPr>
            </w:pPr>
            <w:r w:rsidRPr="00F83B1D">
              <w:rPr>
                <w:sz w:val="24"/>
                <w:szCs w:val="24"/>
              </w:rPr>
              <w:t>Инфекционные болезни</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16 878</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0,01279</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119 834</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30</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Акушерское дело (койки для беременных и рожениц)</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14 088</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0,01068</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78 893</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31</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Акушерское дело (койки патологии беременности)</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4 462</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0,00338</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24 987</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32</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proofErr w:type="spellStart"/>
            <w:r w:rsidRPr="00F83B1D">
              <w:rPr>
                <w:sz w:val="24"/>
                <w:szCs w:val="24"/>
              </w:rPr>
              <w:t>Дерматовенерология</w:t>
            </w:r>
            <w:proofErr w:type="spellEnd"/>
            <w:r w:rsidRPr="00F83B1D">
              <w:rPr>
                <w:sz w:val="24"/>
                <w:szCs w:val="24"/>
              </w:rPr>
              <w:t xml:space="preserve"> (дерматологические койки)</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70</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0,00005</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862</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33</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Токсикология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1 112</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0,00084</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11 231</w:t>
            </w:r>
          </w:p>
        </w:tc>
      </w:tr>
      <w:tr w:rsidR="00A779F7" w:rsidRPr="00F83B1D" w:rsidTr="00E17571">
        <w:trPr>
          <w:trHeight w:val="281"/>
        </w:trPr>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34</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Гериатрия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1 565</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0,00119</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28 170</w:t>
            </w:r>
          </w:p>
        </w:tc>
      </w:tr>
      <w:tr w:rsidR="00A779F7" w:rsidRPr="00F83B1D" w:rsidTr="00E17571">
        <w:trPr>
          <w:trHeight w:val="281"/>
        </w:trPr>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35</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Медицинская реабилитация</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3 838</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0,00291</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63 336</w:t>
            </w:r>
          </w:p>
        </w:tc>
      </w:tr>
      <w:tr w:rsidR="00A779F7" w:rsidRPr="00F83B1D" w:rsidTr="00E17571">
        <w:trPr>
          <w:trHeight w:val="281"/>
        </w:trPr>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35.1</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из них медицинская реабилитация для детей в возрасте 0</w:t>
            </w:r>
            <w:r w:rsidR="00E17571">
              <w:rPr>
                <w:sz w:val="24"/>
                <w:szCs w:val="24"/>
              </w:rPr>
              <w:t xml:space="preserve"> </w:t>
            </w:r>
            <w:r w:rsidRPr="00F83B1D">
              <w:rPr>
                <w:sz w:val="24"/>
                <w:szCs w:val="24"/>
              </w:rPr>
              <w:t>-</w:t>
            </w:r>
            <w:r w:rsidR="00E17571">
              <w:rPr>
                <w:sz w:val="24"/>
                <w:szCs w:val="24"/>
              </w:rPr>
              <w:t xml:space="preserve"> </w:t>
            </w:r>
            <w:r w:rsidRPr="00F83B1D">
              <w:rPr>
                <w:sz w:val="24"/>
                <w:szCs w:val="24"/>
              </w:rPr>
              <w:t>17</w:t>
            </w:r>
            <w:r w:rsidR="00E17571">
              <w:rPr>
                <w:sz w:val="24"/>
                <w:szCs w:val="24"/>
              </w:rPr>
              <w:t xml:space="preserve"> лет</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960</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0,00073</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15 840</w:t>
            </w:r>
          </w:p>
        </w:tc>
      </w:tr>
      <w:tr w:rsidR="00A779F7" w:rsidRPr="00F83B1D" w:rsidTr="00E17571">
        <w:tc>
          <w:tcPr>
            <w:tcW w:w="851" w:type="dxa"/>
            <w:tcBorders>
              <w:top w:val="nil"/>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36</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Итого в рамках базовой Программы ОМС</w:t>
            </w:r>
          </w:p>
        </w:tc>
        <w:tc>
          <w:tcPr>
            <w:tcW w:w="2132" w:type="dxa"/>
            <w:tcBorders>
              <w:top w:val="nil"/>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227 414</w:t>
            </w:r>
          </w:p>
        </w:tc>
        <w:tc>
          <w:tcPr>
            <w:tcW w:w="1417" w:type="dxa"/>
            <w:tcBorders>
              <w:top w:val="nil"/>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0,172350</w:t>
            </w:r>
          </w:p>
        </w:tc>
        <w:tc>
          <w:tcPr>
            <w:tcW w:w="1417" w:type="dxa"/>
            <w:tcBorders>
              <w:top w:val="nil"/>
              <w:left w:val="single" w:sz="4" w:space="0" w:color="auto"/>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2 143 440</w:t>
            </w:r>
          </w:p>
        </w:tc>
      </w:tr>
      <w:tr w:rsidR="00A779F7" w:rsidRPr="00F83B1D" w:rsidTr="00E17571">
        <w:tc>
          <w:tcPr>
            <w:tcW w:w="851" w:type="dxa"/>
            <w:tcBorders>
              <w:top w:val="single" w:sz="4" w:space="0" w:color="auto"/>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37</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 xml:space="preserve">Норматив объемов </w:t>
            </w:r>
            <w:proofErr w:type="spellStart"/>
            <w:proofErr w:type="gramStart"/>
            <w:r w:rsidRPr="00F83B1D">
              <w:rPr>
                <w:sz w:val="24"/>
                <w:szCs w:val="24"/>
              </w:rPr>
              <w:t>предостав-ления</w:t>
            </w:r>
            <w:proofErr w:type="spellEnd"/>
            <w:proofErr w:type="gramEnd"/>
            <w:r w:rsidRPr="00F83B1D">
              <w:rPr>
                <w:sz w:val="24"/>
                <w:szCs w:val="24"/>
              </w:rPr>
              <w:t xml:space="preserve"> медицинской помощи </w:t>
            </w:r>
          </w:p>
          <w:p w:rsidR="00A779F7" w:rsidRPr="00F83B1D" w:rsidRDefault="00A779F7" w:rsidP="00BC10CA">
            <w:pPr>
              <w:spacing w:line="223" w:lineRule="auto"/>
              <w:rPr>
                <w:sz w:val="24"/>
                <w:szCs w:val="24"/>
              </w:rPr>
            </w:pPr>
            <w:r w:rsidRPr="00F83B1D">
              <w:rPr>
                <w:sz w:val="24"/>
                <w:szCs w:val="24"/>
              </w:rPr>
              <w:t xml:space="preserve">в расчете на </w:t>
            </w:r>
            <w:r w:rsidR="00BA72D5">
              <w:rPr>
                <w:sz w:val="24"/>
                <w:szCs w:val="24"/>
              </w:rPr>
              <w:t>одно застрахованное по ОМС лицо</w:t>
            </w:r>
            <w:r w:rsidRPr="00F83B1D">
              <w:rPr>
                <w:sz w:val="24"/>
                <w:szCs w:val="24"/>
              </w:rPr>
              <w:t xml:space="preserve"> в рамках базовой Программы ОМС</w:t>
            </w:r>
          </w:p>
        </w:tc>
        <w:tc>
          <w:tcPr>
            <w:tcW w:w="2132" w:type="dxa"/>
            <w:tcBorders>
              <w:top w:val="single" w:sz="4" w:space="0" w:color="auto"/>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х</w:t>
            </w:r>
          </w:p>
        </w:tc>
        <w:tc>
          <w:tcPr>
            <w:tcW w:w="1417" w:type="dxa"/>
            <w:tcBorders>
              <w:top w:val="single" w:sz="4" w:space="0" w:color="auto"/>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0,17235</w:t>
            </w:r>
          </w:p>
        </w:tc>
        <w:tc>
          <w:tcPr>
            <w:tcW w:w="1417" w:type="dxa"/>
            <w:tcBorders>
              <w:top w:val="single" w:sz="4" w:space="0" w:color="auto"/>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1,62445</w:t>
            </w:r>
          </w:p>
        </w:tc>
      </w:tr>
      <w:tr w:rsidR="00A779F7" w:rsidRPr="00F83B1D" w:rsidTr="00E17571">
        <w:tc>
          <w:tcPr>
            <w:tcW w:w="851" w:type="dxa"/>
            <w:tcBorders>
              <w:top w:val="single" w:sz="4" w:space="0" w:color="auto"/>
              <w:left w:val="single" w:sz="4" w:space="0" w:color="auto"/>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37.1</w:t>
            </w:r>
          </w:p>
        </w:tc>
        <w:tc>
          <w:tcPr>
            <w:tcW w:w="3821" w:type="dxa"/>
            <w:tcBorders>
              <w:top w:val="single" w:sz="4" w:space="0" w:color="auto"/>
              <w:left w:val="nil"/>
              <w:bottom w:val="single" w:sz="4" w:space="0" w:color="auto"/>
              <w:right w:val="single" w:sz="4" w:space="0" w:color="auto"/>
            </w:tcBorders>
            <w:noWrap/>
          </w:tcPr>
          <w:p w:rsidR="00A779F7" w:rsidRPr="00F83B1D" w:rsidRDefault="00A779F7" w:rsidP="00BC10CA">
            <w:pPr>
              <w:spacing w:line="223" w:lineRule="auto"/>
              <w:rPr>
                <w:sz w:val="24"/>
                <w:szCs w:val="24"/>
              </w:rPr>
            </w:pPr>
            <w:r w:rsidRPr="00F83B1D">
              <w:rPr>
                <w:sz w:val="24"/>
                <w:szCs w:val="24"/>
              </w:rPr>
              <w:t xml:space="preserve">в том числе </w:t>
            </w:r>
            <w:proofErr w:type="gramStart"/>
            <w:r w:rsidRPr="00F83B1D">
              <w:rPr>
                <w:sz w:val="24"/>
                <w:szCs w:val="24"/>
              </w:rPr>
              <w:t>медицинская</w:t>
            </w:r>
            <w:proofErr w:type="gramEnd"/>
            <w:r w:rsidRPr="00F83B1D">
              <w:rPr>
                <w:sz w:val="24"/>
                <w:szCs w:val="24"/>
              </w:rPr>
              <w:t xml:space="preserve"> </w:t>
            </w:r>
            <w:proofErr w:type="spellStart"/>
            <w:r w:rsidRPr="00F83B1D">
              <w:rPr>
                <w:sz w:val="24"/>
                <w:szCs w:val="24"/>
              </w:rPr>
              <w:t>реаби-литация</w:t>
            </w:r>
            <w:proofErr w:type="spellEnd"/>
            <w:r w:rsidRPr="00F83B1D">
              <w:rPr>
                <w:sz w:val="24"/>
                <w:szCs w:val="24"/>
              </w:rPr>
              <w:t xml:space="preserve"> (количество койко-дней </w:t>
            </w:r>
            <w:r w:rsidRPr="00F83B1D">
              <w:rPr>
                <w:sz w:val="24"/>
                <w:szCs w:val="24"/>
              </w:rPr>
              <w:br/>
              <w:t>в расчете на одно застрахованное по ОМС лицо)</w:t>
            </w:r>
          </w:p>
        </w:tc>
        <w:tc>
          <w:tcPr>
            <w:tcW w:w="2132" w:type="dxa"/>
            <w:tcBorders>
              <w:top w:val="single" w:sz="4" w:space="0" w:color="auto"/>
              <w:left w:val="single" w:sz="4" w:space="0" w:color="auto"/>
              <w:bottom w:val="single" w:sz="4" w:space="0" w:color="auto"/>
              <w:right w:val="single" w:sz="4" w:space="0" w:color="auto"/>
            </w:tcBorders>
            <w:shd w:val="clear" w:color="auto" w:fill="auto"/>
            <w:noWrap/>
          </w:tcPr>
          <w:p w:rsidR="00A779F7" w:rsidRPr="00F83B1D" w:rsidRDefault="00A779F7" w:rsidP="00E17571">
            <w:pPr>
              <w:spacing w:line="223" w:lineRule="auto"/>
              <w:jc w:val="center"/>
              <w:rPr>
                <w:sz w:val="24"/>
                <w:szCs w:val="24"/>
              </w:rPr>
            </w:pPr>
            <w:r w:rsidRPr="00F83B1D">
              <w:rPr>
                <w:sz w:val="24"/>
                <w:szCs w:val="24"/>
              </w:rPr>
              <w:t>х</w:t>
            </w:r>
          </w:p>
        </w:tc>
        <w:tc>
          <w:tcPr>
            <w:tcW w:w="1417" w:type="dxa"/>
            <w:tcBorders>
              <w:top w:val="single" w:sz="4" w:space="0" w:color="auto"/>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х</w:t>
            </w:r>
          </w:p>
        </w:tc>
        <w:tc>
          <w:tcPr>
            <w:tcW w:w="1417" w:type="dxa"/>
            <w:tcBorders>
              <w:top w:val="single" w:sz="4" w:space="0" w:color="auto"/>
              <w:left w:val="nil"/>
              <w:bottom w:val="single" w:sz="4" w:space="0" w:color="auto"/>
              <w:right w:val="single" w:sz="4" w:space="0" w:color="auto"/>
            </w:tcBorders>
            <w:shd w:val="clear" w:color="auto" w:fill="auto"/>
          </w:tcPr>
          <w:p w:rsidR="00A779F7" w:rsidRPr="00F83B1D" w:rsidRDefault="00A779F7" w:rsidP="00E17571">
            <w:pPr>
              <w:spacing w:line="223" w:lineRule="auto"/>
              <w:jc w:val="center"/>
              <w:rPr>
                <w:sz w:val="24"/>
                <w:szCs w:val="24"/>
              </w:rPr>
            </w:pPr>
            <w:r w:rsidRPr="00F83B1D">
              <w:rPr>
                <w:sz w:val="24"/>
                <w:szCs w:val="24"/>
              </w:rPr>
              <w:t>0,048</w:t>
            </w:r>
          </w:p>
        </w:tc>
      </w:tr>
    </w:tbl>
    <w:p w:rsidR="00A779F7" w:rsidRPr="005F2640" w:rsidRDefault="00A779F7" w:rsidP="00A779F7">
      <w:pPr>
        <w:spacing w:line="223" w:lineRule="auto"/>
        <w:ind w:firstLine="709"/>
        <w:jc w:val="both"/>
        <w:rPr>
          <w:sz w:val="24"/>
          <w:szCs w:val="24"/>
        </w:rPr>
      </w:pPr>
    </w:p>
    <w:p w:rsidR="00A779F7" w:rsidRPr="00F83B1D" w:rsidRDefault="00A779F7" w:rsidP="00A779F7">
      <w:pPr>
        <w:spacing w:line="223" w:lineRule="auto"/>
        <w:ind w:firstLine="709"/>
        <w:jc w:val="both"/>
        <w:rPr>
          <w:sz w:val="22"/>
          <w:szCs w:val="22"/>
        </w:rPr>
      </w:pPr>
      <w:proofErr w:type="gramStart"/>
      <w:r w:rsidRPr="00F83B1D">
        <w:rPr>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F83B1D">
        <w:rPr>
          <w:spacing w:val="-4"/>
          <w:sz w:val="22"/>
          <w:szCs w:val="22"/>
        </w:rPr>
        <w:t xml:space="preserve">решением комиссии по разработке Территориальной программы ОМС в соответствии </w:t>
      </w:r>
      <w:r w:rsidRPr="00F83B1D">
        <w:rPr>
          <w:spacing w:val="-4"/>
          <w:sz w:val="22"/>
          <w:szCs w:val="22"/>
        </w:rPr>
        <w:br/>
        <w:t>с требованиями частей 9,</w:t>
      </w:r>
      <w:r w:rsidRPr="00F83B1D">
        <w:rPr>
          <w:sz w:val="22"/>
          <w:szCs w:val="22"/>
        </w:rPr>
        <w:t>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A779F7" w:rsidRPr="00D62091" w:rsidRDefault="00A779F7" w:rsidP="00A779F7">
      <w:pPr>
        <w:autoSpaceDE w:val="0"/>
        <w:autoSpaceDN w:val="0"/>
        <w:adjustRightInd w:val="0"/>
        <w:spacing w:line="223" w:lineRule="auto"/>
        <w:ind w:firstLine="709"/>
        <w:jc w:val="both"/>
        <w:rPr>
          <w:spacing w:val="-6"/>
          <w:sz w:val="22"/>
          <w:szCs w:val="22"/>
        </w:rPr>
      </w:pPr>
      <w:r w:rsidRPr="00F83B1D">
        <w:rPr>
          <w:sz w:val="22"/>
          <w:szCs w:val="22"/>
        </w:rPr>
        <w:t xml:space="preserve">В соответствии с требованиями </w:t>
      </w:r>
      <w:r w:rsidRPr="00F83B1D">
        <w:rPr>
          <w:spacing w:val="-8"/>
          <w:sz w:val="22"/>
          <w:szCs w:val="22"/>
        </w:rPr>
        <w:t>части 10 статьи 36 Федерального закона от</w:t>
      </w:r>
      <w:r w:rsidRPr="00F83B1D">
        <w:rPr>
          <w:sz w:val="22"/>
          <w:szCs w:val="22"/>
        </w:rPr>
        <w:t xml:space="preserve"> </w:t>
      </w:r>
      <w:r w:rsidRPr="00D62091">
        <w:rPr>
          <w:sz w:val="22"/>
          <w:szCs w:val="22"/>
        </w:rPr>
        <w:t xml:space="preserve">29.11.2010 № 326-ФЗ </w:t>
      </w:r>
      <w:r w:rsidRPr="00D62091">
        <w:rPr>
          <w:sz w:val="22"/>
          <w:szCs w:val="22"/>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D62091">
        <w:rPr>
          <w:spacing w:val="-6"/>
          <w:sz w:val="22"/>
          <w:szCs w:val="22"/>
        </w:rPr>
        <w:t>помощи застрахованным лицам на территории Пензенской области за пределами территории страхования.</w:t>
      </w:r>
    </w:p>
    <w:p w:rsidR="00A779F7" w:rsidRPr="00D62091" w:rsidRDefault="00A779F7" w:rsidP="00A779F7">
      <w:pPr>
        <w:spacing w:line="223" w:lineRule="auto"/>
        <w:ind w:firstLine="709"/>
        <w:jc w:val="both"/>
        <w:rPr>
          <w:sz w:val="22"/>
          <w:szCs w:val="22"/>
        </w:rPr>
      </w:pPr>
      <w:proofErr w:type="gramStart"/>
      <w:r w:rsidRPr="00D62091">
        <w:rPr>
          <w:sz w:val="22"/>
          <w:szCs w:val="22"/>
        </w:rPr>
        <w:t>**) Включая объемы медицинской помощи, оказываемой по профилю "детская онкология".</w:t>
      </w:r>
      <w:proofErr w:type="gramEnd"/>
    </w:p>
    <w:p w:rsidR="00BA72D5" w:rsidRDefault="00BA72D5" w:rsidP="00A779F7">
      <w:pPr>
        <w:tabs>
          <w:tab w:val="left" w:pos="8973"/>
        </w:tabs>
        <w:spacing w:line="216" w:lineRule="auto"/>
        <w:ind w:firstLine="709"/>
        <w:jc w:val="both"/>
        <w:rPr>
          <w:color w:val="000000" w:themeColor="text1"/>
          <w:sz w:val="28"/>
          <w:szCs w:val="28"/>
        </w:rPr>
      </w:pPr>
    </w:p>
    <w:p w:rsidR="005F2640" w:rsidRDefault="005F2640" w:rsidP="00A779F7">
      <w:pPr>
        <w:tabs>
          <w:tab w:val="left" w:pos="8973"/>
        </w:tabs>
        <w:spacing w:line="216" w:lineRule="auto"/>
        <w:ind w:firstLine="709"/>
        <w:jc w:val="both"/>
        <w:rPr>
          <w:color w:val="000000" w:themeColor="text1"/>
          <w:sz w:val="28"/>
          <w:szCs w:val="28"/>
        </w:rPr>
      </w:pPr>
    </w:p>
    <w:p w:rsidR="00A779F7" w:rsidRPr="00522E61" w:rsidRDefault="00A779F7" w:rsidP="00DB7502">
      <w:pPr>
        <w:tabs>
          <w:tab w:val="left" w:pos="8973"/>
        </w:tabs>
        <w:ind w:firstLine="709"/>
        <w:jc w:val="both"/>
        <w:rPr>
          <w:color w:val="000000" w:themeColor="text1"/>
          <w:sz w:val="28"/>
          <w:szCs w:val="28"/>
        </w:rPr>
      </w:pPr>
      <w:r w:rsidRPr="00522E61">
        <w:rPr>
          <w:color w:val="000000" w:themeColor="text1"/>
          <w:sz w:val="28"/>
          <w:szCs w:val="28"/>
        </w:rPr>
        <w:t>2.3.5.2. </w:t>
      </w:r>
      <w:proofErr w:type="gramStart"/>
      <w:r w:rsidRPr="00522E61">
        <w:rPr>
          <w:color w:val="000000" w:themeColor="text1"/>
          <w:sz w:val="28"/>
          <w:szCs w:val="28"/>
        </w:rPr>
        <w:t>Объемы медицинской помощи, предоставляемой в условиях дневных стационаров всех типов по Программе ОМС в соответствии с базовой Программой ОМС на 2018 год.*)</w:t>
      </w:r>
      <w:proofErr w:type="gramEnd"/>
    </w:p>
    <w:p w:rsidR="00A779F7" w:rsidRPr="00522E61" w:rsidRDefault="00A779F7" w:rsidP="00DB7502">
      <w:pPr>
        <w:tabs>
          <w:tab w:val="left" w:pos="8973"/>
        </w:tabs>
        <w:jc w:val="both"/>
        <w:rPr>
          <w:color w:val="000000" w:themeColor="text1"/>
          <w:sz w:val="10"/>
          <w:szCs w:val="16"/>
        </w:rPr>
      </w:pPr>
    </w:p>
    <w:p w:rsidR="00A779F7" w:rsidRPr="00522E61" w:rsidRDefault="00A779F7" w:rsidP="00DB7502">
      <w:pPr>
        <w:rPr>
          <w:color w:val="000000" w:themeColor="text1"/>
          <w:sz w:val="2"/>
          <w:szCs w:val="2"/>
        </w:rPr>
      </w:pPr>
    </w:p>
    <w:p w:rsidR="00A779F7" w:rsidRPr="00522E61" w:rsidRDefault="00A779F7" w:rsidP="00DB7502">
      <w:pPr>
        <w:rPr>
          <w:color w:val="000000" w:themeColor="text1"/>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126"/>
        <w:gridCol w:w="1417"/>
      </w:tblGrid>
      <w:tr w:rsidR="00A779F7" w:rsidRPr="001655CC" w:rsidTr="00BC10CA">
        <w:trPr>
          <w:trHeight w:val="309"/>
          <w:tblHeader/>
        </w:trPr>
        <w:tc>
          <w:tcPr>
            <w:tcW w:w="851" w:type="dxa"/>
            <w:vMerge w:val="restart"/>
            <w:tcBorders>
              <w:top w:val="single" w:sz="4" w:space="0" w:color="auto"/>
            </w:tcBorders>
            <w:noWrap/>
          </w:tcPr>
          <w:p w:rsidR="00A779F7" w:rsidRPr="001655CC" w:rsidRDefault="00A779F7" w:rsidP="00DB7502">
            <w:pPr>
              <w:ind w:right="-66"/>
              <w:jc w:val="center"/>
              <w:rPr>
                <w:color w:val="000000" w:themeColor="text1"/>
                <w:sz w:val="24"/>
                <w:szCs w:val="24"/>
              </w:rPr>
            </w:pPr>
            <w:r w:rsidRPr="001655CC">
              <w:rPr>
                <w:color w:val="000000" w:themeColor="text1"/>
                <w:sz w:val="24"/>
                <w:szCs w:val="24"/>
              </w:rPr>
              <w:t xml:space="preserve">№ </w:t>
            </w:r>
            <w:r>
              <w:rPr>
                <w:color w:val="000000" w:themeColor="text1"/>
                <w:sz w:val="24"/>
                <w:szCs w:val="24"/>
              </w:rPr>
              <w:br/>
            </w:r>
            <w:proofErr w:type="gramStart"/>
            <w:r w:rsidRPr="001655CC">
              <w:rPr>
                <w:color w:val="000000" w:themeColor="text1"/>
                <w:sz w:val="24"/>
                <w:szCs w:val="24"/>
              </w:rPr>
              <w:t>п</w:t>
            </w:r>
            <w:proofErr w:type="gramEnd"/>
            <w:r w:rsidRPr="001655CC">
              <w:rPr>
                <w:color w:val="000000" w:themeColor="text1"/>
                <w:sz w:val="24"/>
                <w:szCs w:val="24"/>
              </w:rPr>
              <w:t>/п</w:t>
            </w:r>
          </w:p>
        </w:tc>
        <w:tc>
          <w:tcPr>
            <w:tcW w:w="3969" w:type="dxa"/>
            <w:vMerge w:val="restart"/>
            <w:tcBorders>
              <w:top w:val="single" w:sz="4" w:space="0" w:color="auto"/>
            </w:tcBorders>
            <w:noWrap/>
          </w:tcPr>
          <w:p w:rsidR="00A779F7" w:rsidRPr="001655CC" w:rsidRDefault="00A779F7" w:rsidP="00DB7502">
            <w:pPr>
              <w:jc w:val="center"/>
              <w:rPr>
                <w:color w:val="000000" w:themeColor="text1"/>
                <w:sz w:val="24"/>
                <w:szCs w:val="24"/>
              </w:rPr>
            </w:pPr>
            <w:r w:rsidRPr="001655CC">
              <w:rPr>
                <w:color w:val="000000" w:themeColor="text1"/>
                <w:sz w:val="24"/>
                <w:szCs w:val="24"/>
              </w:rPr>
              <w:t>Наименование профилей коек</w:t>
            </w:r>
          </w:p>
        </w:tc>
        <w:tc>
          <w:tcPr>
            <w:tcW w:w="1276" w:type="dxa"/>
            <w:vMerge w:val="restart"/>
            <w:tcBorders>
              <w:top w:val="single" w:sz="4" w:space="0" w:color="auto"/>
            </w:tcBorders>
          </w:tcPr>
          <w:p w:rsidR="00A779F7" w:rsidRPr="001655CC" w:rsidRDefault="00A779F7" w:rsidP="00DB7502">
            <w:pPr>
              <w:ind w:right="34"/>
              <w:jc w:val="center"/>
              <w:rPr>
                <w:color w:val="000000" w:themeColor="text1"/>
                <w:sz w:val="24"/>
                <w:szCs w:val="24"/>
              </w:rPr>
            </w:pPr>
            <w:proofErr w:type="gramStart"/>
            <w:r w:rsidRPr="001655CC">
              <w:rPr>
                <w:color w:val="000000" w:themeColor="text1"/>
                <w:sz w:val="24"/>
                <w:szCs w:val="24"/>
              </w:rPr>
              <w:t>Коли-</w:t>
            </w:r>
            <w:proofErr w:type="spellStart"/>
            <w:r w:rsidRPr="001655CC">
              <w:rPr>
                <w:color w:val="000000" w:themeColor="text1"/>
                <w:sz w:val="24"/>
                <w:szCs w:val="24"/>
              </w:rPr>
              <w:t>чество</w:t>
            </w:r>
            <w:proofErr w:type="spellEnd"/>
            <w:proofErr w:type="gramEnd"/>
          </w:p>
          <w:p w:rsidR="00A779F7" w:rsidRPr="001655CC" w:rsidRDefault="00A779F7" w:rsidP="00DB7502">
            <w:pPr>
              <w:ind w:right="34"/>
              <w:jc w:val="center"/>
              <w:rPr>
                <w:color w:val="000000" w:themeColor="text1"/>
                <w:sz w:val="24"/>
                <w:szCs w:val="24"/>
              </w:rPr>
            </w:pPr>
            <w:r w:rsidRPr="001655CC">
              <w:rPr>
                <w:color w:val="000000" w:themeColor="text1"/>
                <w:sz w:val="24"/>
                <w:szCs w:val="24"/>
              </w:rPr>
              <w:t>случаев лечения</w:t>
            </w:r>
          </w:p>
        </w:tc>
        <w:tc>
          <w:tcPr>
            <w:tcW w:w="2126" w:type="dxa"/>
            <w:vMerge w:val="restart"/>
            <w:tcBorders>
              <w:top w:val="single" w:sz="4" w:space="0" w:color="auto"/>
            </w:tcBorders>
          </w:tcPr>
          <w:p w:rsidR="00A779F7" w:rsidRPr="001655CC" w:rsidRDefault="00A779F7" w:rsidP="00DB7502">
            <w:pPr>
              <w:ind w:right="-61"/>
              <w:jc w:val="center"/>
              <w:rPr>
                <w:color w:val="000000" w:themeColor="text1"/>
                <w:sz w:val="24"/>
                <w:szCs w:val="24"/>
              </w:rPr>
            </w:pPr>
            <w:r w:rsidRPr="001655CC">
              <w:rPr>
                <w:color w:val="000000" w:themeColor="text1"/>
                <w:sz w:val="24"/>
                <w:szCs w:val="24"/>
              </w:rPr>
              <w:t xml:space="preserve">Количество случаев лечения </w:t>
            </w:r>
            <w:r>
              <w:rPr>
                <w:color w:val="000000" w:themeColor="text1"/>
                <w:sz w:val="24"/>
                <w:szCs w:val="24"/>
              </w:rPr>
              <w:br/>
            </w:r>
            <w:r w:rsidRPr="001655CC">
              <w:rPr>
                <w:color w:val="000000" w:themeColor="text1"/>
                <w:sz w:val="24"/>
                <w:szCs w:val="24"/>
              </w:rPr>
              <w:t>на одно застрахованное лицо</w:t>
            </w:r>
          </w:p>
        </w:tc>
        <w:tc>
          <w:tcPr>
            <w:tcW w:w="1417" w:type="dxa"/>
            <w:vMerge w:val="restart"/>
            <w:tcBorders>
              <w:top w:val="single" w:sz="4" w:space="0" w:color="auto"/>
            </w:tcBorders>
          </w:tcPr>
          <w:p w:rsidR="00A779F7" w:rsidRPr="001655CC" w:rsidRDefault="00A779F7" w:rsidP="00DB7502">
            <w:pPr>
              <w:ind w:right="-61"/>
              <w:jc w:val="center"/>
              <w:rPr>
                <w:color w:val="000000" w:themeColor="text1"/>
                <w:sz w:val="24"/>
                <w:szCs w:val="24"/>
              </w:rPr>
            </w:pPr>
            <w:proofErr w:type="gramStart"/>
            <w:r w:rsidRPr="001655CC">
              <w:rPr>
                <w:color w:val="000000" w:themeColor="text1"/>
                <w:sz w:val="24"/>
                <w:szCs w:val="24"/>
              </w:rPr>
              <w:t>Коли-</w:t>
            </w:r>
            <w:proofErr w:type="spellStart"/>
            <w:r w:rsidRPr="001655CC">
              <w:rPr>
                <w:color w:val="000000" w:themeColor="text1"/>
                <w:sz w:val="24"/>
                <w:szCs w:val="24"/>
              </w:rPr>
              <w:t>чество</w:t>
            </w:r>
            <w:proofErr w:type="spellEnd"/>
            <w:proofErr w:type="gramEnd"/>
            <w:r w:rsidRPr="001655CC">
              <w:rPr>
                <w:color w:val="000000" w:themeColor="text1"/>
                <w:sz w:val="24"/>
                <w:szCs w:val="24"/>
              </w:rPr>
              <w:t xml:space="preserve"> </w:t>
            </w:r>
            <w:proofErr w:type="spellStart"/>
            <w:r w:rsidRPr="001655CC">
              <w:rPr>
                <w:color w:val="000000" w:themeColor="text1"/>
                <w:sz w:val="24"/>
                <w:szCs w:val="24"/>
              </w:rPr>
              <w:t>пациенто</w:t>
            </w:r>
            <w:proofErr w:type="spellEnd"/>
            <w:r w:rsidRPr="001655CC">
              <w:rPr>
                <w:color w:val="000000" w:themeColor="text1"/>
                <w:sz w:val="24"/>
                <w:szCs w:val="24"/>
              </w:rPr>
              <w:t>-дней</w:t>
            </w:r>
          </w:p>
        </w:tc>
      </w:tr>
      <w:tr w:rsidR="00A779F7" w:rsidRPr="001655CC" w:rsidTr="00BC10CA">
        <w:trPr>
          <w:trHeight w:val="745"/>
          <w:tblHeader/>
        </w:trPr>
        <w:tc>
          <w:tcPr>
            <w:tcW w:w="851" w:type="dxa"/>
            <w:vMerge/>
            <w:tcBorders>
              <w:bottom w:val="single" w:sz="4" w:space="0" w:color="auto"/>
            </w:tcBorders>
            <w:noWrap/>
          </w:tcPr>
          <w:p w:rsidR="00A779F7" w:rsidRPr="001655CC" w:rsidRDefault="00A779F7" w:rsidP="00DB7502">
            <w:pPr>
              <w:ind w:right="-66"/>
              <w:jc w:val="center"/>
              <w:rPr>
                <w:color w:val="000000" w:themeColor="text1"/>
                <w:sz w:val="24"/>
                <w:szCs w:val="24"/>
              </w:rPr>
            </w:pPr>
          </w:p>
        </w:tc>
        <w:tc>
          <w:tcPr>
            <w:tcW w:w="3969" w:type="dxa"/>
            <w:vMerge/>
            <w:tcBorders>
              <w:bottom w:val="single" w:sz="4" w:space="0" w:color="auto"/>
            </w:tcBorders>
            <w:noWrap/>
          </w:tcPr>
          <w:p w:rsidR="00A779F7" w:rsidRPr="001655CC" w:rsidRDefault="00A779F7" w:rsidP="00DB7502">
            <w:pPr>
              <w:jc w:val="center"/>
              <w:rPr>
                <w:color w:val="000000" w:themeColor="text1"/>
                <w:sz w:val="24"/>
                <w:szCs w:val="24"/>
              </w:rPr>
            </w:pPr>
          </w:p>
        </w:tc>
        <w:tc>
          <w:tcPr>
            <w:tcW w:w="1276" w:type="dxa"/>
            <w:vMerge/>
            <w:tcBorders>
              <w:bottom w:val="single" w:sz="4" w:space="0" w:color="auto"/>
            </w:tcBorders>
          </w:tcPr>
          <w:p w:rsidR="00A779F7" w:rsidRPr="001655CC" w:rsidRDefault="00A779F7" w:rsidP="00DB7502">
            <w:pPr>
              <w:jc w:val="center"/>
              <w:rPr>
                <w:color w:val="000000" w:themeColor="text1"/>
                <w:sz w:val="24"/>
                <w:szCs w:val="24"/>
              </w:rPr>
            </w:pPr>
          </w:p>
        </w:tc>
        <w:tc>
          <w:tcPr>
            <w:tcW w:w="2126" w:type="dxa"/>
            <w:vMerge/>
            <w:tcBorders>
              <w:bottom w:val="single" w:sz="4" w:space="0" w:color="auto"/>
            </w:tcBorders>
          </w:tcPr>
          <w:p w:rsidR="00A779F7" w:rsidRPr="001655CC" w:rsidRDefault="00A779F7" w:rsidP="00DB7502">
            <w:pPr>
              <w:jc w:val="center"/>
              <w:rPr>
                <w:color w:val="000000" w:themeColor="text1"/>
                <w:sz w:val="24"/>
                <w:szCs w:val="24"/>
              </w:rPr>
            </w:pPr>
          </w:p>
        </w:tc>
        <w:tc>
          <w:tcPr>
            <w:tcW w:w="1417" w:type="dxa"/>
            <w:vMerge/>
            <w:tcBorders>
              <w:bottom w:val="single" w:sz="4" w:space="0" w:color="auto"/>
            </w:tcBorders>
          </w:tcPr>
          <w:p w:rsidR="00A779F7" w:rsidRPr="001655CC" w:rsidRDefault="00A779F7" w:rsidP="00DB7502">
            <w:pPr>
              <w:jc w:val="center"/>
              <w:rPr>
                <w:color w:val="000000" w:themeColor="text1"/>
                <w:sz w:val="24"/>
                <w:szCs w:val="24"/>
              </w:rPr>
            </w:pPr>
          </w:p>
        </w:tc>
      </w:tr>
    </w:tbl>
    <w:p w:rsidR="00A779F7" w:rsidRPr="00522E61" w:rsidRDefault="00A779F7" w:rsidP="00DB7502">
      <w:pPr>
        <w:rPr>
          <w:color w:val="000000" w:themeColor="text1"/>
          <w:sz w:val="4"/>
          <w:szCs w:val="4"/>
        </w:rPr>
      </w:pPr>
    </w:p>
    <w:tbl>
      <w:tblPr>
        <w:tblW w:w="9639" w:type="dxa"/>
        <w:tblInd w:w="108" w:type="dxa"/>
        <w:tblLayout w:type="fixed"/>
        <w:tblLook w:val="0000" w:firstRow="0" w:lastRow="0" w:firstColumn="0" w:lastColumn="0" w:noHBand="0" w:noVBand="0"/>
      </w:tblPr>
      <w:tblGrid>
        <w:gridCol w:w="851"/>
        <w:gridCol w:w="3969"/>
        <w:gridCol w:w="1276"/>
        <w:gridCol w:w="2126"/>
        <w:gridCol w:w="1417"/>
      </w:tblGrid>
      <w:tr w:rsidR="00A779F7" w:rsidRPr="00D066A0" w:rsidTr="00AE3A53">
        <w:trPr>
          <w:tblHeader/>
        </w:trPr>
        <w:tc>
          <w:tcPr>
            <w:tcW w:w="851" w:type="dxa"/>
            <w:tcBorders>
              <w:top w:val="single" w:sz="4" w:space="0" w:color="auto"/>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br w:type="page"/>
              <w:t>1</w:t>
            </w:r>
          </w:p>
        </w:tc>
        <w:tc>
          <w:tcPr>
            <w:tcW w:w="3969" w:type="dxa"/>
            <w:tcBorders>
              <w:top w:val="single" w:sz="4" w:space="0" w:color="auto"/>
              <w:left w:val="nil"/>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779F7" w:rsidRPr="00D066A0" w:rsidRDefault="00A779F7" w:rsidP="00DB7502">
            <w:pPr>
              <w:jc w:val="center"/>
              <w:rPr>
                <w:color w:val="000000" w:themeColor="text1"/>
                <w:sz w:val="24"/>
                <w:szCs w:val="24"/>
              </w:rPr>
            </w:pPr>
            <w:r w:rsidRPr="00D066A0">
              <w:rPr>
                <w:color w:val="000000" w:themeColor="text1"/>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A779F7" w:rsidRPr="00D066A0" w:rsidRDefault="00A779F7" w:rsidP="00DB7502">
            <w:pPr>
              <w:jc w:val="center"/>
              <w:rPr>
                <w:color w:val="000000" w:themeColor="text1"/>
                <w:sz w:val="24"/>
                <w:szCs w:val="24"/>
              </w:rPr>
            </w:pPr>
            <w:r w:rsidRPr="00D066A0">
              <w:rPr>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779F7" w:rsidRPr="00D066A0" w:rsidRDefault="00A779F7" w:rsidP="00DB7502">
            <w:pPr>
              <w:jc w:val="center"/>
              <w:rPr>
                <w:color w:val="000000" w:themeColor="text1"/>
                <w:sz w:val="24"/>
                <w:szCs w:val="24"/>
              </w:rPr>
            </w:pPr>
            <w:r w:rsidRPr="00D066A0">
              <w:rPr>
                <w:color w:val="000000" w:themeColor="text1"/>
                <w:sz w:val="24"/>
                <w:szCs w:val="24"/>
              </w:rPr>
              <w:t>5</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2 180</w:t>
            </w:r>
          </w:p>
        </w:tc>
        <w:tc>
          <w:tcPr>
            <w:tcW w:w="2126" w:type="dxa"/>
            <w:tcBorders>
              <w:top w:val="single" w:sz="4" w:space="0" w:color="auto"/>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18 748</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2</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1 900</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0,0014</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16 340</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3</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pacing w:val="-12"/>
                <w:sz w:val="24"/>
                <w:szCs w:val="24"/>
              </w:rPr>
            </w:pPr>
            <w:proofErr w:type="gramStart"/>
            <w:r w:rsidRPr="00D066A0">
              <w:rPr>
                <w:color w:val="000000" w:themeColor="text1"/>
                <w:spacing w:val="-12"/>
                <w:sz w:val="24"/>
                <w:szCs w:val="24"/>
              </w:rPr>
              <w:t>Терапевтические, в том числе: **)</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37 774</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0,0286</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324 857</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3.1.</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3 915</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0,0030</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33 670</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4</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10 801</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0,0082</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92 889</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5</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Инфекционные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954</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0,0007</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8 204</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6</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proofErr w:type="gramStart"/>
            <w:r w:rsidRPr="00D066A0">
              <w:rPr>
                <w:color w:val="000000" w:themeColor="text1"/>
                <w:sz w:val="24"/>
                <w:szCs w:val="24"/>
              </w:rPr>
              <w:t>Хирургические***)</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7 704</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0,0058</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66 254</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7</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Урологические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1 191</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0,0009</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10 243</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8</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pacing w:val="-8"/>
                <w:sz w:val="24"/>
                <w:szCs w:val="24"/>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6 513</w:t>
            </w:r>
          </w:p>
        </w:tc>
        <w:tc>
          <w:tcPr>
            <w:tcW w:w="2126" w:type="dxa"/>
            <w:tcBorders>
              <w:top w:val="nil"/>
              <w:left w:val="nil"/>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0,0050</w:t>
            </w:r>
          </w:p>
        </w:tc>
        <w:tc>
          <w:tcPr>
            <w:tcW w:w="1417" w:type="dxa"/>
            <w:tcBorders>
              <w:top w:val="nil"/>
              <w:left w:val="single" w:sz="4" w:space="0" w:color="auto"/>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56 012</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9</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proofErr w:type="gramStart"/>
            <w:r w:rsidRPr="00D066A0">
              <w:rPr>
                <w:color w:val="000000" w:themeColor="text1"/>
                <w:spacing w:val="-8"/>
                <w:sz w:val="24"/>
                <w:szCs w:val="24"/>
              </w:rPr>
              <w:t>Гинекологические</w:t>
            </w:r>
            <w:proofErr w:type="gramEnd"/>
            <w:r w:rsidRPr="00D066A0">
              <w:rPr>
                <w:color w:val="000000" w:themeColor="text1"/>
                <w:spacing w:val="-8"/>
                <w:sz w:val="24"/>
                <w:szCs w:val="24"/>
              </w:rPr>
              <w:t xml:space="preserve"> для </w:t>
            </w:r>
            <w:r w:rsidRPr="00D066A0">
              <w:rPr>
                <w:color w:val="000000" w:themeColor="text1"/>
                <w:sz w:val="24"/>
                <w:szCs w:val="24"/>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850</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0,0006</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23 800</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10</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351</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0,0003</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3 018</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11</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275</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0,0002</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2 365</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12</w:t>
            </w:r>
          </w:p>
        </w:tc>
        <w:tc>
          <w:tcPr>
            <w:tcW w:w="3969" w:type="dxa"/>
            <w:tcBorders>
              <w:top w:val="nil"/>
              <w:left w:val="nil"/>
              <w:bottom w:val="single" w:sz="4" w:space="0" w:color="auto"/>
              <w:right w:val="single" w:sz="4" w:space="0" w:color="auto"/>
            </w:tcBorders>
          </w:tcPr>
          <w:p w:rsidR="00A779F7" w:rsidRPr="00937078" w:rsidRDefault="00A779F7" w:rsidP="00DB7502">
            <w:pPr>
              <w:rPr>
                <w:color w:val="000000" w:themeColor="text1"/>
                <w:sz w:val="24"/>
                <w:szCs w:val="24"/>
              </w:rPr>
            </w:pPr>
            <w:proofErr w:type="spellStart"/>
            <w:proofErr w:type="gramStart"/>
            <w:r w:rsidRPr="00937078">
              <w:rPr>
                <w:color w:val="000000" w:themeColor="text1"/>
                <w:sz w:val="24"/>
                <w:szCs w:val="24"/>
              </w:rPr>
              <w:t>Нефрологические</w:t>
            </w:r>
            <w:proofErr w:type="spellEnd"/>
            <w:r w:rsidRPr="00937078">
              <w:rPr>
                <w:color w:val="000000" w:themeColor="text1"/>
                <w:sz w:val="24"/>
                <w:szCs w:val="24"/>
              </w:rPr>
              <w:t xml:space="preserve">, в том числе </w:t>
            </w:r>
            <w:r>
              <w:rPr>
                <w:color w:val="000000" w:themeColor="text1"/>
                <w:sz w:val="24"/>
                <w:szCs w:val="24"/>
              </w:rPr>
              <w:br/>
            </w:r>
            <w:r w:rsidRPr="00937078">
              <w:rPr>
                <w:color w:val="000000" w:themeColor="text1"/>
                <w:sz w:val="24"/>
                <w:szCs w:val="24"/>
              </w:rPr>
              <w:t>для проведения заместительной почечной терапии ****)</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799</w:t>
            </w:r>
          </w:p>
        </w:tc>
        <w:tc>
          <w:tcPr>
            <w:tcW w:w="2126" w:type="dxa"/>
            <w:tcBorders>
              <w:top w:val="nil"/>
              <w:left w:val="nil"/>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0,0006</w:t>
            </w:r>
          </w:p>
        </w:tc>
        <w:tc>
          <w:tcPr>
            <w:tcW w:w="1417" w:type="dxa"/>
            <w:tcBorders>
              <w:top w:val="nil"/>
              <w:left w:val="single" w:sz="4" w:space="0" w:color="auto"/>
              <w:bottom w:val="single" w:sz="4" w:space="0" w:color="auto"/>
              <w:right w:val="single" w:sz="4" w:space="0" w:color="auto"/>
            </w:tcBorders>
            <w:shd w:val="clear" w:color="auto" w:fill="auto"/>
          </w:tcPr>
          <w:p w:rsidR="00A779F7" w:rsidRPr="00AE3A53" w:rsidRDefault="00A779F7" w:rsidP="00DB7502">
            <w:pPr>
              <w:jc w:val="center"/>
              <w:rPr>
                <w:color w:val="000000" w:themeColor="text1"/>
                <w:sz w:val="24"/>
                <w:szCs w:val="24"/>
              </w:rPr>
            </w:pPr>
            <w:r w:rsidRPr="00AE3A53">
              <w:rPr>
                <w:color w:val="000000" w:themeColor="text1"/>
                <w:sz w:val="24"/>
                <w:szCs w:val="24"/>
              </w:rPr>
              <w:t>21 495</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13</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6 665</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0,0050</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57 320</w:t>
            </w:r>
          </w:p>
        </w:tc>
      </w:tr>
      <w:tr w:rsidR="00A779F7" w:rsidRPr="00D066A0" w:rsidTr="00AE3A53">
        <w:tc>
          <w:tcPr>
            <w:tcW w:w="851" w:type="dxa"/>
            <w:tcBorders>
              <w:top w:val="nil"/>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14</w:t>
            </w:r>
          </w:p>
        </w:tc>
        <w:tc>
          <w:tcPr>
            <w:tcW w:w="3969" w:type="dxa"/>
            <w:tcBorders>
              <w:top w:val="nil"/>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1 027</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0,0008</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8 832</w:t>
            </w:r>
          </w:p>
        </w:tc>
      </w:tr>
      <w:tr w:rsidR="00A779F7" w:rsidRPr="00D066A0" w:rsidTr="00AE3A53">
        <w:tc>
          <w:tcPr>
            <w:tcW w:w="851" w:type="dxa"/>
            <w:tcBorders>
              <w:top w:val="single" w:sz="4" w:space="0" w:color="auto"/>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15</w:t>
            </w:r>
          </w:p>
        </w:tc>
        <w:tc>
          <w:tcPr>
            <w:tcW w:w="3969" w:type="dxa"/>
            <w:tcBorders>
              <w:top w:val="single" w:sz="4" w:space="0" w:color="auto"/>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79</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0,0001</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680</w:t>
            </w:r>
          </w:p>
        </w:tc>
      </w:tr>
      <w:tr w:rsidR="00A779F7" w:rsidRPr="00D066A0" w:rsidTr="00AE3A53">
        <w:tc>
          <w:tcPr>
            <w:tcW w:w="851" w:type="dxa"/>
            <w:tcBorders>
              <w:top w:val="single" w:sz="4" w:space="0" w:color="auto"/>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r w:rsidRPr="00D066A0">
              <w:rPr>
                <w:color w:val="000000" w:themeColor="text1"/>
                <w:sz w:val="24"/>
                <w:szCs w:val="24"/>
              </w:rPr>
              <w:t>16</w:t>
            </w:r>
          </w:p>
        </w:tc>
        <w:tc>
          <w:tcPr>
            <w:tcW w:w="3969" w:type="dxa"/>
            <w:tcBorders>
              <w:top w:val="single" w:sz="4" w:space="0" w:color="auto"/>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106</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0,0001</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913</w:t>
            </w:r>
          </w:p>
        </w:tc>
      </w:tr>
      <w:tr w:rsidR="00A779F7" w:rsidRPr="00D066A0" w:rsidTr="00AE3A53">
        <w:tc>
          <w:tcPr>
            <w:tcW w:w="851" w:type="dxa"/>
            <w:tcBorders>
              <w:top w:val="single" w:sz="4" w:space="0" w:color="auto"/>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p>
        </w:tc>
        <w:tc>
          <w:tcPr>
            <w:tcW w:w="3969" w:type="dxa"/>
            <w:tcBorders>
              <w:top w:val="single" w:sz="4" w:space="0" w:color="auto"/>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79 169</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0,0600</w:t>
            </w:r>
          </w:p>
        </w:tc>
        <w:tc>
          <w:tcPr>
            <w:tcW w:w="1417"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AE3A53">
              <w:rPr>
                <w:color w:val="000000" w:themeColor="text1"/>
                <w:sz w:val="24"/>
                <w:szCs w:val="24"/>
              </w:rPr>
              <w:t>711 970</w:t>
            </w:r>
          </w:p>
        </w:tc>
      </w:tr>
      <w:tr w:rsidR="00A779F7" w:rsidRPr="00D066A0" w:rsidTr="00AE3A53">
        <w:tc>
          <w:tcPr>
            <w:tcW w:w="851" w:type="dxa"/>
            <w:tcBorders>
              <w:top w:val="single" w:sz="4" w:space="0" w:color="auto"/>
              <w:left w:val="single" w:sz="4" w:space="0" w:color="auto"/>
              <w:bottom w:val="single" w:sz="4" w:space="0" w:color="auto"/>
              <w:right w:val="single" w:sz="4" w:space="0" w:color="auto"/>
            </w:tcBorders>
            <w:noWrap/>
          </w:tcPr>
          <w:p w:rsidR="00A779F7" w:rsidRPr="00D066A0" w:rsidRDefault="00A779F7" w:rsidP="00DB7502">
            <w:pPr>
              <w:jc w:val="center"/>
              <w:rPr>
                <w:color w:val="000000" w:themeColor="text1"/>
                <w:sz w:val="24"/>
                <w:szCs w:val="24"/>
              </w:rPr>
            </w:pPr>
          </w:p>
        </w:tc>
        <w:tc>
          <w:tcPr>
            <w:tcW w:w="3969" w:type="dxa"/>
            <w:tcBorders>
              <w:top w:val="single" w:sz="4" w:space="0" w:color="auto"/>
              <w:left w:val="nil"/>
              <w:bottom w:val="single" w:sz="4" w:space="0" w:color="auto"/>
              <w:right w:val="single" w:sz="4" w:space="0" w:color="auto"/>
            </w:tcBorders>
          </w:tcPr>
          <w:p w:rsidR="00A779F7" w:rsidRPr="00D066A0" w:rsidRDefault="00A779F7" w:rsidP="00DB7502">
            <w:pPr>
              <w:rPr>
                <w:color w:val="000000" w:themeColor="text1"/>
                <w:sz w:val="24"/>
                <w:szCs w:val="24"/>
              </w:rPr>
            </w:pPr>
            <w:r w:rsidRPr="00D066A0">
              <w:rPr>
                <w:color w:val="000000" w:themeColor="text1"/>
                <w:sz w:val="24"/>
                <w:szCs w:val="24"/>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0,060</w:t>
            </w:r>
          </w:p>
        </w:tc>
        <w:tc>
          <w:tcPr>
            <w:tcW w:w="2126" w:type="dxa"/>
            <w:tcBorders>
              <w:top w:val="nil"/>
              <w:left w:val="nil"/>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D066A0">
              <w:rPr>
                <w:color w:val="000000" w:themeColor="text1"/>
                <w:sz w:val="24"/>
                <w:szCs w:val="24"/>
              </w:rPr>
              <w:t>х</w:t>
            </w:r>
          </w:p>
        </w:tc>
        <w:tc>
          <w:tcPr>
            <w:tcW w:w="1417" w:type="dxa"/>
            <w:tcBorders>
              <w:top w:val="nil"/>
              <w:left w:val="single" w:sz="4" w:space="0" w:color="auto"/>
              <w:bottom w:val="single" w:sz="4" w:space="0" w:color="auto"/>
              <w:right w:val="single" w:sz="4" w:space="0" w:color="auto"/>
            </w:tcBorders>
            <w:shd w:val="clear" w:color="auto" w:fill="auto"/>
          </w:tcPr>
          <w:p w:rsidR="00A779F7" w:rsidRPr="00D066A0" w:rsidRDefault="00A779F7" w:rsidP="00DB7502">
            <w:pPr>
              <w:jc w:val="center"/>
              <w:rPr>
                <w:color w:val="000000" w:themeColor="text1"/>
                <w:sz w:val="24"/>
                <w:szCs w:val="24"/>
              </w:rPr>
            </w:pPr>
            <w:r w:rsidRPr="00AE3A53">
              <w:rPr>
                <w:color w:val="000000" w:themeColor="text1"/>
                <w:sz w:val="24"/>
                <w:szCs w:val="24"/>
              </w:rPr>
              <w:t>0,5396</w:t>
            </w:r>
          </w:p>
        </w:tc>
      </w:tr>
    </w:tbl>
    <w:p w:rsidR="00A779F7" w:rsidRPr="00522E61" w:rsidRDefault="00A779F7" w:rsidP="00DB7502">
      <w:pPr>
        <w:ind w:firstLine="709"/>
        <w:jc w:val="both"/>
        <w:rPr>
          <w:color w:val="000000" w:themeColor="text1"/>
          <w:sz w:val="10"/>
          <w:szCs w:val="10"/>
        </w:rPr>
      </w:pPr>
    </w:p>
    <w:p w:rsidR="00A779F7" w:rsidRPr="00522E61" w:rsidRDefault="00A779F7" w:rsidP="00DB7502">
      <w:pPr>
        <w:ind w:firstLine="709"/>
        <w:jc w:val="both"/>
        <w:rPr>
          <w:color w:val="000000" w:themeColor="text1"/>
        </w:rPr>
      </w:pPr>
      <w:proofErr w:type="gramStart"/>
      <w:r w:rsidRPr="00522E61">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1829E5">
        <w:rPr>
          <w:color w:val="000000" w:themeColor="text1"/>
          <w:spacing w:val="-4"/>
        </w:rPr>
        <w:t>решением комиссии по разработке Территориальной программы ОМС в соответствии с требованиями частей 9,10</w:t>
      </w:r>
      <w:r w:rsidRPr="00522E61">
        <w:rPr>
          <w:color w:val="000000" w:themeColor="text1"/>
        </w:rPr>
        <w:t xml:space="preserve"> статьи 36 Федерального закона от 29.11.2010 № 326-ФЗ "Об обязательном </w:t>
      </w:r>
      <w:r w:rsidRPr="00522E61">
        <w:rPr>
          <w:color w:val="000000" w:themeColor="text1"/>
          <w:spacing w:val="-8"/>
        </w:rPr>
        <w:t xml:space="preserve">медицинском страховании </w:t>
      </w:r>
      <w:r w:rsidRPr="00522E61">
        <w:rPr>
          <w:color w:val="000000" w:themeColor="text1"/>
          <w:spacing w:val="-8"/>
        </w:rPr>
        <w:br/>
      </w:r>
      <w:r w:rsidRPr="00522E61">
        <w:rPr>
          <w:color w:val="000000" w:themeColor="text1"/>
        </w:rPr>
        <w:t>в Российской Федерации" (с последующими изменениями).</w:t>
      </w:r>
      <w:proofErr w:type="gramEnd"/>
    </w:p>
    <w:p w:rsidR="00A779F7" w:rsidRPr="00522E61" w:rsidRDefault="00A779F7" w:rsidP="00DB7502">
      <w:pPr>
        <w:autoSpaceDE w:val="0"/>
        <w:autoSpaceDN w:val="0"/>
        <w:adjustRightInd w:val="0"/>
        <w:ind w:firstLine="709"/>
        <w:jc w:val="both"/>
        <w:rPr>
          <w:color w:val="000000" w:themeColor="text1"/>
        </w:rPr>
      </w:pPr>
      <w:r w:rsidRPr="00522E61">
        <w:rPr>
          <w:color w:val="000000" w:themeColor="text1"/>
        </w:rPr>
        <w:t xml:space="preserve">В соответствии с требованиями части 10 </w:t>
      </w:r>
      <w:r w:rsidRPr="00522E61">
        <w:rPr>
          <w:color w:val="000000" w:themeColor="text1"/>
          <w:spacing w:val="-8"/>
        </w:rPr>
        <w:t>статьи 36 Федерального закона от 29.11.2010 № 326-ФЗ</w:t>
      </w:r>
      <w:r w:rsidRPr="00522E61">
        <w:rPr>
          <w:color w:val="000000" w:themeColor="text1"/>
        </w:rPr>
        <w:t xml:space="preserve"> </w:t>
      </w:r>
      <w:r w:rsidRPr="00522E61">
        <w:rPr>
          <w:color w:val="000000" w:themeColor="text1"/>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522E61">
        <w:rPr>
          <w:color w:val="000000" w:themeColor="text1"/>
          <w:spacing w:val="-8"/>
        </w:rPr>
        <w:t xml:space="preserve">застрахованным лицам на территории Пензенской области </w:t>
      </w:r>
      <w:r>
        <w:rPr>
          <w:color w:val="000000" w:themeColor="text1"/>
          <w:spacing w:val="-8"/>
        </w:rPr>
        <w:br/>
      </w:r>
      <w:r w:rsidRPr="00522E61">
        <w:rPr>
          <w:color w:val="000000" w:themeColor="text1"/>
          <w:spacing w:val="-8"/>
        </w:rPr>
        <w:t>за пределами территории страхования.</w:t>
      </w:r>
    </w:p>
    <w:p w:rsidR="00A779F7" w:rsidRPr="00522E61" w:rsidRDefault="00A779F7" w:rsidP="00DB7502">
      <w:pPr>
        <w:ind w:firstLine="709"/>
        <w:jc w:val="both"/>
        <w:rPr>
          <w:color w:val="000000" w:themeColor="text1"/>
        </w:rPr>
      </w:pPr>
      <w:proofErr w:type="gramStart"/>
      <w:r w:rsidRPr="00522E61">
        <w:rPr>
          <w:color w:val="000000" w:themeColor="text1"/>
        </w:rPr>
        <w:t>**) Терапевтические, включая гастроэнтерологические.</w:t>
      </w:r>
      <w:proofErr w:type="gramEnd"/>
    </w:p>
    <w:p w:rsidR="00A779F7" w:rsidRPr="00F36299" w:rsidRDefault="00A779F7" w:rsidP="00DB7502">
      <w:pPr>
        <w:ind w:firstLine="709"/>
        <w:jc w:val="both"/>
        <w:rPr>
          <w:color w:val="000000" w:themeColor="text1"/>
          <w:spacing w:val="-4"/>
        </w:rPr>
      </w:pPr>
      <w:proofErr w:type="gramStart"/>
      <w:r w:rsidRPr="00F36299">
        <w:rPr>
          <w:color w:val="000000" w:themeColor="text1"/>
          <w:spacing w:val="-4"/>
        </w:rPr>
        <w:t>***) Хирургические, включая онкологические, гематологические, радиологические, сосудистой хирургии.</w:t>
      </w:r>
      <w:proofErr w:type="gramEnd"/>
    </w:p>
    <w:p w:rsidR="00A779F7" w:rsidRDefault="00A779F7" w:rsidP="00DB7502">
      <w:pPr>
        <w:ind w:firstLine="709"/>
        <w:jc w:val="both"/>
        <w:rPr>
          <w:color w:val="000000" w:themeColor="text1"/>
          <w:spacing w:val="-6"/>
        </w:rPr>
      </w:pPr>
      <w:proofErr w:type="gramStart"/>
      <w:r w:rsidRPr="001829E5">
        <w:rPr>
          <w:color w:val="000000" w:themeColor="text1"/>
          <w:spacing w:val="-4"/>
        </w:rPr>
        <w:t xml:space="preserve">****) Объемы заместительной почечной терапии, предоставляемой в условиях дневного стационара </w:t>
      </w:r>
      <w:r w:rsidRPr="001829E5">
        <w:rPr>
          <w:color w:val="000000" w:themeColor="text1"/>
          <w:spacing w:val="-4"/>
        </w:rPr>
        <w:br/>
        <w:t>по Программе ОМС в 2018 году в соответствии с базовой Программой ОМС, по каждому наименованию процедур представлены в подпункте</w:t>
      </w:r>
      <w:r w:rsidRPr="00522E61">
        <w:rPr>
          <w:color w:val="000000" w:themeColor="text1"/>
          <w:spacing w:val="-6"/>
        </w:rPr>
        <w:t xml:space="preserve"> 2.3.5.2.1.</w:t>
      </w:r>
      <w:proofErr w:type="gramEnd"/>
    </w:p>
    <w:p w:rsidR="00A779F7" w:rsidRDefault="00A779F7" w:rsidP="00A779F7">
      <w:pPr>
        <w:spacing w:line="216" w:lineRule="auto"/>
        <w:ind w:firstLine="709"/>
        <w:jc w:val="both"/>
        <w:rPr>
          <w:color w:val="000000" w:themeColor="text1"/>
          <w:spacing w:val="-6"/>
        </w:rPr>
      </w:pPr>
    </w:p>
    <w:p w:rsidR="00A779F7" w:rsidRDefault="00A779F7" w:rsidP="00A779F7">
      <w:pPr>
        <w:spacing w:line="216" w:lineRule="auto"/>
        <w:ind w:firstLine="709"/>
        <w:jc w:val="both"/>
        <w:rPr>
          <w:color w:val="000000" w:themeColor="text1"/>
          <w:spacing w:val="-6"/>
        </w:rPr>
      </w:pPr>
    </w:p>
    <w:p w:rsidR="00A779F7" w:rsidRPr="00DB7502" w:rsidRDefault="00A779F7" w:rsidP="00DB7502">
      <w:pPr>
        <w:ind w:firstLine="709"/>
        <w:jc w:val="both"/>
        <w:rPr>
          <w:color w:val="000000" w:themeColor="text1"/>
          <w:sz w:val="28"/>
          <w:szCs w:val="28"/>
        </w:rPr>
      </w:pPr>
      <w:r w:rsidRPr="00DB7502">
        <w:rPr>
          <w:color w:val="000000" w:themeColor="text1"/>
          <w:sz w:val="28"/>
          <w:szCs w:val="28"/>
        </w:rPr>
        <w:t>2.3.5.2.1.</w:t>
      </w:r>
      <w:r w:rsidRPr="00CA6FC2">
        <w:rPr>
          <w:color w:val="000000" w:themeColor="text1"/>
          <w:sz w:val="28"/>
          <w:szCs w:val="28"/>
        </w:rPr>
        <w:t xml:space="preserve"> </w:t>
      </w:r>
      <w:proofErr w:type="gramStart"/>
      <w:r w:rsidRPr="00DB7502">
        <w:rPr>
          <w:color w:val="000000" w:themeColor="text1"/>
          <w:sz w:val="28"/>
          <w:szCs w:val="28"/>
        </w:rPr>
        <w:t xml:space="preserve">Объемы заместительной почечной терапии, предоставляемой </w:t>
      </w:r>
      <w:r w:rsidRPr="00DB7502">
        <w:rPr>
          <w:color w:val="000000" w:themeColor="text1"/>
          <w:sz w:val="28"/>
          <w:szCs w:val="28"/>
        </w:rPr>
        <w:br/>
        <w:t>в условиях дневного стационара по Программе ОМС в 2018 году в соответствии с базовой Программой ОМС. *)</w:t>
      </w:r>
      <w:proofErr w:type="gramEnd"/>
    </w:p>
    <w:p w:rsidR="00A779F7" w:rsidRPr="00CA6FC2" w:rsidRDefault="00A779F7" w:rsidP="00DB7502">
      <w:pPr>
        <w:jc w:val="both"/>
        <w:rPr>
          <w:color w:val="000000" w:themeColor="text1"/>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A779F7" w:rsidRPr="00CA6FC2" w:rsidTr="00DB7502">
        <w:tc>
          <w:tcPr>
            <w:tcW w:w="851" w:type="dxa"/>
          </w:tcPr>
          <w:p w:rsidR="00A779F7" w:rsidRPr="00CA6FC2" w:rsidRDefault="00A779F7" w:rsidP="00DB7502">
            <w:pPr>
              <w:jc w:val="center"/>
              <w:rPr>
                <w:color w:val="000000" w:themeColor="text1"/>
                <w:sz w:val="24"/>
                <w:szCs w:val="24"/>
              </w:rPr>
            </w:pPr>
            <w:r w:rsidRPr="00CA6FC2">
              <w:rPr>
                <w:color w:val="000000" w:themeColor="text1"/>
                <w:sz w:val="24"/>
                <w:szCs w:val="24"/>
              </w:rPr>
              <w:t>№</w:t>
            </w:r>
          </w:p>
          <w:p w:rsidR="00A779F7" w:rsidRPr="00CA6FC2" w:rsidRDefault="00A779F7" w:rsidP="00DB7502">
            <w:pPr>
              <w:jc w:val="center"/>
              <w:rPr>
                <w:color w:val="000000" w:themeColor="text1"/>
                <w:sz w:val="24"/>
                <w:szCs w:val="24"/>
              </w:rPr>
            </w:pPr>
            <w:proofErr w:type="gramStart"/>
            <w:r w:rsidRPr="00CA6FC2">
              <w:rPr>
                <w:color w:val="000000" w:themeColor="text1"/>
                <w:sz w:val="24"/>
                <w:szCs w:val="24"/>
              </w:rPr>
              <w:t>п</w:t>
            </w:r>
            <w:proofErr w:type="gramEnd"/>
            <w:r w:rsidRPr="00CA6FC2">
              <w:rPr>
                <w:color w:val="000000" w:themeColor="text1"/>
                <w:sz w:val="24"/>
                <w:szCs w:val="24"/>
              </w:rPr>
              <w:t>/п</w:t>
            </w:r>
          </w:p>
        </w:tc>
        <w:tc>
          <w:tcPr>
            <w:tcW w:w="3544" w:type="dxa"/>
          </w:tcPr>
          <w:p w:rsidR="00A779F7" w:rsidRPr="00CA6FC2" w:rsidRDefault="00A779F7" w:rsidP="00DB7502">
            <w:pPr>
              <w:jc w:val="center"/>
              <w:rPr>
                <w:color w:val="000000" w:themeColor="text1"/>
                <w:sz w:val="24"/>
                <w:szCs w:val="24"/>
              </w:rPr>
            </w:pPr>
            <w:r w:rsidRPr="00CA6FC2">
              <w:rPr>
                <w:color w:val="000000" w:themeColor="text1"/>
                <w:sz w:val="24"/>
                <w:szCs w:val="24"/>
              </w:rPr>
              <w:t>Наименование процедуры</w:t>
            </w:r>
          </w:p>
        </w:tc>
        <w:tc>
          <w:tcPr>
            <w:tcW w:w="1417" w:type="dxa"/>
          </w:tcPr>
          <w:p w:rsidR="00A779F7" w:rsidRPr="00CA6FC2" w:rsidRDefault="00A779F7" w:rsidP="00DB7502">
            <w:pPr>
              <w:jc w:val="center"/>
              <w:rPr>
                <w:color w:val="000000" w:themeColor="text1"/>
                <w:sz w:val="24"/>
                <w:szCs w:val="24"/>
              </w:rPr>
            </w:pPr>
            <w:r w:rsidRPr="00CA6FC2">
              <w:rPr>
                <w:color w:val="000000" w:themeColor="text1"/>
                <w:sz w:val="24"/>
                <w:szCs w:val="24"/>
              </w:rPr>
              <w:t>Количество</w:t>
            </w:r>
          </w:p>
          <w:p w:rsidR="00A779F7" w:rsidRPr="00CA6FC2" w:rsidRDefault="00A779F7" w:rsidP="00DB7502">
            <w:pPr>
              <w:jc w:val="center"/>
              <w:rPr>
                <w:color w:val="000000" w:themeColor="text1"/>
                <w:sz w:val="24"/>
                <w:szCs w:val="24"/>
              </w:rPr>
            </w:pPr>
            <w:r w:rsidRPr="00CA6FC2">
              <w:rPr>
                <w:color w:val="000000" w:themeColor="text1"/>
                <w:sz w:val="24"/>
                <w:szCs w:val="24"/>
              </w:rPr>
              <w:t>услуг</w:t>
            </w:r>
          </w:p>
        </w:tc>
        <w:tc>
          <w:tcPr>
            <w:tcW w:w="1985" w:type="dxa"/>
          </w:tcPr>
          <w:p w:rsidR="00A779F7" w:rsidRPr="00CA6FC2" w:rsidRDefault="00A779F7" w:rsidP="00DB7502">
            <w:pPr>
              <w:jc w:val="center"/>
              <w:rPr>
                <w:color w:val="000000" w:themeColor="text1"/>
                <w:sz w:val="24"/>
                <w:szCs w:val="24"/>
              </w:rPr>
            </w:pPr>
            <w:r w:rsidRPr="00CA6FC2">
              <w:rPr>
                <w:color w:val="000000" w:themeColor="text1"/>
                <w:sz w:val="24"/>
                <w:szCs w:val="24"/>
              </w:rPr>
              <w:t>Количество</w:t>
            </w:r>
          </w:p>
          <w:p w:rsidR="00A779F7" w:rsidRPr="00CA6FC2" w:rsidRDefault="00A779F7" w:rsidP="00DB7502">
            <w:pPr>
              <w:jc w:val="center"/>
              <w:rPr>
                <w:color w:val="000000" w:themeColor="text1"/>
                <w:sz w:val="24"/>
                <w:szCs w:val="24"/>
              </w:rPr>
            </w:pPr>
            <w:r w:rsidRPr="00CA6FC2">
              <w:rPr>
                <w:color w:val="000000" w:themeColor="text1"/>
                <w:sz w:val="24"/>
                <w:szCs w:val="24"/>
              </w:rPr>
              <w:t>случаев лечения **)</w:t>
            </w:r>
          </w:p>
        </w:tc>
        <w:tc>
          <w:tcPr>
            <w:tcW w:w="1843" w:type="dxa"/>
          </w:tcPr>
          <w:p w:rsidR="00A779F7" w:rsidRPr="00CA6FC2" w:rsidRDefault="00A779F7" w:rsidP="00DB7502">
            <w:pPr>
              <w:jc w:val="center"/>
              <w:rPr>
                <w:color w:val="000000" w:themeColor="text1"/>
                <w:sz w:val="24"/>
                <w:szCs w:val="24"/>
              </w:rPr>
            </w:pPr>
            <w:r w:rsidRPr="00CA6FC2">
              <w:rPr>
                <w:color w:val="000000" w:themeColor="text1"/>
                <w:sz w:val="24"/>
                <w:szCs w:val="24"/>
              </w:rPr>
              <w:t>Количество</w:t>
            </w:r>
          </w:p>
          <w:p w:rsidR="00A779F7" w:rsidRPr="00CA6FC2" w:rsidRDefault="00A779F7" w:rsidP="00DB7502">
            <w:pPr>
              <w:jc w:val="center"/>
              <w:rPr>
                <w:color w:val="000000" w:themeColor="text1"/>
                <w:sz w:val="24"/>
                <w:szCs w:val="24"/>
              </w:rPr>
            </w:pPr>
            <w:proofErr w:type="spellStart"/>
            <w:r w:rsidRPr="00CA6FC2">
              <w:rPr>
                <w:color w:val="000000" w:themeColor="text1"/>
                <w:sz w:val="24"/>
                <w:szCs w:val="24"/>
              </w:rPr>
              <w:t>пациенто</w:t>
            </w:r>
            <w:proofErr w:type="spellEnd"/>
            <w:r w:rsidRPr="00CA6FC2">
              <w:rPr>
                <w:color w:val="000000" w:themeColor="text1"/>
                <w:sz w:val="24"/>
                <w:szCs w:val="24"/>
              </w:rPr>
              <w:t>-дней</w:t>
            </w:r>
          </w:p>
        </w:tc>
      </w:tr>
    </w:tbl>
    <w:p w:rsidR="00A779F7" w:rsidRPr="00CA6FC2" w:rsidRDefault="00A779F7" w:rsidP="00DB7502">
      <w:pPr>
        <w:rPr>
          <w:sz w:val="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417"/>
        <w:gridCol w:w="1985"/>
        <w:gridCol w:w="1843"/>
      </w:tblGrid>
      <w:tr w:rsidR="00A779F7" w:rsidRPr="00CA6FC2" w:rsidTr="00BC10CA">
        <w:trPr>
          <w:tblHeader/>
        </w:trPr>
        <w:tc>
          <w:tcPr>
            <w:tcW w:w="851" w:type="dxa"/>
            <w:vAlign w:val="center"/>
          </w:tcPr>
          <w:p w:rsidR="00A779F7" w:rsidRPr="00CA6FC2" w:rsidRDefault="00A779F7" w:rsidP="00DB7502">
            <w:pPr>
              <w:jc w:val="center"/>
              <w:rPr>
                <w:color w:val="000000" w:themeColor="text1"/>
                <w:sz w:val="24"/>
                <w:szCs w:val="24"/>
              </w:rPr>
            </w:pPr>
            <w:r w:rsidRPr="00CA6FC2">
              <w:rPr>
                <w:color w:val="000000" w:themeColor="text1"/>
                <w:sz w:val="24"/>
                <w:szCs w:val="24"/>
              </w:rPr>
              <w:t>1</w:t>
            </w:r>
          </w:p>
        </w:tc>
        <w:tc>
          <w:tcPr>
            <w:tcW w:w="3544" w:type="dxa"/>
          </w:tcPr>
          <w:p w:rsidR="00A779F7" w:rsidRPr="00CA6FC2" w:rsidRDefault="00A779F7" w:rsidP="00DB7502">
            <w:pPr>
              <w:jc w:val="center"/>
              <w:rPr>
                <w:color w:val="000000" w:themeColor="text1"/>
                <w:sz w:val="24"/>
                <w:szCs w:val="24"/>
              </w:rPr>
            </w:pPr>
            <w:r w:rsidRPr="00CA6FC2">
              <w:rPr>
                <w:color w:val="000000" w:themeColor="text1"/>
                <w:sz w:val="24"/>
                <w:szCs w:val="24"/>
              </w:rPr>
              <w:t>2</w:t>
            </w:r>
          </w:p>
        </w:tc>
        <w:tc>
          <w:tcPr>
            <w:tcW w:w="1417" w:type="dxa"/>
          </w:tcPr>
          <w:p w:rsidR="00A779F7" w:rsidRPr="00CA6FC2" w:rsidRDefault="00A779F7" w:rsidP="00DB7502">
            <w:pPr>
              <w:jc w:val="center"/>
              <w:rPr>
                <w:color w:val="000000" w:themeColor="text1"/>
                <w:sz w:val="24"/>
                <w:szCs w:val="24"/>
              </w:rPr>
            </w:pPr>
            <w:r w:rsidRPr="00CA6FC2">
              <w:rPr>
                <w:color w:val="000000" w:themeColor="text1"/>
                <w:sz w:val="24"/>
                <w:szCs w:val="24"/>
              </w:rPr>
              <w:t>3</w:t>
            </w:r>
          </w:p>
        </w:tc>
        <w:tc>
          <w:tcPr>
            <w:tcW w:w="1985" w:type="dxa"/>
          </w:tcPr>
          <w:p w:rsidR="00A779F7" w:rsidRPr="00CA6FC2" w:rsidRDefault="00A779F7" w:rsidP="00DB7502">
            <w:pPr>
              <w:jc w:val="center"/>
              <w:rPr>
                <w:color w:val="000000" w:themeColor="text1"/>
                <w:sz w:val="24"/>
                <w:szCs w:val="24"/>
              </w:rPr>
            </w:pPr>
            <w:r w:rsidRPr="00CA6FC2">
              <w:rPr>
                <w:color w:val="000000" w:themeColor="text1"/>
                <w:sz w:val="24"/>
                <w:szCs w:val="24"/>
              </w:rPr>
              <w:t>4</w:t>
            </w:r>
          </w:p>
        </w:tc>
        <w:tc>
          <w:tcPr>
            <w:tcW w:w="1843" w:type="dxa"/>
          </w:tcPr>
          <w:p w:rsidR="00A779F7" w:rsidRPr="00CA6FC2" w:rsidRDefault="00A779F7" w:rsidP="00DB7502">
            <w:pPr>
              <w:jc w:val="center"/>
              <w:rPr>
                <w:color w:val="000000" w:themeColor="text1"/>
                <w:sz w:val="24"/>
                <w:szCs w:val="24"/>
              </w:rPr>
            </w:pPr>
            <w:r w:rsidRPr="00CA6FC2">
              <w:rPr>
                <w:color w:val="000000" w:themeColor="text1"/>
                <w:sz w:val="24"/>
                <w:szCs w:val="24"/>
              </w:rPr>
              <w:t>5</w:t>
            </w:r>
          </w:p>
        </w:tc>
      </w:tr>
      <w:tr w:rsidR="00A779F7" w:rsidRPr="00CA6FC2" w:rsidTr="00BC10CA">
        <w:tc>
          <w:tcPr>
            <w:tcW w:w="851" w:type="dxa"/>
            <w:vAlign w:val="center"/>
          </w:tcPr>
          <w:p w:rsidR="00A779F7" w:rsidRPr="00CA6FC2" w:rsidRDefault="00A779F7" w:rsidP="00DB7502">
            <w:pPr>
              <w:jc w:val="center"/>
              <w:rPr>
                <w:color w:val="000000" w:themeColor="text1"/>
                <w:sz w:val="24"/>
                <w:szCs w:val="24"/>
              </w:rPr>
            </w:pPr>
            <w:r w:rsidRPr="00CA6FC2">
              <w:rPr>
                <w:color w:val="000000" w:themeColor="text1"/>
                <w:sz w:val="24"/>
                <w:szCs w:val="24"/>
              </w:rPr>
              <w:t>1</w:t>
            </w:r>
          </w:p>
        </w:tc>
        <w:tc>
          <w:tcPr>
            <w:tcW w:w="3544" w:type="dxa"/>
          </w:tcPr>
          <w:p w:rsidR="00A779F7" w:rsidRPr="00CA6FC2" w:rsidRDefault="00A779F7" w:rsidP="00DB7502">
            <w:pPr>
              <w:rPr>
                <w:color w:val="000000" w:themeColor="text1"/>
                <w:sz w:val="24"/>
                <w:szCs w:val="24"/>
              </w:rPr>
            </w:pPr>
            <w:r w:rsidRPr="00CA6FC2">
              <w:rPr>
                <w:color w:val="000000" w:themeColor="text1"/>
                <w:sz w:val="24"/>
                <w:szCs w:val="24"/>
              </w:rPr>
              <w:t xml:space="preserve">Гемодиализ </w:t>
            </w:r>
            <w:proofErr w:type="spellStart"/>
            <w:r w:rsidRPr="00CA6FC2">
              <w:rPr>
                <w:color w:val="000000" w:themeColor="text1"/>
                <w:sz w:val="24"/>
                <w:szCs w:val="24"/>
              </w:rPr>
              <w:t>интермиттирующий</w:t>
            </w:r>
            <w:proofErr w:type="spellEnd"/>
            <w:r w:rsidRPr="00CA6FC2">
              <w:rPr>
                <w:color w:val="000000" w:themeColor="text1"/>
                <w:sz w:val="24"/>
                <w:szCs w:val="24"/>
              </w:rPr>
              <w:t xml:space="preserve"> </w:t>
            </w:r>
            <w:proofErr w:type="spellStart"/>
            <w:r w:rsidRPr="00CA6FC2">
              <w:rPr>
                <w:color w:val="000000" w:themeColor="text1"/>
                <w:sz w:val="24"/>
                <w:szCs w:val="24"/>
              </w:rPr>
              <w:t>высокопоточный</w:t>
            </w:r>
            <w:proofErr w:type="spellEnd"/>
          </w:p>
        </w:tc>
        <w:tc>
          <w:tcPr>
            <w:tcW w:w="1417" w:type="dxa"/>
          </w:tcPr>
          <w:p w:rsidR="00A779F7" w:rsidRPr="00CA6FC2" w:rsidRDefault="00A779F7" w:rsidP="00DB7502">
            <w:pPr>
              <w:jc w:val="center"/>
              <w:rPr>
                <w:color w:val="000000" w:themeColor="text1"/>
                <w:sz w:val="24"/>
                <w:szCs w:val="24"/>
              </w:rPr>
            </w:pPr>
            <w:r w:rsidRPr="00DB7502">
              <w:rPr>
                <w:color w:val="000000" w:themeColor="text1"/>
                <w:sz w:val="24"/>
                <w:szCs w:val="24"/>
              </w:rPr>
              <w:t>7 929</w:t>
            </w:r>
          </w:p>
        </w:tc>
        <w:tc>
          <w:tcPr>
            <w:tcW w:w="1985" w:type="dxa"/>
          </w:tcPr>
          <w:p w:rsidR="00A779F7" w:rsidRPr="00DB7502" w:rsidRDefault="00A779F7" w:rsidP="00DB7502">
            <w:pPr>
              <w:jc w:val="center"/>
              <w:rPr>
                <w:color w:val="000000" w:themeColor="text1"/>
                <w:sz w:val="24"/>
                <w:szCs w:val="24"/>
              </w:rPr>
            </w:pPr>
            <w:r w:rsidRPr="00DB7502">
              <w:rPr>
                <w:color w:val="000000" w:themeColor="text1"/>
                <w:sz w:val="24"/>
                <w:szCs w:val="24"/>
              </w:rPr>
              <w:t>610</w:t>
            </w:r>
          </w:p>
        </w:tc>
        <w:tc>
          <w:tcPr>
            <w:tcW w:w="1843" w:type="dxa"/>
          </w:tcPr>
          <w:p w:rsidR="00A779F7" w:rsidRPr="00CA6FC2" w:rsidRDefault="00A779F7" w:rsidP="00DB7502">
            <w:pPr>
              <w:jc w:val="center"/>
              <w:rPr>
                <w:color w:val="000000" w:themeColor="text1"/>
                <w:sz w:val="24"/>
                <w:szCs w:val="24"/>
              </w:rPr>
            </w:pPr>
            <w:r w:rsidRPr="00DB7502">
              <w:rPr>
                <w:color w:val="000000" w:themeColor="text1"/>
                <w:sz w:val="24"/>
                <w:szCs w:val="24"/>
              </w:rPr>
              <w:t>18 300</w:t>
            </w:r>
          </w:p>
        </w:tc>
      </w:tr>
      <w:tr w:rsidR="00A779F7" w:rsidRPr="00CA6FC2" w:rsidTr="00BC10CA">
        <w:tc>
          <w:tcPr>
            <w:tcW w:w="851" w:type="dxa"/>
            <w:vAlign w:val="center"/>
          </w:tcPr>
          <w:p w:rsidR="00A779F7" w:rsidRPr="00CA6FC2" w:rsidRDefault="00A779F7" w:rsidP="00DB7502">
            <w:pPr>
              <w:jc w:val="center"/>
              <w:rPr>
                <w:color w:val="000000" w:themeColor="text1"/>
                <w:sz w:val="24"/>
                <w:szCs w:val="24"/>
              </w:rPr>
            </w:pPr>
            <w:r w:rsidRPr="00CA6FC2">
              <w:rPr>
                <w:color w:val="000000" w:themeColor="text1"/>
                <w:sz w:val="24"/>
                <w:szCs w:val="24"/>
              </w:rPr>
              <w:t>2</w:t>
            </w:r>
          </w:p>
        </w:tc>
        <w:tc>
          <w:tcPr>
            <w:tcW w:w="3544" w:type="dxa"/>
          </w:tcPr>
          <w:p w:rsidR="00A779F7" w:rsidRPr="00CA6FC2" w:rsidRDefault="00A779F7" w:rsidP="00DB7502">
            <w:pPr>
              <w:rPr>
                <w:color w:val="000000" w:themeColor="text1"/>
                <w:sz w:val="24"/>
                <w:szCs w:val="24"/>
              </w:rPr>
            </w:pPr>
            <w:proofErr w:type="spellStart"/>
            <w:r w:rsidRPr="00CA6FC2">
              <w:rPr>
                <w:color w:val="000000" w:themeColor="text1"/>
                <w:sz w:val="24"/>
                <w:szCs w:val="24"/>
              </w:rPr>
              <w:t>Перитонеальный</w:t>
            </w:r>
            <w:proofErr w:type="spellEnd"/>
            <w:r w:rsidRPr="00CA6FC2">
              <w:rPr>
                <w:color w:val="000000" w:themeColor="text1"/>
                <w:sz w:val="24"/>
                <w:szCs w:val="24"/>
              </w:rPr>
              <w:t xml:space="preserve"> диализ</w:t>
            </w:r>
          </w:p>
        </w:tc>
        <w:tc>
          <w:tcPr>
            <w:tcW w:w="1417" w:type="dxa"/>
          </w:tcPr>
          <w:p w:rsidR="00A779F7" w:rsidRPr="00CA6FC2" w:rsidRDefault="00A779F7" w:rsidP="00DB7502">
            <w:pPr>
              <w:jc w:val="center"/>
              <w:rPr>
                <w:color w:val="000000" w:themeColor="text1"/>
                <w:sz w:val="24"/>
                <w:szCs w:val="24"/>
              </w:rPr>
            </w:pPr>
            <w:r w:rsidRPr="00DB7502">
              <w:rPr>
                <w:color w:val="000000" w:themeColor="text1"/>
                <w:sz w:val="24"/>
                <w:szCs w:val="24"/>
              </w:rPr>
              <w:t>1 612</w:t>
            </w:r>
          </w:p>
        </w:tc>
        <w:tc>
          <w:tcPr>
            <w:tcW w:w="1985" w:type="dxa"/>
          </w:tcPr>
          <w:p w:rsidR="00A779F7" w:rsidRPr="00DB7502" w:rsidRDefault="00A779F7" w:rsidP="00DB7502">
            <w:pPr>
              <w:jc w:val="center"/>
              <w:rPr>
                <w:color w:val="000000" w:themeColor="text1"/>
                <w:sz w:val="24"/>
                <w:szCs w:val="24"/>
              </w:rPr>
            </w:pPr>
            <w:r w:rsidRPr="00DB7502">
              <w:rPr>
                <w:color w:val="000000" w:themeColor="text1"/>
                <w:sz w:val="24"/>
                <w:szCs w:val="24"/>
              </w:rPr>
              <w:t>53</w:t>
            </w:r>
          </w:p>
        </w:tc>
        <w:tc>
          <w:tcPr>
            <w:tcW w:w="1843" w:type="dxa"/>
          </w:tcPr>
          <w:p w:rsidR="00A779F7" w:rsidRPr="00CA6FC2" w:rsidRDefault="00A779F7" w:rsidP="00DB7502">
            <w:pPr>
              <w:jc w:val="center"/>
              <w:rPr>
                <w:color w:val="000000" w:themeColor="text1"/>
                <w:sz w:val="24"/>
                <w:szCs w:val="24"/>
              </w:rPr>
            </w:pPr>
            <w:r w:rsidRPr="00DB7502">
              <w:rPr>
                <w:color w:val="000000" w:themeColor="text1"/>
                <w:sz w:val="24"/>
                <w:szCs w:val="24"/>
              </w:rPr>
              <w:t>1 612</w:t>
            </w:r>
          </w:p>
        </w:tc>
      </w:tr>
      <w:tr w:rsidR="00A779F7" w:rsidRPr="00CA6FC2" w:rsidTr="00BC10CA">
        <w:tc>
          <w:tcPr>
            <w:tcW w:w="851" w:type="dxa"/>
            <w:vAlign w:val="center"/>
          </w:tcPr>
          <w:p w:rsidR="00A779F7" w:rsidRPr="00CA6FC2" w:rsidRDefault="00A779F7" w:rsidP="00DB7502">
            <w:pPr>
              <w:jc w:val="center"/>
              <w:rPr>
                <w:color w:val="000000" w:themeColor="text1"/>
                <w:sz w:val="24"/>
                <w:szCs w:val="24"/>
              </w:rPr>
            </w:pPr>
            <w:r w:rsidRPr="00CA6FC2">
              <w:rPr>
                <w:color w:val="000000" w:themeColor="text1"/>
                <w:sz w:val="24"/>
                <w:szCs w:val="24"/>
              </w:rPr>
              <w:t>3</w:t>
            </w:r>
          </w:p>
        </w:tc>
        <w:tc>
          <w:tcPr>
            <w:tcW w:w="3544" w:type="dxa"/>
          </w:tcPr>
          <w:p w:rsidR="00A779F7" w:rsidRPr="00CA6FC2" w:rsidRDefault="00A779F7" w:rsidP="00DB7502">
            <w:pPr>
              <w:rPr>
                <w:color w:val="000000" w:themeColor="text1"/>
                <w:sz w:val="24"/>
                <w:szCs w:val="24"/>
              </w:rPr>
            </w:pPr>
            <w:proofErr w:type="spellStart"/>
            <w:r w:rsidRPr="00CA6FC2">
              <w:rPr>
                <w:color w:val="000000" w:themeColor="text1"/>
                <w:sz w:val="24"/>
                <w:szCs w:val="24"/>
              </w:rPr>
              <w:t>Перитонеальный</w:t>
            </w:r>
            <w:proofErr w:type="spellEnd"/>
            <w:r w:rsidR="00DB7502">
              <w:rPr>
                <w:color w:val="000000" w:themeColor="text1"/>
                <w:sz w:val="24"/>
                <w:szCs w:val="24"/>
              </w:rPr>
              <w:t xml:space="preserve"> </w:t>
            </w:r>
            <w:r w:rsidRPr="00CA6FC2">
              <w:rPr>
                <w:color w:val="000000" w:themeColor="text1"/>
                <w:sz w:val="24"/>
                <w:szCs w:val="24"/>
              </w:rPr>
              <w:t>диализ с использованием автоматизированных технологий</w:t>
            </w:r>
          </w:p>
        </w:tc>
        <w:tc>
          <w:tcPr>
            <w:tcW w:w="1417" w:type="dxa"/>
          </w:tcPr>
          <w:p w:rsidR="00A779F7" w:rsidRPr="00CA6FC2" w:rsidRDefault="00A779F7" w:rsidP="00DB7502">
            <w:pPr>
              <w:jc w:val="center"/>
              <w:rPr>
                <w:color w:val="000000" w:themeColor="text1"/>
                <w:sz w:val="24"/>
                <w:szCs w:val="24"/>
              </w:rPr>
            </w:pPr>
            <w:r w:rsidRPr="00DB7502">
              <w:rPr>
                <w:color w:val="000000" w:themeColor="text1"/>
                <w:sz w:val="24"/>
                <w:szCs w:val="24"/>
              </w:rPr>
              <w:t>577</w:t>
            </w:r>
          </w:p>
        </w:tc>
        <w:tc>
          <w:tcPr>
            <w:tcW w:w="1985" w:type="dxa"/>
          </w:tcPr>
          <w:p w:rsidR="00A779F7" w:rsidRPr="00DB7502" w:rsidRDefault="00A779F7" w:rsidP="00DB7502">
            <w:pPr>
              <w:jc w:val="center"/>
              <w:rPr>
                <w:color w:val="000000" w:themeColor="text1"/>
                <w:sz w:val="24"/>
                <w:szCs w:val="24"/>
              </w:rPr>
            </w:pPr>
            <w:r w:rsidRPr="00DB7502">
              <w:rPr>
                <w:color w:val="000000" w:themeColor="text1"/>
                <w:sz w:val="24"/>
                <w:szCs w:val="24"/>
              </w:rPr>
              <w:t>19</w:t>
            </w:r>
          </w:p>
        </w:tc>
        <w:tc>
          <w:tcPr>
            <w:tcW w:w="1843" w:type="dxa"/>
          </w:tcPr>
          <w:p w:rsidR="00A779F7" w:rsidRPr="00CA6FC2" w:rsidRDefault="00A779F7" w:rsidP="00DB7502">
            <w:pPr>
              <w:jc w:val="center"/>
              <w:rPr>
                <w:color w:val="000000" w:themeColor="text1"/>
                <w:sz w:val="24"/>
                <w:szCs w:val="24"/>
              </w:rPr>
            </w:pPr>
            <w:r w:rsidRPr="00DB7502">
              <w:rPr>
                <w:color w:val="000000" w:themeColor="text1"/>
                <w:sz w:val="24"/>
                <w:szCs w:val="24"/>
              </w:rPr>
              <w:t>577</w:t>
            </w:r>
          </w:p>
        </w:tc>
      </w:tr>
      <w:tr w:rsidR="00A779F7" w:rsidRPr="00CA6FC2" w:rsidTr="00BC10CA">
        <w:tc>
          <w:tcPr>
            <w:tcW w:w="851" w:type="dxa"/>
            <w:vAlign w:val="center"/>
          </w:tcPr>
          <w:p w:rsidR="00A779F7" w:rsidRPr="00CA6FC2" w:rsidRDefault="00A779F7" w:rsidP="00DB7502">
            <w:pPr>
              <w:jc w:val="center"/>
              <w:rPr>
                <w:color w:val="000000" w:themeColor="text1"/>
                <w:sz w:val="24"/>
                <w:szCs w:val="24"/>
              </w:rPr>
            </w:pPr>
          </w:p>
        </w:tc>
        <w:tc>
          <w:tcPr>
            <w:tcW w:w="3544" w:type="dxa"/>
          </w:tcPr>
          <w:p w:rsidR="00A779F7" w:rsidRPr="00CA6FC2" w:rsidRDefault="00A779F7" w:rsidP="00DB7502">
            <w:pPr>
              <w:jc w:val="center"/>
              <w:rPr>
                <w:color w:val="000000" w:themeColor="text1"/>
                <w:sz w:val="24"/>
                <w:szCs w:val="24"/>
              </w:rPr>
            </w:pPr>
            <w:r w:rsidRPr="00CA6FC2">
              <w:rPr>
                <w:color w:val="000000" w:themeColor="text1"/>
                <w:sz w:val="24"/>
                <w:szCs w:val="24"/>
              </w:rPr>
              <w:t>Итого:</w:t>
            </w:r>
          </w:p>
        </w:tc>
        <w:tc>
          <w:tcPr>
            <w:tcW w:w="1417" w:type="dxa"/>
          </w:tcPr>
          <w:p w:rsidR="00A779F7" w:rsidRPr="00CA6FC2" w:rsidRDefault="00A779F7" w:rsidP="00DB7502">
            <w:pPr>
              <w:jc w:val="center"/>
              <w:rPr>
                <w:color w:val="000000" w:themeColor="text1"/>
                <w:sz w:val="24"/>
                <w:szCs w:val="24"/>
              </w:rPr>
            </w:pPr>
            <w:r w:rsidRPr="00DB7502">
              <w:rPr>
                <w:color w:val="000000" w:themeColor="text1"/>
                <w:sz w:val="24"/>
                <w:szCs w:val="24"/>
              </w:rPr>
              <w:t>10 118</w:t>
            </w:r>
          </w:p>
        </w:tc>
        <w:tc>
          <w:tcPr>
            <w:tcW w:w="1985" w:type="dxa"/>
          </w:tcPr>
          <w:p w:rsidR="00A779F7" w:rsidRPr="00DB7502" w:rsidRDefault="00A779F7" w:rsidP="00DB7502">
            <w:pPr>
              <w:jc w:val="center"/>
              <w:rPr>
                <w:color w:val="000000" w:themeColor="text1"/>
                <w:sz w:val="24"/>
                <w:szCs w:val="24"/>
              </w:rPr>
            </w:pPr>
            <w:r w:rsidRPr="00DB7502">
              <w:rPr>
                <w:color w:val="000000" w:themeColor="text1"/>
                <w:sz w:val="24"/>
                <w:szCs w:val="24"/>
              </w:rPr>
              <w:t>682</w:t>
            </w:r>
          </w:p>
        </w:tc>
        <w:tc>
          <w:tcPr>
            <w:tcW w:w="1843" w:type="dxa"/>
          </w:tcPr>
          <w:p w:rsidR="00A779F7" w:rsidRPr="00CA6FC2" w:rsidRDefault="00A779F7" w:rsidP="00DB7502">
            <w:pPr>
              <w:jc w:val="center"/>
              <w:rPr>
                <w:color w:val="000000" w:themeColor="text1"/>
                <w:sz w:val="24"/>
                <w:szCs w:val="24"/>
              </w:rPr>
            </w:pPr>
            <w:r w:rsidRPr="00DB7502">
              <w:rPr>
                <w:color w:val="000000" w:themeColor="text1"/>
                <w:sz w:val="24"/>
                <w:szCs w:val="24"/>
              </w:rPr>
              <w:t>20 489</w:t>
            </w:r>
          </w:p>
        </w:tc>
      </w:tr>
    </w:tbl>
    <w:p w:rsidR="00A779F7" w:rsidRPr="00CA6FC2" w:rsidRDefault="00A779F7" w:rsidP="00DB7502">
      <w:pPr>
        <w:ind w:firstLine="709"/>
        <w:jc w:val="both"/>
        <w:rPr>
          <w:color w:val="000000" w:themeColor="text1"/>
          <w:sz w:val="10"/>
          <w:szCs w:val="10"/>
        </w:rPr>
      </w:pPr>
    </w:p>
    <w:p w:rsidR="00A779F7" w:rsidRPr="00CA6FC2" w:rsidRDefault="00A779F7" w:rsidP="00DB7502">
      <w:pPr>
        <w:ind w:firstLine="709"/>
        <w:jc w:val="both"/>
        <w:rPr>
          <w:color w:val="000000" w:themeColor="text1"/>
        </w:rPr>
      </w:pPr>
      <w:proofErr w:type="gramStart"/>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Pr>
          <w:color w:val="000000" w:themeColor="text1"/>
        </w:rPr>
        <w:t>"</w:t>
      </w:r>
      <w:r w:rsidRPr="00CA6FC2">
        <w:rPr>
          <w:color w:val="000000" w:themeColor="text1"/>
        </w:rPr>
        <w:t xml:space="preserve"> (с последующими изменениями).</w:t>
      </w:r>
      <w:proofErr w:type="gramEnd"/>
    </w:p>
    <w:p w:rsidR="00A779F7" w:rsidRPr="00CA6FC2" w:rsidRDefault="00A779F7" w:rsidP="00DB7502">
      <w:pPr>
        <w:ind w:firstLine="709"/>
        <w:jc w:val="both"/>
        <w:rPr>
          <w:color w:val="000000" w:themeColor="text1"/>
        </w:rPr>
      </w:pPr>
      <w:proofErr w:type="gramStart"/>
      <w:r w:rsidRPr="00CA6FC2">
        <w:rPr>
          <w:color w:val="000000" w:themeColor="text1"/>
        </w:rPr>
        <w:t xml:space="preserve">**) Случай лечения заместительной почечной терапии методом гемодиализа - 13 процедур в течение </w:t>
      </w:r>
      <w:r w:rsidRPr="00CA6FC2">
        <w:rPr>
          <w:color w:val="000000" w:themeColor="text1"/>
        </w:rPr>
        <w:br/>
        <w:t xml:space="preserve">30 дней; случай лечения заместительной почечной терапии методом </w:t>
      </w:r>
      <w:proofErr w:type="spellStart"/>
      <w:r w:rsidRPr="00CA6FC2">
        <w:rPr>
          <w:color w:val="000000" w:themeColor="text1"/>
        </w:rPr>
        <w:t>перитонеального</w:t>
      </w:r>
      <w:proofErr w:type="spellEnd"/>
      <w:r w:rsidRPr="00CA6FC2">
        <w:rPr>
          <w:color w:val="000000" w:themeColor="text1"/>
        </w:rPr>
        <w:t xml:space="preserve"> диализа - 30,4 дня.</w:t>
      </w:r>
      <w:proofErr w:type="gramEnd"/>
    </w:p>
    <w:p w:rsidR="00A779F7" w:rsidRPr="00115DF6" w:rsidRDefault="00A779F7" w:rsidP="00A779F7">
      <w:pPr>
        <w:spacing w:line="216" w:lineRule="auto"/>
        <w:ind w:firstLine="709"/>
        <w:jc w:val="both"/>
        <w:rPr>
          <w:color w:val="000000" w:themeColor="text1"/>
          <w:sz w:val="10"/>
          <w:szCs w:val="10"/>
        </w:rPr>
      </w:pPr>
    </w:p>
    <w:p w:rsidR="00A779F7" w:rsidRPr="002E7F30" w:rsidRDefault="00A779F7" w:rsidP="00A779F7">
      <w:pPr>
        <w:spacing w:line="254" w:lineRule="auto"/>
        <w:ind w:right="-6" w:firstLine="709"/>
        <w:jc w:val="both"/>
        <w:rPr>
          <w:sz w:val="28"/>
          <w:szCs w:val="28"/>
        </w:rPr>
      </w:pPr>
      <w:r w:rsidRPr="00DE03FE">
        <w:rPr>
          <w:sz w:val="28"/>
          <w:szCs w:val="28"/>
        </w:rPr>
        <w:t xml:space="preserve">2.3.5.3. </w:t>
      </w:r>
      <w:proofErr w:type="gramStart"/>
      <w:r w:rsidRPr="00DE03FE">
        <w:rPr>
          <w:sz w:val="28"/>
          <w:szCs w:val="28"/>
        </w:rPr>
        <w:t xml:space="preserve">Объемы амбулаторной медицинской помощи, предоставляемой </w:t>
      </w:r>
      <w:r w:rsidRPr="00DE03FE">
        <w:rPr>
          <w:sz w:val="28"/>
          <w:szCs w:val="28"/>
        </w:rPr>
        <w:br/>
        <w:t xml:space="preserve">по Программе ОМС в 2018 в соответствии с базовой Программой ОМС </w:t>
      </w:r>
      <w:r w:rsidRPr="00DE03FE">
        <w:rPr>
          <w:sz w:val="28"/>
          <w:szCs w:val="28"/>
        </w:rPr>
        <w:br/>
      </w:r>
      <w:r w:rsidRPr="002E7F30">
        <w:rPr>
          <w:sz w:val="28"/>
          <w:szCs w:val="28"/>
        </w:rPr>
        <w:t>по врачебным специальностям. *)</w:t>
      </w:r>
      <w:proofErr w:type="gramEnd"/>
    </w:p>
    <w:p w:rsidR="00A779F7" w:rsidRPr="002E7F30" w:rsidRDefault="00A779F7" w:rsidP="00A779F7">
      <w:pPr>
        <w:spacing w:line="254" w:lineRule="auto"/>
        <w:ind w:right="-6" w:firstLine="709"/>
        <w:jc w:val="both"/>
        <w:rPr>
          <w:sz w:val="10"/>
          <w:szCs w:val="10"/>
        </w:rPr>
      </w:pPr>
    </w:p>
    <w:tbl>
      <w:tblPr>
        <w:tblW w:w="10023" w:type="dxa"/>
        <w:tblInd w:w="108" w:type="dxa"/>
        <w:tblLayout w:type="fixed"/>
        <w:tblLook w:val="0000" w:firstRow="0" w:lastRow="0" w:firstColumn="0" w:lastColumn="0" w:noHBand="0" w:noVBand="0"/>
      </w:tblPr>
      <w:tblGrid>
        <w:gridCol w:w="616"/>
        <w:gridCol w:w="2548"/>
        <w:gridCol w:w="1190"/>
        <w:gridCol w:w="1162"/>
        <w:gridCol w:w="1273"/>
        <w:gridCol w:w="1120"/>
        <w:gridCol w:w="1120"/>
        <w:gridCol w:w="994"/>
      </w:tblGrid>
      <w:tr w:rsidR="00A779F7" w:rsidRPr="002E7F30" w:rsidTr="00BC10CA">
        <w:tc>
          <w:tcPr>
            <w:tcW w:w="616" w:type="dxa"/>
            <w:vMerge w:val="restart"/>
            <w:tcBorders>
              <w:top w:val="single" w:sz="4" w:space="0" w:color="auto"/>
              <w:left w:val="single" w:sz="4" w:space="0" w:color="auto"/>
              <w:right w:val="single" w:sz="4" w:space="0" w:color="auto"/>
            </w:tcBorders>
          </w:tcPr>
          <w:p w:rsidR="00A779F7" w:rsidRPr="002E7F30" w:rsidRDefault="00A779F7" w:rsidP="00BC10CA">
            <w:pPr>
              <w:ind w:left="-66" w:right="-80"/>
              <w:jc w:val="center"/>
              <w:rPr>
                <w:sz w:val="24"/>
                <w:szCs w:val="24"/>
              </w:rPr>
            </w:pPr>
            <w:r w:rsidRPr="002E7F30">
              <w:rPr>
                <w:sz w:val="24"/>
                <w:szCs w:val="24"/>
              </w:rPr>
              <w:t>№</w:t>
            </w:r>
          </w:p>
          <w:p w:rsidR="00A779F7" w:rsidRPr="002E7F30" w:rsidRDefault="00A779F7" w:rsidP="00BC10CA">
            <w:pPr>
              <w:ind w:left="-66" w:right="-80"/>
              <w:jc w:val="center"/>
              <w:rPr>
                <w:sz w:val="24"/>
                <w:szCs w:val="24"/>
              </w:rPr>
            </w:pPr>
            <w:proofErr w:type="gramStart"/>
            <w:r w:rsidRPr="002E7F30">
              <w:rPr>
                <w:sz w:val="24"/>
                <w:szCs w:val="24"/>
              </w:rPr>
              <w:t>п</w:t>
            </w:r>
            <w:proofErr w:type="gramEnd"/>
            <w:r w:rsidRPr="002E7F30">
              <w:rPr>
                <w:sz w:val="24"/>
                <w:szCs w:val="24"/>
              </w:rPr>
              <w:t>/п</w:t>
            </w:r>
          </w:p>
        </w:tc>
        <w:tc>
          <w:tcPr>
            <w:tcW w:w="2548" w:type="dxa"/>
            <w:vMerge w:val="restart"/>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Наименование специальностей</w:t>
            </w:r>
          </w:p>
        </w:tc>
        <w:tc>
          <w:tcPr>
            <w:tcW w:w="6859" w:type="dxa"/>
            <w:gridSpan w:val="6"/>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Объемы амбулаторной медицинской помощи на 2018 год</w:t>
            </w:r>
          </w:p>
        </w:tc>
      </w:tr>
      <w:tr w:rsidR="00A779F7" w:rsidRPr="002E7F30" w:rsidTr="00BC10CA">
        <w:tc>
          <w:tcPr>
            <w:tcW w:w="616" w:type="dxa"/>
            <w:vMerge/>
            <w:tcBorders>
              <w:left w:val="single" w:sz="4" w:space="0" w:color="auto"/>
              <w:bottom w:val="single" w:sz="4" w:space="0" w:color="auto"/>
              <w:right w:val="single" w:sz="4" w:space="0" w:color="auto"/>
            </w:tcBorders>
          </w:tcPr>
          <w:p w:rsidR="00A779F7" w:rsidRPr="002E7F30" w:rsidRDefault="00A779F7" w:rsidP="00BC10CA">
            <w:pPr>
              <w:ind w:left="-66" w:right="-80"/>
              <w:jc w:val="center"/>
              <w:rPr>
                <w:sz w:val="24"/>
                <w:szCs w:val="24"/>
              </w:rPr>
            </w:pPr>
          </w:p>
        </w:tc>
        <w:tc>
          <w:tcPr>
            <w:tcW w:w="2548" w:type="dxa"/>
            <w:vMerge/>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всего,</w:t>
            </w:r>
          </w:p>
          <w:p w:rsidR="00A779F7" w:rsidRPr="002E7F30" w:rsidRDefault="00A779F7" w:rsidP="00BC10CA">
            <w:pPr>
              <w:ind w:left="-80" w:right="-80"/>
              <w:jc w:val="center"/>
              <w:rPr>
                <w:sz w:val="24"/>
                <w:szCs w:val="24"/>
              </w:rPr>
            </w:pPr>
            <w:r w:rsidRPr="002E7F30">
              <w:rPr>
                <w:sz w:val="24"/>
                <w:szCs w:val="24"/>
              </w:rPr>
              <w:t xml:space="preserve">в </w:t>
            </w:r>
            <w:proofErr w:type="spellStart"/>
            <w:proofErr w:type="gramStart"/>
            <w:r w:rsidRPr="002E7F30">
              <w:rPr>
                <w:sz w:val="24"/>
                <w:szCs w:val="24"/>
              </w:rPr>
              <w:t>посеще-ниях</w:t>
            </w:r>
            <w:proofErr w:type="spellEnd"/>
            <w:proofErr w:type="gramEnd"/>
          </w:p>
        </w:tc>
        <w:tc>
          <w:tcPr>
            <w:tcW w:w="4675" w:type="dxa"/>
            <w:gridSpan w:val="4"/>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A779F7" w:rsidRPr="002E7F30" w:rsidRDefault="00A779F7" w:rsidP="00BC10CA">
            <w:pPr>
              <w:ind w:left="-80" w:right="-80"/>
              <w:jc w:val="center"/>
              <w:rPr>
                <w:sz w:val="24"/>
                <w:szCs w:val="24"/>
              </w:rPr>
            </w:pPr>
            <w:r w:rsidRPr="002E7F30">
              <w:rPr>
                <w:sz w:val="24"/>
                <w:szCs w:val="24"/>
              </w:rPr>
              <w:t xml:space="preserve">среднее число </w:t>
            </w:r>
            <w:proofErr w:type="spellStart"/>
            <w:proofErr w:type="gramStart"/>
            <w:r w:rsidRPr="002E7F30">
              <w:rPr>
                <w:sz w:val="24"/>
                <w:szCs w:val="24"/>
              </w:rPr>
              <w:t>посеще-ний</w:t>
            </w:r>
            <w:proofErr w:type="spellEnd"/>
            <w:proofErr w:type="gramEnd"/>
            <w:r w:rsidRPr="002E7F30">
              <w:rPr>
                <w:sz w:val="24"/>
                <w:szCs w:val="24"/>
              </w:rPr>
              <w:t xml:space="preserve"> по </w:t>
            </w:r>
            <w:proofErr w:type="spellStart"/>
            <w:r w:rsidRPr="002E7F30">
              <w:rPr>
                <w:sz w:val="24"/>
                <w:szCs w:val="24"/>
              </w:rPr>
              <w:t>заболе-ваниям</w:t>
            </w:r>
            <w:proofErr w:type="spellEnd"/>
          </w:p>
          <w:p w:rsidR="00A779F7" w:rsidRPr="002E7F30" w:rsidRDefault="00A779F7" w:rsidP="00BC10CA">
            <w:pPr>
              <w:ind w:left="-80" w:right="-80"/>
              <w:jc w:val="center"/>
              <w:rPr>
                <w:sz w:val="24"/>
                <w:szCs w:val="24"/>
              </w:rPr>
            </w:pPr>
            <w:r w:rsidRPr="002E7F30">
              <w:rPr>
                <w:sz w:val="24"/>
                <w:szCs w:val="24"/>
              </w:rPr>
              <w:t xml:space="preserve">в одном </w:t>
            </w:r>
            <w:proofErr w:type="spellStart"/>
            <w:proofErr w:type="gramStart"/>
            <w:r w:rsidRPr="002E7F30">
              <w:rPr>
                <w:sz w:val="24"/>
                <w:szCs w:val="24"/>
              </w:rPr>
              <w:t>обраще-нии</w:t>
            </w:r>
            <w:proofErr w:type="spellEnd"/>
            <w:proofErr w:type="gramEnd"/>
          </w:p>
        </w:tc>
      </w:tr>
      <w:tr w:rsidR="00A779F7" w:rsidRPr="002E7F30" w:rsidTr="00BC10CA">
        <w:tc>
          <w:tcPr>
            <w:tcW w:w="616" w:type="dxa"/>
            <w:vMerge/>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66" w:right="-80"/>
              <w:jc w:val="center"/>
              <w:rPr>
                <w:sz w:val="24"/>
                <w:szCs w:val="24"/>
              </w:rPr>
            </w:pPr>
          </w:p>
        </w:tc>
        <w:tc>
          <w:tcPr>
            <w:tcW w:w="2548" w:type="dxa"/>
            <w:vMerge/>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162" w:type="dxa"/>
            <w:vMerge w:val="restart"/>
            <w:tcBorders>
              <w:top w:val="single" w:sz="4" w:space="0" w:color="auto"/>
              <w:left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с проф. целью,</w:t>
            </w:r>
          </w:p>
          <w:p w:rsidR="00A779F7" w:rsidRPr="002E7F30" w:rsidRDefault="00A779F7" w:rsidP="00BC10CA">
            <w:pPr>
              <w:ind w:left="-80" w:right="-80"/>
              <w:jc w:val="center"/>
              <w:rPr>
                <w:sz w:val="24"/>
                <w:szCs w:val="24"/>
              </w:rPr>
            </w:pPr>
            <w:r w:rsidRPr="002E7F30">
              <w:rPr>
                <w:sz w:val="24"/>
                <w:szCs w:val="24"/>
              </w:rPr>
              <w:t xml:space="preserve">в </w:t>
            </w:r>
            <w:proofErr w:type="spellStart"/>
            <w:proofErr w:type="gramStart"/>
            <w:r w:rsidRPr="002E7F30">
              <w:rPr>
                <w:sz w:val="24"/>
                <w:szCs w:val="24"/>
              </w:rPr>
              <w:t>посеще-ниях</w:t>
            </w:r>
            <w:proofErr w:type="spellEnd"/>
            <w:proofErr w:type="gramEnd"/>
          </w:p>
        </w:tc>
        <w:tc>
          <w:tcPr>
            <w:tcW w:w="1273" w:type="dxa"/>
            <w:vMerge w:val="restart"/>
            <w:tcBorders>
              <w:top w:val="single" w:sz="4" w:space="0" w:color="auto"/>
              <w:left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 xml:space="preserve">неотложная </w:t>
            </w:r>
            <w:proofErr w:type="gramStart"/>
            <w:r w:rsidRPr="002E7F30">
              <w:rPr>
                <w:sz w:val="24"/>
                <w:szCs w:val="24"/>
              </w:rPr>
              <w:t>медицин-</w:t>
            </w:r>
            <w:proofErr w:type="spellStart"/>
            <w:r w:rsidRPr="002E7F30">
              <w:rPr>
                <w:sz w:val="24"/>
                <w:szCs w:val="24"/>
              </w:rPr>
              <w:t>ская</w:t>
            </w:r>
            <w:proofErr w:type="spellEnd"/>
            <w:proofErr w:type="gramEnd"/>
            <w:r w:rsidRPr="002E7F30">
              <w:rPr>
                <w:sz w:val="24"/>
                <w:szCs w:val="24"/>
              </w:rPr>
              <w:t xml:space="preserve"> помощь, </w:t>
            </w:r>
            <w:r w:rsidRPr="002E7F30">
              <w:rPr>
                <w:sz w:val="24"/>
                <w:szCs w:val="24"/>
              </w:rPr>
              <w:br/>
              <w:t xml:space="preserve">в </w:t>
            </w:r>
            <w:proofErr w:type="spellStart"/>
            <w:r w:rsidRPr="002E7F30">
              <w:rPr>
                <w:sz w:val="24"/>
                <w:szCs w:val="24"/>
              </w:rPr>
              <w:t>посеще</w:t>
            </w:r>
            <w:proofErr w:type="spellEnd"/>
            <w:r w:rsidRPr="002E7F30">
              <w:rPr>
                <w:sz w:val="24"/>
                <w:szCs w:val="24"/>
              </w:rPr>
              <w:t>-</w:t>
            </w:r>
          </w:p>
          <w:p w:rsidR="00A779F7" w:rsidRPr="002E7F30" w:rsidRDefault="00A779F7" w:rsidP="00BC10CA">
            <w:pPr>
              <w:ind w:left="-80" w:right="-80"/>
              <w:jc w:val="center"/>
              <w:rPr>
                <w:sz w:val="24"/>
                <w:szCs w:val="24"/>
              </w:rPr>
            </w:pPr>
            <w:proofErr w:type="spellStart"/>
            <w:r w:rsidRPr="002E7F30">
              <w:rPr>
                <w:sz w:val="24"/>
                <w:szCs w:val="24"/>
              </w:rPr>
              <w:t>ниях</w:t>
            </w:r>
            <w:proofErr w:type="spellEnd"/>
          </w:p>
        </w:tc>
        <w:tc>
          <w:tcPr>
            <w:tcW w:w="2240" w:type="dxa"/>
            <w:gridSpan w:val="2"/>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по поводу заболевания</w:t>
            </w:r>
          </w:p>
        </w:tc>
        <w:tc>
          <w:tcPr>
            <w:tcW w:w="994" w:type="dxa"/>
            <w:vMerge/>
            <w:tcBorders>
              <w:left w:val="single" w:sz="4" w:space="0" w:color="auto"/>
              <w:right w:val="single" w:sz="4" w:space="0" w:color="auto"/>
            </w:tcBorders>
          </w:tcPr>
          <w:p w:rsidR="00A779F7" w:rsidRPr="002E7F30" w:rsidRDefault="00A779F7" w:rsidP="00BC10CA">
            <w:pPr>
              <w:ind w:left="-80" w:right="-80"/>
              <w:rPr>
                <w:sz w:val="24"/>
                <w:szCs w:val="24"/>
              </w:rPr>
            </w:pPr>
          </w:p>
        </w:tc>
      </w:tr>
      <w:tr w:rsidR="00A779F7" w:rsidRPr="002E7F30" w:rsidTr="00BC10CA">
        <w:trPr>
          <w:tblHeader/>
        </w:trPr>
        <w:tc>
          <w:tcPr>
            <w:tcW w:w="616" w:type="dxa"/>
            <w:vMerge/>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ind w:left="-66" w:right="-80"/>
              <w:jc w:val="center"/>
              <w:rPr>
                <w:sz w:val="24"/>
                <w:szCs w:val="24"/>
              </w:rPr>
            </w:pPr>
          </w:p>
        </w:tc>
        <w:tc>
          <w:tcPr>
            <w:tcW w:w="2548" w:type="dxa"/>
            <w:vMerge/>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ind w:left="-80" w:right="-80"/>
              <w:jc w:val="center"/>
              <w:rPr>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162" w:type="dxa"/>
            <w:vMerge/>
            <w:tcBorders>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273" w:type="dxa"/>
            <w:vMerge/>
            <w:tcBorders>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 xml:space="preserve">в </w:t>
            </w:r>
            <w:proofErr w:type="spellStart"/>
            <w:proofErr w:type="gramStart"/>
            <w:r w:rsidRPr="002E7F30">
              <w:rPr>
                <w:sz w:val="24"/>
                <w:szCs w:val="24"/>
              </w:rPr>
              <w:t>обраще-ниях</w:t>
            </w:r>
            <w:proofErr w:type="spellEnd"/>
            <w:proofErr w:type="gramEnd"/>
          </w:p>
        </w:tc>
        <w:tc>
          <w:tcPr>
            <w:tcW w:w="1120"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ind w:left="-80" w:right="-80"/>
              <w:jc w:val="center"/>
              <w:rPr>
                <w:sz w:val="24"/>
                <w:szCs w:val="24"/>
              </w:rPr>
            </w:pPr>
            <w:r w:rsidRPr="002E7F30">
              <w:rPr>
                <w:sz w:val="24"/>
                <w:szCs w:val="24"/>
              </w:rPr>
              <w:t xml:space="preserve">в </w:t>
            </w:r>
            <w:proofErr w:type="spellStart"/>
            <w:proofErr w:type="gramStart"/>
            <w:r w:rsidRPr="002E7F30">
              <w:rPr>
                <w:sz w:val="24"/>
                <w:szCs w:val="24"/>
              </w:rPr>
              <w:t>посеще-ниях</w:t>
            </w:r>
            <w:proofErr w:type="spellEnd"/>
            <w:proofErr w:type="gramEnd"/>
          </w:p>
        </w:tc>
        <w:tc>
          <w:tcPr>
            <w:tcW w:w="994" w:type="dxa"/>
            <w:vMerge/>
            <w:tcBorders>
              <w:left w:val="single" w:sz="4" w:space="0" w:color="auto"/>
              <w:bottom w:val="single" w:sz="4" w:space="0" w:color="auto"/>
              <w:right w:val="single" w:sz="4" w:space="0" w:color="auto"/>
            </w:tcBorders>
          </w:tcPr>
          <w:p w:rsidR="00A779F7" w:rsidRPr="002E7F30" w:rsidRDefault="00A779F7" w:rsidP="00BC10CA">
            <w:pPr>
              <w:ind w:left="-80" w:right="-80"/>
              <w:rPr>
                <w:sz w:val="24"/>
                <w:szCs w:val="24"/>
              </w:rPr>
            </w:pPr>
          </w:p>
        </w:tc>
      </w:tr>
    </w:tbl>
    <w:p w:rsidR="00A779F7" w:rsidRPr="002E7F30" w:rsidRDefault="00A779F7" w:rsidP="00A779F7">
      <w:pPr>
        <w:spacing w:line="254" w:lineRule="auto"/>
        <w:rPr>
          <w:sz w:val="6"/>
          <w:szCs w:val="6"/>
        </w:rPr>
      </w:pPr>
    </w:p>
    <w:tbl>
      <w:tblPr>
        <w:tblW w:w="10033" w:type="dxa"/>
        <w:tblInd w:w="108" w:type="dxa"/>
        <w:tblLayout w:type="fixed"/>
        <w:tblLook w:val="0000" w:firstRow="0" w:lastRow="0" w:firstColumn="0" w:lastColumn="0" w:noHBand="0" w:noVBand="0"/>
      </w:tblPr>
      <w:tblGrid>
        <w:gridCol w:w="630"/>
        <w:gridCol w:w="2534"/>
        <w:gridCol w:w="1199"/>
        <w:gridCol w:w="1134"/>
        <w:gridCol w:w="1276"/>
        <w:gridCol w:w="1134"/>
        <w:gridCol w:w="1134"/>
        <w:gridCol w:w="992"/>
      </w:tblGrid>
      <w:tr w:rsidR="00A779F7" w:rsidRPr="002E7F30" w:rsidTr="00BC10CA">
        <w:trPr>
          <w:cantSplit/>
          <w:tblHeader/>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z w:val="24"/>
                <w:szCs w:val="24"/>
              </w:rPr>
            </w:pPr>
            <w:r w:rsidRPr="002E7F30">
              <w:rPr>
                <w:sz w:val="24"/>
                <w:szCs w:val="24"/>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80" w:right="-80"/>
              <w:jc w:val="center"/>
              <w:rPr>
                <w:sz w:val="24"/>
                <w:szCs w:val="24"/>
              </w:rPr>
            </w:pPr>
            <w:r w:rsidRPr="002E7F30">
              <w:rPr>
                <w:sz w:val="24"/>
                <w:szCs w:val="24"/>
              </w:rPr>
              <w:t>8</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Акушерство и гинекология</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883 860</w:t>
            </w:r>
          </w:p>
        </w:tc>
        <w:tc>
          <w:tcPr>
            <w:tcW w:w="1134" w:type="dxa"/>
            <w:tcBorders>
              <w:top w:val="single" w:sz="4" w:space="0" w:color="auto"/>
              <w:left w:val="nil"/>
              <w:bottom w:val="single" w:sz="4" w:space="0" w:color="auto"/>
              <w:right w:val="single" w:sz="4" w:space="0" w:color="auto"/>
            </w:tcBorders>
            <w:shd w:val="clear" w:color="auto" w:fill="auto"/>
          </w:tcPr>
          <w:p w:rsidR="00A779F7" w:rsidRPr="00115DF6" w:rsidRDefault="00A779F7" w:rsidP="00BC10CA">
            <w:pPr>
              <w:jc w:val="center"/>
              <w:rPr>
                <w:sz w:val="24"/>
                <w:szCs w:val="24"/>
              </w:rPr>
            </w:pPr>
            <w:r w:rsidRPr="00115DF6">
              <w:rPr>
                <w:sz w:val="24"/>
                <w:szCs w:val="24"/>
              </w:rPr>
              <w:t>207 686</w:t>
            </w:r>
          </w:p>
        </w:tc>
        <w:tc>
          <w:tcPr>
            <w:tcW w:w="1276" w:type="dxa"/>
            <w:tcBorders>
              <w:top w:val="single" w:sz="4" w:space="0" w:color="auto"/>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4 915</w:t>
            </w:r>
          </w:p>
        </w:tc>
        <w:tc>
          <w:tcPr>
            <w:tcW w:w="1134" w:type="dxa"/>
            <w:tcBorders>
              <w:top w:val="single" w:sz="4" w:space="0" w:color="auto"/>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176 647</w:t>
            </w:r>
          </w:p>
        </w:tc>
        <w:tc>
          <w:tcPr>
            <w:tcW w:w="1134" w:type="dxa"/>
            <w:tcBorders>
              <w:top w:val="single" w:sz="4" w:space="0" w:color="auto"/>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671 259</w:t>
            </w:r>
          </w:p>
        </w:tc>
        <w:tc>
          <w:tcPr>
            <w:tcW w:w="992" w:type="dxa"/>
            <w:tcBorders>
              <w:top w:val="single" w:sz="4" w:space="0" w:color="auto"/>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3,8</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2</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pacing w:val="-10"/>
                <w:sz w:val="24"/>
                <w:szCs w:val="24"/>
              </w:rPr>
            </w:pPr>
            <w:r w:rsidRPr="002E7F30">
              <w:rPr>
                <w:spacing w:val="-10"/>
                <w:sz w:val="24"/>
                <w:szCs w:val="24"/>
              </w:rPr>
              <w:t>Аллергология и иммунология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25 015</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8 313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6 424</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16 702</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2,6</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3</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Дерматология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204 784</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44 592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38 141</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160 192</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4,2</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4</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Инфекционные болезни</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92 304</w:t>
            </w:r>
          </w:p>
          <w:p w:rsidR="00A779F7" w:rsidRPr="002E7F30" w:rsidRDefault="00A779F7" w:rsidP="00BC10CA">
            <w:pPr>
              <w:jc w:val="center"/>
              <w:rPr>
                <w:sz w:val="24"/>
                <w:szCs w:val="24"/>
              </w:rPr>
            </w:pP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21 507</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5 003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27 414</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65 794</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2,4</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Кардиология и ревматология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268 898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59 393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2 248</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66 857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207 257</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3,1</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6</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Неврология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509 985</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214 938</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5 537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99 831</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289 510</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2,9</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7</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A779F7" w:rsidRPr="002E7F30" w:rsidRDefault="00A779F7" w:rsidP="00BC10CA">
            <w:pPr>
              <w:spacing w:line="254" w:lineRule="auto"/>
              <w:ind w:left="-38" w:right="-80"/>
              <w:rPr>
                <w:sz w:val="24"/>
                <w:szCs w:val="24"/>
              </w:rPr>
            </w:pPr>
            <w:proofErr w:type="gramStart"/>
            <w:r w:rsidRPr="002E7F30">
              <w:rPr>
                <w:sz w:val="24"/>
                <w:szCs w:val="24"/>
              </w:rPr>
              <w:t xml:space="preserve">Оториноларингология, включая </w:t>
            </w:r>
            <w:proofErr w:type="spellStart"/>
            <w:r w:rsidRPr="002E7F30">
              <w:rPr>
                <w:sz w:val="24"/>
                <w:szCs w:val="24"/>
              </w:rPr>
              <w:t>сурдологию</w:t>
            </w:r>
            <w:proofErr w:type="spellEnd"/>
            <w:r w:rsidRPr="002E7F30">
              <w:rPr>
                <w:sz w:val="24"/>
                <w:szCs w:val="24"/>
              </w:rPr>
              <w:t>**)</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415 052</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114 411</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7 081</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71 600</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293 560</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4,1</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8</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Офтальмология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501 675</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BC10CA">
            <w:pPr>
              <w:jc w:val="center"/>
              <w:rPr>
                <w:sz w:val="24"/>
                <w:szCs w:val="24"/>
              </w:rPr>
            </w:pPr>
            <w:r w:rsidRPr="00115DF6">
              <w:rPr>
                <w:sz w:val="24"/>
                <w:szCs w:val="24"/>
              </w:rPr>
              <w:t>190 742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15 608</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77 717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295 325</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3,8</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9</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proofErr w:type="gramStart"/>
            <w:r w:rsidRPr="002E7F30">
              <w:rPr>
                <w:sz w:val="24"/>
                <w:szCs w:val="24"/>
              </w:rPr>
              <w:t>Педиатрия**)</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1 402 005</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BC10CA">
            <w:pPr>
              <w:jc w:val="center"/>
              <w:rPr>
                <w:sz w:val="24"/>
                <w:szCs w:val="24"/>
              </w:rPr>
            </w:pPr>
            <w:r w:rsidRPr="00115DF6">
              <w:rPr>
                <w:sz w:val="24"/>
                <w:szCs w:val="24"/>
              </w:rPr>
              <w:t>453 537</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118 677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296 354</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829 791</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2,8</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10</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Детская урология - андрология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49 356</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48 090</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109</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445</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1 157</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2,6</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pacing w:val="-6"/>
                <w:sz w:val="24"/>
                <w:szCs w:val="24"/>
              </w:rPr>
            </w:pPr>
            <w:r w:rsidRPr="002E7F30">
              <w:rPr>
                <w:spacing w:val="-6"/>
                <w:sz w:val="24"/>
                <w:szCs w:val="24"/>
              </w:rPr>
              <w:t xml:space="preserve">Терапия, всего, </w:t>
            </w:r>
          </w:p>
          <w:p w:rsidR="00A779F7" w:rsidRPr="002E7F30" w:rsidRDefault="00A779F7" w:rsidP="00BC10CA">
            <w:pPr>
              <w:spacing w:line="254" w:lineRule="auto"/>
              <w:ind w:left="-38" w:right="-80"/>
              <w:rPr>
                <w:spacing w:val="-6"/>
                <w:sz w:val="24"/>
                <w:szCs w:val="24"/>
              </w:rPr>
            </w:pPr>
            <w:r w:rsidRPr="002E7F30">
              <w:rPr>
                <w:spacing w:val="-6"/>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3 097 155</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BC10CA">
            <w:pPr>
              <w:jc w:val="center"/>
              <w:rPr>
                <w:sz w:val="24"/>
                <w:szCs w:val="24"/>
              </w:rPr>
            </w:pPr>
            <w:r w:rsidRPr="00115DF6">
              <w:rPr>
                <w:sz w:val="24"/>
                <w:szCs w:val="24"/>
              </w:rPr>
              <w:t>656 769</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462 663</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E77101">
              <w:rPr>
                <w:sz w:val="24"/>
                <w:szCs w:val="24"/>
              </w:rPr>
              <w:t>715 236</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BC10CA">
            <w:pPr>
              <w:ind w:right="-108"/>
              <w:jc w:val="center"/>
              <w:rPr>
                <w:sz w:val="24"/>
                <w:szCs w:val="24"/>
              </w:rPr>
            </w:pPr>
            <w:r w:rsidRPr="00115DF6">
              <w:rPr>
                <w:sz w:val="24"/>
                <w:szCs w:val="24"/>
              </w:rPr>
              <w:t>1 977 723</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2,7</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Гастроэнтерология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69 223</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14 213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20 374</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55 010</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2,7</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11.2</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Гематология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25 809</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9 620</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5 996</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16 189</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2,7</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11.3</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proofErr w:type="gramStart"/>
            <w:r w:rsidRPr="002E7F30">
              <w:rPr>
                <w:sz w:val="24"/>
                <w:szCs w:val="24"/>
              </w:rPr>
              <w:t xml:space="preserve">Нефрология ******), </w:t>
            </w:r>
            <w:r w:rsidRPr="002E7F30">
              <w:rPr>
                <w:sz w:val="24"/>
                <w:szCs w:val="24"/>
              </w:rPr>
              <w:br/>
              <w:t xml:space="preserve">в том числе: </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78 096</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BC10CA">
            <w:pPr>
              <w:jc w:val="center"/>
              <w:rPr>
                <w:sz w:val="24"/>
                <w:szCs w:val="24"/>
              </w:rPr>
            </w:pPr>
            <w:r w:rsidRPr="00115DF6">
              <w:rPr>
                <w:sz w:val="24"/>
                <w:szCs w:val="24"/>
              </w:rPr>
              <w:t>7 162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9 018</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BC10CA">
            <w:pPr>
              <w:jc w:val="center"/>
              <w:rPr>
                <w:sz w:val="24"/>
                <w:szCs w:val="24"/>
              </w:rPr>
            </w:pPr>
            <w:r w:rsidRPr="00115DF6">
              <w:rPr>
                <w:sz w:val="24"/>
                <w:szCs w:val="24"/>
              </w:rPr>
              <w:t>70 934</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2,7</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11.3.1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pacing w:val="-8"/>
                <w:sz w:val="24"/>
                <w:szCs w:val="24"/>
              </w:rPr>
            </w:pPr>
            <w:r w:rsidRPr="002E7F30">
              <w:rPr>
                <w:spacing w:val="-8"/>
                <w:sz w:val="24"/>
                <w:szCs w:val="24"/>
              </w:rPr>
              <w:t>для проведения заместительной почечной терапии *****)</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115DF6">
            <w:pPr>
              <w:jc w:val="center"/>
              <w:rPr>
                <w:sz w:val="24"/>
                <w:szCs w:val="24"/>
              </w:rPr>
            </w:pPr>
            <w:r w:rsidRPr="00115DF6">
              <w:rPr>
                <w:sz w:val="24"/>
                <w:szCs w:val="24"/>
              </w:rPr>
              <w:t>56 835</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115DF6">
            <w:pPr>
              <w:jc w:val="center"/>
              <w:rPr>
                <w:sz w:val="24"/>
                <w:szCs w:val="24"/>
              </w:rPr>
            </w:pPr>
            <w:r w:rsidRPr="002E7F30">
              <w:rPr>
                <w:sz w:val="24"/>
                <w:szCs w:val="24"/>
              </w:rPr>
              <w:t>-</w:t>
            </w:r>
          </w:p>
        </w:tc>
        <w:tc>
          <w:tcPr>
            <w:tcW w:w="1276" w:type="dxa"/>
            <w:tcBorders>
              <w:top w:val="nil"/>
              <w:left w:val="nil"/>
              <w:bottom w:val="single" w:sz="4" w:space="0" w:color="auto"/>
              <w:right w:val="single" w:sz="4" w:space="0" w:color="auto"/>
            </w:tcBorders>
            <w:shd w:val="clear" w:color="auto" w:fill="auto"/>
          </w:tcPr>
          <w:p w:rsidR="00A779F7" w:rsidRPr="00115DF6" w:rsidRDefault="00A779F7" w:rsidP="00115DF6">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115DF6">
            <w:pPr>
              <w:jc w:val="center"/>
              <w:rPr>
                <w:sz w:val="24"/>
                <w:szCs w:val="24"/>
              </w:rPr>
            </w:pPr>
            <w:r w:rsidRPr="00115DF6">
              <w:rPr>
                <w:sz w:val="24"/>
                <w:szCs w:val="24"/>
              </w:rPr>
              <w:t>3 796</w:t>
            </w:r>
          </w:p>
        </w:tc>
        <w:tc>
          <w:tcPr>
            <w:tcW w:w="1134" w:type="dxa"/>
            <w:tcBorders>
              <w:top w:val="nil"/>
              <w:left w:val="nil"/>
              <w:bottom w:val="single" w:sz="4" w:space="0" w:color="auto"/>
              <w:right w:val="single" w:sz="4" w:space="0" w:color="auto"/>
            </w:tcBorders>
            <w:shd w:val="clear" w:color="auto" w:fill="auto"/>
            <w:noWrap/>
          </w:tcPr>
          <w:p w:rsidR="00A779F7" w:rsidRPr="00115DF6" w:rsidRDefault="00A779F7" w:rsidP="00115DF6">
            <w:pPr>
              <w:jc w:val="center"/>
              <w:rPr>
                <w:sz w:val="24"/>
                <w:szCs w:val="24"/>
              </w:rPr>
            </w:pPr>
            <w:r w:rsidRPr="00115DF6">
              <w:rPr>
                <w:sz w:val="24"/>
                <w:szCs w:val="24"/>
              </w:rPr>
              <w:t>56 835</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lang w:val="en-US"/>
              </w:rPr>
              <w:t>X</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11.4</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Пульмонология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20 400</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5 115</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5 661</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15 285</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2,7</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12</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Урология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116 635</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24 546</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6 557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32 897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85 532</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2,6</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Хирургия, всего,</w:t>
            </w:r>
          </w:p>
          <w:p w:rsidR="00A779F7" w:rsidRPr="002E7F30" w:rsidRDefault="00A779F7" w:rsidP="00BC10CA">
            <w:pPr>
              <w:spacing w:line="254" w:lineRule="auto"/>
              <w:ind w:left="-38" w:right="-80"/>
              <w:rPr>
                <w:sz w:val="24"/>
                <w:szCs w:val="24"/>
              </w:rPr>
            </w:pPr>
            <w:r w:rsidRPr="002E7F30">
              <w:rPr>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1 065 698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337 152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105 083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207 821</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623 463</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proofErr w:type="spellStart"/>
            <w:r w:rsidRPr="002E7F30">
              <w:rPr>
                <w:sz w:val="24"/>
                <w:szCs w:val="24"/>
              </w:rPr>
              <w:t>Колопроктология</w:t>
            </w:r>
            <w:proofErr w:type="spellEnd"/>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5 009</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2 222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929</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2 787</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13.2</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Нейрохирургия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11 028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1 953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4 296</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1 593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4 779</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13.3</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Травматология и ортопедия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332 267</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105 135</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68 213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52 973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158 919</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13.4</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proofErr w:type="gramStart"/>
            <w:r w:rsidRPr="002E7F30">
              <w:rPr>
                <w:sz w:val="24"/>
                <w:szCs w:val="24"/>
              </w:rPr>
              <w:t>Сердечно-сосудистая</w:t>
            </w:r>
            <w:proofErr w:type="gramEnd"/>
            <w:r w:rsidRPr="002E7F30">
              <w:rPr>
                <w:sz w:val="24"/>
                <w:szCs w:val="24"/>
              </w:rPr>
              <w:t xml:space="preserve"> 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11 077</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4 813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2 088</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6 264</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13.5</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Онкология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230 215</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69 484</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53 577</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160 731</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14</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Эндокринология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216 879</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84 446</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52 973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132 433</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2,5</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Pr>
                <w:spacing w:val="-8"/>
                <w:sz w:val="24"/>
                <w:szCs w:val="24"/>
              </w:rPr>
              <w:t>15</w:t>
            </w:r>
          </w:p>
        </w:tc>
        <w:tc>
          <w:tcPr>
            <w:tcW w:w="2534" w:type="dxa"/>
            <w:tcBorders>
              <w:top w:val="single" w:sz="4" w:space="0" w:color="auto"/>
              <w:left w:val="single" w:sz="4" w:space="0" w:color="auto"/>
              <w:bottom w:val="single" w:sz="4" w:space="0" w:color="auto"/>
              <w:right w:val="single" w:sz="4" w:space="0" w:color="auto"/>
            </w:tcBorders>
          </w:tcPr>
          <w:p w:rsidR="00A779F7" w:rsidRPr="00115DF6" w:rsidRDefault="00A779F7" w:rsidP="00115DF6">
            <w:pPr>
              <w:rPr>
                <w:sz w:val="24"/>
                <w:szCs w:val="24"/>
              </w:rPr>
            </w:pPr>
            <w:r w:rsidRPr="00115DF6">
              <w:rPr>
                <w:sz w:val="24"/>
                <w:szCs w:val="24"/>
              </w:rPr>
              <w:t>Гериатрия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115DF6" w:rsidRDefault="00A779F7" w:rsidP="00115DF6">
            <w:pPr>
              <w:jc w:val="center"/>
              <w:rPr>
                <w:sz w:val="24"/>
                <w:szCs w:val="24"/>
              </w:rPr>
            </w:pPr>
            <w:r w:rsidRPr="00115DF6">
              <w:rPr>
                <w:sz w:val="24"/>
                <w:szCs w:val="24"/>
              </w:rPr>
              <w:t>2 220</w:t>
            </w:r>
          </w:p>
        </w:tc>
        <w:tc>
          <w:tcPr>
            <w:tcW w:w="1134" w:type="dxa"/>
            <w:tcBorders>
              <w:top w:val="nil"/>
              <w:left w:val="nil"/>
              <w:bottom w:val="single" w:sz="4" w:space="0" w:color="auto"/>
              <w:right w:val="single" w:sz="4" w:space="0" w:color="auto"/>
            </w:tcBorders>
            <w:shd w:val="clear" w:color="auto" w:fill="auto"/>
          </w:tcPr>
          <w:p w:rsidR="00A779F7" w:rsidRPr="00115DF6" w:rsidRDefault="00A779F7" w:rsidP="00115DF6">
            <w:pPr>
              <w:jc w:val="center"/>
              <w:rPr>
                <w:sz w:val="24"/>
                <w:szCs w:val="24"/>
              </w:rPr>
            </w:pPr>
            <w:r w:rsidRPr="00115DF6">
              <w:rPr>
                <w:sz w:val="24"/>
                <w:szCs w:val="24"/>
              </w:rPr>
              <w:t>2 220</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r>
              <w:rPr>
                <w:spacing w:val="-8"/>
                <w:sz w:val="24"/>
                <w:szCs w:val="24"/>
              </w:rPr>
              <w:t>6</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54" w:lineRule="auto"/>
              <w:ind w:left="-38" w:right="-80"/>
              <w:rPr>
                <w:sz w:val="24"/>
                <w:szCs w:val="24"/>
              </w:rPr>
            </w:pPr>
            <w:r w:rsidRPr="002E7F30">
              <w:rPr>
                <w:sz w:val="24"/>
                <w:szCs w:val="24"/>
              </w:rPr>
              <w:t>Количество посещений центров здоровья, всего,</w:t>
            </w:r>
          </w:p>
          <w:p w:rsidR="00A779F7" w:rsidRPr="002E7F30" w:rsidRDefault="00A779F7" w:rsidP="00BC10CA">
            <w:pPr>
              <w:spacing w:line="254" w:lineRule="auto"/>
              <w:ind w:left="-38" w:right="-80"/>
              <w:rPr>
                <w:sz w:val="24"/>
                <w:szCs w:val="24"/>
              </w:rPr>
            </w:pPr>
            <w:r w:rsidRPr="002E7F30">
              <w:rPr>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58 978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58 978</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54" w:lineRule="auto"/>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r>
              <w:rPr>
                <w:spacing w:val="-8"/>
                <w:sz w:val="24"/>
                <w:szCs w:val="24"/>
              </w:rPr>
              <w:t>6</w:t>
            </w:r>
            <w:r w:rsidRPr="002E7F30">
              <w:rPr>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47" w:lineRule="auto"/>
              <w:ind w:left="-38" w:right="-80"/>
              <w:rPr>
                <w:sz w:val="24"/>
                <w:szCs w:val="24"/>
              </w:rPr>
            </w:pPr>
            <w:r w:rsidRPr="002E7F30">
              <w:rPr>
                <w:sz w:val="24"/>
                <w:szCs w:val="24"/>
              </w:rPr>
              <w:t>Посещения впервые обратившихся граждан</w:t>
            </w:r>
          </w:p>
          <w:p w:rsidR="00A779F7" w:rsidRPr="002E7F30" w:rsidRDefault="00A779F7" w:rsidP="00BC10CA">
            <w:pPr>
              <w:spacing w:line="247" w:lineRule="auto"/>
              <w:ind w:left="-38" w:right="-80"/>
              <w:rPr>
                <w:sz w:val="24"/>
                <w:szCs w:val="24"/>
              </w:rPr>
            </w:pPr>
            <w:r w:rsidRPr="002E7F30">
              <w:rPr>
                <w:sz w:val="24"/>
                <w:szCs w:val="24"/>
              </w:rPr>
              <w:t xml:space="preserve">в отчетном году </w:t>
            </w:r>
          </w:p>
          <w:p w:rsidR="00A779F7" w:rsidRPr="002E7F30" w:rsidRDefault="00A779F7" w:rsidP="00BC10CA">
            <w:pPr>
              <w:spacing w:line="247" w:lineRule="auto"/>
              <w:ind w:left="-38" w:right="-80"/>
              <w:rPr>
                <w:sz w:val="24"/>
                <w:szCs w:val="24"/>
              </w:rPr>
            </w:pPr>
            <w:r w:rsidRPr="002E7F30">
              <w:rPr>
                <w:sz w:val="24"/>
                <w:szCs w:val="24"/>
              </w:rPr>
              <w:t>для проведения комплексного обследования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55 739</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55 739</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r>
              <w:rPr>
                <w:spacing w:val="-8"/>
                <w:sz w:val="24"/>
                <w:szCs w:val="24"/>
              </w:rPr>
              <w:t>6</w:t>
            </w:r>
            <w:r w:rsidRPr="002E7F30">
              <w:rPr>
                <w:spacing w:val="-8"/>
                <w:sz w:val="24"/>
                <w:szCs w:val="24"/>
              </w:rPr>
              <w:t>.2</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47" w:lineRule="auto"/>
              <w:ind w:left="-38" w:right="-80"/>
              <w:rPr>
                <w:sz w:val="24"/>
                <w:szCs w:val="24"/>
              </w:rPr>
            </w:pPr>
            <w:r w:rsidRPr="002E7F30">
              <w:rPr>
                <w:sz w:val="24"/>
                <w:szCs w:val="24"/>
              </w:rPr>
              <w:t xml:space="preserve">Посещения обратившихся </w:t>
            </w:r>
            <w:r w:rsidRPr="002E7F30">
              <w:rPr>
                <w:spacing w:val="-8"/>
                <w:sz w:val="24"/>
                <w:szCs w:val="24"/>
              </w:rPr>
              <w:t xml:space="preserve">граждан </w:t>
            </w:r>
            <w:r w:rsidRPr="002E7F30">
              <w:rPr>
                <w:sz w:val="24"/>
                <w:szCs w:val="24"/>
              </w:rPr>
              <w:t>для динамического наблюдения</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3 239</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3 239</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ind w:left="-80" w:right="-80"/>
              <w:jc w:val="center"/>
              <w:rPr>
                <w:sz w:val="24"/>
                <w:szCs w:val="24"/>
              </w:rPr>
            </w:pPr>
            <w:r w:rsidRPr="002E7F30">
              <w:rPr>
                <w:sz w:val="24"/>
                <w:szCs w:val="24"/>
              </w:rPr>
              <w:t>-</w:t>
            </w:r>
          </w:p>
        </w:tc>
      </w:tr>
      <w:tr w:rsidR="00A779F7" w:rsidRPr="002E7F30" w:rsidTr="00C12160">
        <w:trPr>
          <w:cantSplit/>
          <w:trHeight w:val="118"/>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47" w:lineRule="auto"/>
              <w:ind w:left="-38" w:right="-80"/>
              <w:rPr>
                <w:sz w:val="24"/>
                <w:szCs w:val="24"/>
              </w:rPr>
            </w:pPr>
            <w:r w:rsidRPr="002E7F30">
              <w:rPr>
                <w:sz w:val="24"/>
                <w:szCs w:val="24"/>
              </w:rPr>
              <w:t>Всего:</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C12160" w:rsidRDefault="00A779F7" w:rsidP="00BC10CA">
            <w:pPr>
              <w:spacing w:line="247" w:lineRule="auto"/>
              <w:jc w:val="center"/>
              <w:rPr>
                <w:sz w:val="24"/>
                <w:szCs w:val="24"/>
              </w:rPr>
            </w:pPr>
            <w:r w:rsidRPr="00C12160">
              <w:rPr>
                <w:sz w:val="24"/>
                <w:szCs w:val="24"/>
              </w:rPr>
              <w:t>8 910 499</w:t>
            </w:r>
          </w:p>
        </w:tc>
        <w:tc>
          <w:tcPr>
            <w:tcW w:w="1134" w:type="dxa"/>
            <w:tcBorders>
              <w:top w:val="nil"/>
              <w:left w:val="nil"/>
              <w:bottom w:val="single" w:sz="4" w:space="0" w:color="auto"/>
              <w:right w:val="single" w:sz="4" w:space="0" w:color="auto"/>
            </w:tcBorders>
            <w:shd w:val="clear" w:color="auto" w:fill="auto"/>
          </w:tcPr>
          <w:p w:rsidR="00A779F7" w:rsidRPr="00C12160" w:rsidRDefault="00A779F7" w:rsidP="00BC10CA">
            <w:pPr>
              <w:spacing w:line="247" w:lineRule="auto"/>
              <w:ind w:right="-108"/>
              <w:jc w:val="center"/>
              <w:rPr>
                <w:sz w:val="24"/>
                <w:szCs w:val="24"/>
              </w:rPr>
            </w:pPr>
            <w:r w:rsidRPr="00C12160">
              <w:rPr>
                <w:sz w:val="24"/>
                <w:szCs w:val="24"/>
              </w:rPr>
              <w:t>2 527 320</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733 481</w:t>
            </w:r>
          </w:p>
        </w:tc>
        <w:tc>
          <w:tcPr>
            <w:tcW w:w="1134" w:type="dxa"/>
            <w:tcBorders>
              <w:top w:val="nil"/>
              <w:left w:val="nil"/>
              <w:bottom w:val="single" w:sz="4" w:space="0" w:color="auto"/>
              <w:right w:val="single" w:sz="4" w:space="0" w:color="auto"/>
            </w:tcBorders>
            <w:shd w:val="clear" w:color="auto" w:fill="auto"/>
            <w:noWrap/>
          </w:tcPr>
          <w:p w:rsidR="00A779F7" w:rsidRPr="00C12160" w:rsidRDefault="00A779F7" w:rsidP="00BC10CA">
            <w:pPr>
              <w:spacing w:line="247" w:lineRule="auto"/>
              <w:ind w:right="-108"/>
              <w:jc w:val="center"/>
              <w:rPr>
                <w:sz w:val="24"/>
                <w:szCs w:val="24"/>
              </w:rPr>
            </w:pPr>
            <w:r w:rsidRPr="00C12160">
              <w:rPr>
                <w:sz w:val="24"/>
                <w:szCs w:val="24"/>
              </w:rPr>
              <w:t>1 870 357</w:t>
            </w:r>
          </w:p>
        </w:tc>
        <w:tc>
          <w:tcPr>
            <w:tcW w:w="1134" w:type="dxa"/>
            <w:tcBorders>
              <w:top w:val="nil"/>
              <w:left w:val="nil"/>
              <w:bottom w:val="single" w:sz="4" w:space="0" w:color="auto"/>
              <w:right w:val="single" w:sz="4" w:space="0" w:color="auto"/>
            </w:tcBorders>
            <w:shd w:val="clear" w:color="auto" w:fill="auto"/>
            <w:noWrap/>
          </w:tcPr>
          <w:p w:rsidR="00A779F7" w:rsidRPr="00C12160" w:rsidRDefault="00A779F7" w:rsidP="00BC10CA">
            <w:pPr>
              <w:spacing w:line="247" w:lineRule="auto"/>
              <w:ind w:right="-108"/>
              <w:jc w:val="center"/>
              <w:rPr>
                <w:sz w:val="24"/>
                <w:szCs w:val="24"/>
              </w:rPr>
            </w:pPr>
            <w:r w:rsidRPr="00C12160">
              <w:rPr>
                <w:sz w:val="24"/>
                <w:szCs w:val="24"/>
              </w:rPr>
              <w:t>5 649 698</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ind w:left="-80" w:right="-80"/>
              <w:jc w:val="center"/>
              <w:rPr>
                <w:bCs/>
                <w:sz w:val="24"/>
                <w:szCs w:val="24"/>
              </w:rPr>
            </w:pPr>
            <w:r w:rsidRPr="002E7F30">
              <w:rPr>
                <w:bCs/>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BC10CA">
            <w:pPr>
              <w:spacing w:line="254" w:lineRule="auto"/>
              <w:ind w:left="-80" w:right="-80"/>
              <w:jc w:val="center"/>
              <w:rPr>
                <w:spacing w:val="-8"/>
                <w:sz w:val="24"/>
                <w:szCs w:val="24"/>
              </w:rPr>
            </w:pPr>
            <w:r w:rsidRPr="002E7F30">
              <w:rPr>
                <w:spacing w:val="-8"/>
                <w:sz w:val="24"/>
                <w:szCs w:val="24"/>
              </w:rPr>
              <w:t>1</w:t>
            </w:r>
            <w:r>
              <w:rPr>
                <w:spacing w:val="-8"/>
                <w:sz w:val="24"/>
                <w:szCs w:val="24"/>
              </w:rPr>
              <w:t>7</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BC10CA">
            <w:pPr>
              <w:spacing w:line="247" w:lineRule="auto"/>
              <w:ind w:left="-38" w:right="-80"/>
              <w:rPr>
                <w:sz w:val="24"/>
                <w:szCs w:val="24"/>
              </w:rPr>
            </w:pPr>
            <w:r w:rsidRPr="002E7F30">
              <w:rPr>
                <w:sz w:val="24"/>
                <w:szCs w:val="24"/>
              </w:rPr>
              <w:t>Посещения к среднему медицинскому персоналу</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C12160" w:rsidRDefault="00A779F7" w:rsidP="00BC10CA">
            <w:pPr>
              <w:spacing w:line="247" w:lineRule="auto"/>
              <w:jc w:val="center"/>
              <w:rPr>
                <w:sz w:val="24"/>
                <w:szCs w:val="24"/>
              </w:rPr>
            </w:pPr>
            <w:r w:rsidRPr="00C12160">
              <w:rPr>
                <w:sz w:val="24"/>
                <w:szCs w:val="24"/>
              </w:rPr>
              <w:t>253 973</w:t>
            </w:r>
          </w:p>
        </w:tc>
        <w:tc>
          <w:tcPr>
            <w:tcW w:w="1134" w:type="dxa"/>
            <w:tcBorders>
              <w:top w:val="nil"/>
              <w:left w:val="nil"/>
              <w:bottom w:val="single" w:sz="4" w:space="0" w:color="auto"/>
              <w:right w:val="single" w:sz="4" w:space="0" w:color="auto"/>
            </w:tcBorders>
            <w:shd w:val="clear" w:color="auto" w:fill="auto"/>
          </w:tcPr>
          <w:p w:rsidR="00A779F7" w:rsidRPr="00C12160" w:rsidRDefault="00A779F7" w:rsidP="00BC10CA">
            <w:pPr>
              <w:spacing w:line="247" w:lineRule="auto"/>
              <w:jc w:val="center"/>
              <w:rPr>
                <w:sz w:val="24"/>
                <w:szCs w:val="24"/>
              </w:rPr>
            </w:pPr>
            <w:r w:rsidRPr="00C12160">
              <w:rPr>
                <w:sz w:val="24"/>
                <w:szCs w:val="24"/>
              </w:rPr>
              <w:t>253 973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BC10CA">
            <w:pPr>
              <w:spacing w:line="247" w:lineRule="auto"/>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r w:rsidRPr="002E7F30">
              <w:rPr>
                <w:spacing w:val="-8"/>
                <w:sz w:val="24"/>
                <w:szCs w:val="24"/>
              </w:rPr>
              <w:t>1</w:t>
            </w:r>
            <w:r>
              <w:rPr>
                <w:spacing w:val="-8"/>
                <w:sz w:val="24"/>
                <w:szCs w:val="24"/>
              </w:rPr>
              <w:t>8</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51653E">
            <w:pPr>
              <w:ind w:left="-38" w:right="-80"/>
              <w:rPr>
                <w:sz w:val="24"/>
                <w:szCs w:val="24"/>
              </w:rPr>
            </w:pPr>
            <w:r w:rsidRPr="002E7F30">
              <w:rPr>
                <w:sz w:val="24"/>
                <w:szCs w:val="24"/>
              </w:rPr>
              <w:t xml:space="preserve">Стоматология, </w:t>
            </w:r>
          </w:p>
          <w:p w:rsidR="00A779F7" w:rsidRPr="002E7F30" w:rsidRDefault="00A779F7" w:rsidP="0051653E">
            <w:pPr>
              <w:ind w:left="-38" w:right="-80"/>
              <w:rPr>
                <w:sz w:val="24"/>
                <w:szCs w:val="24"/>
              </w:rPr>
            </w:pPr>
            <w:r w:rsidRPr="002E7F30">
              <w:rPr>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2 476 238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244 106</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5 433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742 233</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ind w:right="-108"/>
              <w:jc w:val="center"/>
              <w:rPr>
                <w:sz w:val="24"/>
                <w:szCs w:val="24"/>
              </w:rPr>
            </w:pPr>
            <w:r w:rsidRPr="002E7F30">
              <w:rPr>
                <w:spacing w:val="-8"/>
                <w:sz w:val="24"/>
                <w:szCs w:val="24"/>
              </w:rPr>
              <w:t>2 226 699</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sz w:val="24"/>
                <w:szCs w:val="24"/>
              </w:rPr>
            </w:pPr>
            <w:r w:rsidRPr="002E7F30">
              <w:rPr>
                <w:sz w:val="24"/>
                <w:szCs w:val="24"/>
              </w:rPr>
              <w:t>3,0</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r w:rsidRPr="002E7F30">
              <w:rPr>
                <w:spacing w:val="-8"/>
                <w:sz w:val="24"/>
                <w:szCs w:val="24"/>
              </w:rPr>
              <w:t>1</w:t>
            </w:r>
            <w:r>
              <w:rPr>
                <w:spacing w:val="-8"/>
                <w:sz w:val="24"/>
                <w:szCs w:val="24"/>
              </w:rPr>
              <w:t>8</w:t>
            </w:r>
            <w:r w:rsidRPr="002E7F30">
              <w:rPr>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51653E">
            <w:pPr>
              <w:ind w:left="-38" w:right="-80"/>
              <w:rPr>
                <w:sz w:val="24"/>
                <w:szCs w:val="24"/>
              </w:rPr>
            </w:pPr>
            <w:r w:rsidRPr="002E7F30">
              <w:rPr>
                <w:sz w:val="24"/>
                <w:szCs w:val="24"/>
              </w:rPr>
              <w:t>Стоматология, в УЕТ</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9 657 328</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952 013</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21 189</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ind w:right="-108"/>
              <w:jc w:val="center"/>
              <w:rPr>
                <w:sz w:val="24"/>
                <w:szCs w:val="24"/>
              </w:rPr>
            </w:pPr>
            <w:r w:rsidRPr="002E7F30">
              <w:rPr>
                <w:spacing w:val="-8"/>
                <w:sz w:val="24"/>
                <w:szCs w:val="24"/>
              </w:rPr>
              <w:t>8 6 84 126</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r w:rsidRPr="002E7F30">
              <w:rPr>
                <w:spacing w:val="-8"/>
                <w:sz w:val="24"/>
                <w:szCs w:val="24"/>
              </w:rPr>
              <w:t>1</w:t>
            </w:r>
            <w:r>
              <w:rPr>
                <w:spacing w:val="-8"/>
                <w:sz w:val="24"/>
                <w:szCs w:val="24"/>
              </w:rPr>
              <w:t>9</w:t>
            </w:r>
          </w:p>
        </w:tc>
        <w:tc>
          <w:tcPr>
            <w:tcW w:w="2534" w:type="dxa"/>
            <w:tcBorders>
              <w:top w:val="single" w:sz="4" w:space="0" w:color="auto"/>
              <w:left w:val="single" w:sz="4" w:space="0" w:color="auto"/>
              <w:bottom w:val="single" w:sz="4" w:space="0" w:color="auto"/>
              <w:right w:val="single" w:sz="4" w:space="0" w:color="auto"/>
            </w:tcBorders>
          </w:tcPr>
          <w:p w:rsidR="00A779F7" w:rsidRPr="002E7F30" w:rsidRDefault="00A779F7" w:rsidP="0051653E">
            <w:pPr>
              <w:ind w:left="-38" w:right="-80"/>
              <w:rPr>
                <w:sz w:val="24"/>
                <w:szCs w:val="24"/>
              </w:rPr>
            </w:pPr>
            <w:r w:rsidRPr="002E7F30">
              <w:rPr>
                <w:sz w:val="24"/>
                <w:szCs w:val="24"/>
              </w:rPr>
              <w:t>Посещения, связанные</w:t>
            </w:r>
          </w:p>
          <w:p w:rsidR="00A779F7" w:rsidRPr="002E7F30" w:rsidRDefault="00A779F7" w:rsidP="0051653E">
            <w:pPr>
              <w:ind w:left="-38" w:right="-80"/>
              <w:rPr>
                <w:sz w:val="24"/>
                <w:szCs w:val="24"/>
              </w:rPr>
            </w:pPr>
            <w:r w:rsidRPr="002E7F30">
              <w:rPr>
                <w:sz w:val="24"/>
                <w:szCs w:val="24"/>
              </w:rPr>
              <w:t>с диагностическими обследованиями ****)</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B0652D" w:rsidRDefault="00A779F7" w:rsidP="0051653E">
            <w:pPr>
              <w:jc w:val="center"/>
              <w:rPr>
                <w:sz w:val="24"/>
                <w:szCs w:val="24"/>
              </w:rPr>
            </w:pPr>
            <w:r w:rsidRPr="00B0652D">
              <w:rPr>
                <w:sz w:val="24"/>
                <w:szCs w:val="24"/>
              </w:rPr>
              <w:t>58 839</w:t>
            </w:r>
          </w:p>
        </w:tc>
        <w:tc>
          <w:tcPr>
            <w:tcW w:w="1134" w:type="dxa"/>
            <w:tcBorders>
              <w:top w:val="nil"/>
              <w:left w:val="nil"/>
              <w:bottom w:val="single" w:sz="4" w:space="0" w:color="auto"/>
              <w:right w:val="single" w:sz="4" w:space="0" w:color="auto"/>
            </w:tcBorders>
            <w:shd w:val="clear" w:color="auto" w:fill="auto"/>
          </w:tcPr>
          <w:p w:rsidR="00A779F7" w:rsidRPr="00B0652D" w:rsidRDefault="00A779F7" w:rsidP="0051653E">
            <w:pPr>
              <w:jc w:val="center"/>
              <w:rPr>
                <w:sz w:val="24"/>
                <w:szCs w:val="24"/>
              </w:rPr>
            </w:pPr>
            <w:r w:rsidRPr="00B0652D">
              <w:rPr>
                <w:sz w:val="24"/>
                <w:szCs w:val="24"/>
              </w:rPr>
              <w:t>58 839</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r>
              <w:rPr>
                <w:spacing w:val="-8"/>
                <w:sz w:val="24"/>
                <w:szCs w:val="24"/>
              </w:rPr>
              <w:t>20</w:t>
            </w:r>
          </w:p>
        </w:tc>
        <w:tc>
          <w:tcPr>
            <w:tcW w:w="2534"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38" w:right="-80"/>
              <w:rPr>
                <w:sz w:val="24"/>
                <w:szCs w:val="24"/>
              </w:rPr>
            </w:pPr>
            <w:r w:rsidRPr="002E7F30">
              <w:rPr>
                <w:sz w:val="24"/>
                <w:szCs w:val="24"/>
              </w:rPr>
              <w:t>Амбулаторная хирургия,</w:t>
            </w:r>
          </w:p>
          <w:p w:rsidR="00A779F7" w:rsidRPr="002E7F30" w:rsidRDefault="00A779F7" w:rsidP="0051653E">
            <w:pPr>
              <w:ind w:left="-38" w:right="-80"/>
              <w:rPr>
                <w:sz w:val="24"/>
                <w:szCs w:val="24"/>
              </w:rPr>
            </w:pPr>
            <w:r w:rsidRPr="002E7F30">
              <w:rPr>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B0652D" w:rsidRDefault="00A779F7" w:rsidP="0051653E">
            <w:pPr>
              <w:jc w:val="center"/>
              <w:rPr>
                <w:sz w:val="24"/>
                <w:szCs w:val="24"/>
              </w:rPr>
            </w:pPr>
            <w:r w:rsidRPr="00B0652D">
              <w:rPr>
                <w:sz w:val="24"/>
                <w:szCs w:val="24"/>
              </w:rPr>
              <w:t>16 564</w:t>
            </w:r>
          </w:p>
        </w:tc>
        <w:tc>
          <w:tcPr>
            <w:tcW w:w="1134" w:type="dxa"/>
            <w:tcBorders>
              <w:top w:val="nil"/>
              <w:left w:val="nil"/>
              <w:bottom w:val="single" w:sz="4" w:space="0" w:color="auto"/>
              <w:right w:val="single" w:sz="4" w:space="0" w:color="auto"/>
            </w:tcBorders>
            <w:shd w:val="clear" w:color="auto" w:fill="auto"/>
          </w:tcPr>
          <w:p w:rsidR="00A779F7" w:rsidRPr="00B0652D" w:rsidRDefault="00A779F7" w:rsidP="0051653E">
            <w:pPr>
              <w:jc w:val="center"/>
              <w:rPr>
                <w:sz w:val="24"/>
                <w:szCs w:val="24"/>
              </w:rPr>
            </w:pPr>
            <w:r w:rsidRPr="00B0652D">
              <w:rPr>
                <w:sz w:val="24"/>
                <w:szCs w:val="24"/>
              </w:rPr>
              <w:t>16 564</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sz w:val="24"/>
                <w:szCs w:val="24"/>
              </w:rPr>
            </w:pPr>
            <w:r w:rsidRPr="002E7F30">
              <w:rPr>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p>
        </w:tc>
        <w:tc>
          <w:tcPr>
            <w:tcW w:w="2534"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38" w:right="-80"/>
              <w:rPr>
                <w:sz w:val="24"/>
                <w:szCs w:val="24"/>
              </w:rPr>
            </w:pPr>
            <w:r w:rsidRPr="002E7F30">
              <w:rPr>
                <w:sz w:val="24"/>
                <w:szCs w:val="24"/>
              </w:rPr>
              <w:t>ИТОГО:</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51653E">
            <w:pPr>
              <w:ind w:right="-108"/>
              <w:jc w:val="center"/>
              <w:rPr>
                <w:spacing w:val="-8"/>
                <w:sz w:val="24"/>
                <w:szCs w:val="24"/>
              </w:rPr>
            </w:pPr>
            <w:r w:rsidRPr="00B0652D">
              <w:rPr>
                <w:spacing w:val="-8"/>
                <w:sz w:val="24"/>
                <w:szCs w:val="24"/>
              </w:rPr>
              <w:t>11 716 1</w:t>
            </w:r>
            <w:r>
              <w:rPr>
                <w:spacing w:val="-8"/>
                <w:sz w:val="24"/>
                <w:szCs w:val="24"/>
              </w:rPr>
              <w:t>13</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51653E">
            <w:pPr>
              <w:ind w:right="-108"/>
              <w:jc w:val="center"/>
              <w:rPr>
                <w:sz w:val="24"/>
                <w:szCs w:val="24"/>
              </w:rPr>
            </w:pPr>
            <w:r w:rsidRPr="002E7F30">
              <w:rPr>
                <w:spacing w:val="-8"/>
                <w:sz w:val="24"/>
                <w:szCs w:val="24"/>
              </w:rPr>
              <w:t>3 100 802</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738 914</w:t>
            </w:r>
          </w:p>
        </w:tc>
        <w:tc>
          <w:tcPr>
            <w:tcW w:w="1134" w:type="dxa"/>
            <w:tcBorders>
              <w:top w:val="nil"/>
              <w:left w:val="nil"/>
              <w:bottom w:val="single" w:sz="4" w:space="0" w:color="auto"/>
              <w:right w:val="single" w:sz="4" w:space="0" w:color="auto"/>
            </w:tcBorders>
            <w:shd w:val="clear" w:color="auto" w:fill="auto"/>
            <w:noWrap/>
          </w:tcPr>
          <w:p w:rsidR="00A779F7" w:rsidRPr="00B0652D" w:rsidRDefault="00A779F7" w:rsidP="0051653E">
            <w:pPr>
              <w:ind w:right="-108"/>
              <w:jc w:val="center"/>
              <w:rPr>
                <w:spacing w:val="-8"/>
                <w:sz w:val="24"/>
                <w:szCs w:val="24"/>
              </w:rPr>
            </w:pPr>
            <w:r w:rsidRPr="002E7F30">
              <w:rPr>
                <w:spacing w:val="-8"/>
                <w:sz w:val="24"/>
                <w:szCs w:val="24"/>
              </w:rPr>
              <w:t>2 612 590</w:t>
            </w:r>
          </w:p>
        </w:tc>
        <w:tc>
          <w:tcPr>
            <w:tcW w:w="1134" w:type="dxa"/>
            <w:tcBorders>
              <w:top w:val="nil"/>
              <w:left w:val="nil"/>
              <w:bottom w:val="single" w:sz="4" w:space="0" w:color="auto"/>
              <w:right w:val="single" w:sz="4" w:space="0" w:color="auto"/>
            </w:tcBorders>
            <w:shd w:val="clear" w:color="auto" w:fill="auto"/>
            <w:noWrap/>
          </w:tcPr>
          <w:p w:rsidR="00A779F7" w:rsidRPr="00B0652D" w:rsidRDefault="00A779F7" w:rsidP="0051653E">
            <w:pPr>
              <w:ind w:right="-108"/>
              <w:jc w:val="center"/>
              <w:rPr>
                <w:spacing w:val="-8"/>
                <w:sz w:val="24"/>
                <w:szCs w:val="24"/>
              </w:rPr>
            </w:pPr>
            <w:r w:rsidRPr="00B0652D">
              <w:rPr>
                <w:spacing w:val="-8"/>
                <w:sz w:val="24"/>
                <w:szCs w:val="24"/>
              </w:rPr>
              <w:t xml:space="preserve">7 876 </w:t>
            </w:r>
            <w:r>
              <w:rPr>
                <w:spacing w:val="-8"/>
                <w:sz w:val="24"/>
                <w:szCs w:val="24"/>
              </w:rPr>
              <w:t>397</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bCs/>
                <w:sz w:val="24"/>
                <w:szCs w:val="24"/>
              </w:rPr>
            </w:pPr>
            <w:r w:rsidRPr="002E7F30">
              <w:rPr>
                <w:bCs/>
                <w:sz w:val="24"/>
                <w:szCs w:val="24"/>
              </w:rPr>
              <w:t>-</w:t>
            </w:r>
          </w:p>
        </w:tc>
      </w:tr>
      <w:tr w:rsidR="00A779F7" w:rsidRPr="002E7F30" w:rsidTr="00BC10CA">
        <w:trPr>
          <w:cantSplit/>
        </w:trPr>
        <w:tc>
          <w:tcPr>
            <w:tcW w:w="630"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80" w:right="-80"/>
              <w:jc w:val="center"/>
              <w:rPr>
                <w:spacing w:val="-8"/>
                <w:sz w:val="24"/>
                <w:szCs w:val="24"/>
              </w:rPr>
            </w:pPr>
          </w:p>
        </w:tc>
        <w:tc>
          <w:tcPr>
            <w:tcW w:w="2534" w:type="dxa"/>
            <w:tcBorders>
              <w:top w:val="single" w:sz="4" w:space="0" w:color="auto"/>
              <w:left w:val="single" w:sz="4" w:space="0" w:color="auto"/>
              <w:bottom w:val="single" w:sz="4" w:space="0" w:color="auto"/>
              <w:right w:val="single" w:sz="4" w:space="0" w:color="auto"/>
            </w:tcBorders>
            <w:noWrap/>
          </w:tcPr>
          <w:p w:rsidR="00A779F7" w:rsidRPr="002E7F30" w:rsidRDefault="00A779F7" w:rsidP="0051653E">
            <w:pPr>
              <w:ind w:left="-38" w:right="-80"/>
              <w:rPr>
                <w:sz w:val="24"/>
                <w:szCs w:val="24"/>
              </w:rPr>
            </w:pPr>
            <w:r w:rsidRPr="002E7F30">
              <w:rPr>
                <w:sz w:val="24"/>
                <w:szCs w:val="24"/>
              </w:rPr>
              <w:t xml:space="preserve">Норматив объемов предоставления медицинской помощи </w:t>
            </w:r>
            <w:r w:rsidRPr="002E7F30">
              <w:rPr>
                <w:sz w:val="24"/>
                <w:szCs w:val="24"/>
              </w:rPr>
              <w:br/>
              <w:t>в расчете на одно застрахованное по ОМС лицо</w:t>
            </w:r>
          </w:p>
        </w:tc>
        <w:tc>
          <w:tcPr>
            <w:tcW w:w="1199" w:type="dxa"/>
            <w:tcBorders>
              <w:top w:val="nil"/>
              <w:left w:val="single" w:sz="4" w:space="0" w:color="auto"/>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Х</w:t>
            </w:r>
          </w:p>
        </w:tc>
        <w:tc>
          <w:tcPr>
            <w:tcW w:w="1134"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sz w:val="24"/>
                <w:szCs w:val="24"/>
              </w:rPr>
            </w:pPr>
            <w:r w:rsidRPr="002E7F30">
              <w:rPr>
                <w:sz w:val="24"/>
                <w:szCs w:val="24"/>
              </w:rPr>
              <w:t>2,350</w:t>
            </w:r>
          </w:p>
        </w:tc>
        <w:tc>
          <w:tcPr>
            <w:tcW w:w="1276" w:type="dxa"/>
            <w:tcBorders>
              <w:top w:val="nil"/>
              <w:left w:val="nil"/>
              <w:bottom w:val="single" w:sz="4" w:space="0" w:color="auto"/>
              <w:right w:val="single" w:sz="4" w:space="0" w:color="auto"/>
            </w:tcBorders>
            <w:shd w:val="clear" w:color="auto" w:fill="auto"/>
          </w:tcPr>
          <w:p w:rsidR="00A779F7" w:rsidRPr="002E7F30" w:rsidRDefault="00A779F7" w:rsidP="0051653E">
            <w:pPr>
              <w:jc w:val="center"/>
              <w:rPr>
                <w:bCs/>
                <w:sz w:val="24"/>
                <w:szCs w:val="24"/>
              </w:rPr>
            </w:pPr>
            <w:r w:rsidRPr="002E7F30">
              <w:rPr>
                <w:bCs/>
                <w:sz w:val="24"/>
                <w:szCs w:val="24"/>
              </w:rPr>
              <w:t>0,560</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bCs/>
                <w:sz w:val="24"/>
                <w:szCs w:val="24"/>
              </w:rPr>
            </w:pPr>
            <w:r w:rsidRPr="002E7F30">
              <w:rPr>
                <w:bCs/>
                <w:sz w:val="24"/>
                <w:szCs w:val="24"/>
              </w:rPr>
              <w:t>1,980</w:t>
            </w:r>
          </w:p>
        </w:tc>
        <w:tc>
          <w:tcPr>
            <w:tcW w:w="1134" w:type="dxa"/>
            <w:tcBorders>
              <w:top w:val="nil"/>
              <w:left w:val="nil"/>
              <w:bottom w:val="single" w:sz="4" w:space="0" w:color="auto"/>
              <w:right w:val="single" w:sz="4" w:space="0" w:color="auto"/>
            </w:tcBorders>
            <w:shd w:val="clear" w:color="auto" w:fill="auto"/>
            <w:noWrap/>
          </w:tcPr>
          <w:p w:rsidR="00A779F7" w:rsidRPr="002E7F30" w:rsidRDefault="00A779F7" w:rsidP="0051653E">
            <w:pPr>
              <w:jc w:val="center"/>
              <w:rPr>
                <w:sz w:val="24"/>
                <w:szCs w:val="24"/>
              </w:rPr>
            </w:pPr>
            <w:r w:rsidRPr="002E7F30">
              <w:rPr>
                <w:sz w:val="24"/>
                <w:szCs w:val="24"/>
              </w:rPr>
              <w:t>Х</w:t>
            </w:r>
          </w:p>
        </w:tc>
        <w:tc>
          <w:tcPr>
            <w:tcW w:w="992" w:type="dxa"/>
            <w:tcBorders>
              <w:top w:val="nil"/>
              <w:left w:val="nil"/>
              <w:bottom w:val="single" w:sz="4" w:space="0" w:color="auto"/>
              <w:right w:val="single" w:sz="4" w:space="0" w:color="auto"/>
            </w:tcBorders>
            <w:shd w:val="clear" w:color="auto" w:fill="auto"/>
            <w:noWrap/>
          </w:tcPr>
          <w:p w:rsidR="00A779F7" w:rsidRPr="002E7F30" w:rsidRDefault="00A779F7" w:rsidP="0051653E">
            <w:pPr>
              <w:ind w:left="-80" w:right="-80"/>
              <w:jc w:val="center"/>
              <w:rPr>
                <w:sz w:val="24"/>
                <w:szCs w:val="24"/>
              </w:rPr>
            </w:pPr>
            <w:r w:rsidRPr="002E7F30">
              <w:rPr>
                <w:sz w:val="24"/>
                <w:szCs w:val="24"/>
              </w:rPr>
              <w:t>Х</w:t>
            </w:r>
          </w:p>
        </w:tc>
      </w:tr>
    </w:tbl>
    <w:p w:rsidR="00A779F7" w:rsidRPr="002E7F30" w:rsidRDefault="00A779F7" w:rsidP="0051653E">
      <w:pPr>
        <w:ind w:right="-6" w:firstLine="709"/>
        <w:jc w:val="both"/>
        <w:rPr>
          <w:spacing w:val="-2"/>
          <w:sz w:val="10"/>
          <w:szCs w:val="10"/>
        </w:rPr>
      </w:pPr>
    </w:p>
    <w:p w:rsidR="00A779F7" w:rsidRPr="002E7F30" w:rsidRDefault="00A779F7" w:rsidP="0051653E">
      <w:pPr>
        <w:ind w:right="-6" w:firstLine="709"/>
        <w:jc w:val="both"/>
      </w:pPr>
      <w:proofErr w:type="gramStart"/>
      <w:r w:rsidRPr="002E7F30">
        <w:rPr>
          <w:spacing w:val="-2"/>
        </w:rPr>
        <w:t xml:space="preserve">*) Объемы предоставления медицинской помощи для конкретной медицинской организации, включенной </w:t>
      </w:r>
      <w:r w:rsidRPr="002E7F30">
        <w:t>в реестр медицинских организаций, осуществляющих деятельность в сфере ОМС, распределяются решением комиссии</w:t>
      </w:r>
      <w:r w:rsidRPr="002E7F30">
        <w:rPr>
          <w:spacing w:val="-6"/>
        </w:rPr>
        <w:t xml:space="preserve"> по разработке Территориальной программы ОМС в соответствии с требованиями частей 9,10 статьи 36 </w:t>
      </w:r>
      <w:r w:rsidRPr="002E7F30">
        <w:t>Федерального закона от 29.11.2010 № 326-ФЗ "Об обязательном медицинском страховании в Российской Федерации" (с последующими изменениями).</w:t>
      </w:r>
      <w:proofErr w:type="gramEnd"/>
    </w:p>
    <w:p w:rsidR="00A779F7" w:rsidRPr="002E7F30" w:rsidRDefault="00A779F7" w:rsidP="0051653E">
      <w:pPr>
        <w:autoSpaceDE w:val="0"/>
        <w:autoSpaceDN w:val="0"/>
        <w:adjustRightInd w:val="0"/>
        <w:ind w:firstLine="709"/>
        <w:jc w:val="both"/>
      </w:pPr>
      <w:r w:rsidRPr="002E7F30">
        <w:t xml:space="preserve">В соответствии с требованиями части 10 статьи 36 Федерального закона от 29.11.2010 № 326-ФЗ </w:t>
      </w:r>
      <w:r w:rsidRPr="002E7F30">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A779F7" w:rsidRPr="002E7F30" w:rsidRDefault="00A779F7" w:rsidP="0051653E">
      <w:pPr>
        <w:ind w:firstLine="709"/>
        <w:jc w:val="both"/>
      </w:pPr>
      <w:proofErr w:type="gramStart"/>
      <w:r w:rsidRPr="002E7F30">
        <w:t xml:space="preserve">**) Включая объемы </w:t>
      </w:r>
      <w:proofErr w:type="spellStart"/>
      <w:r w:rsidRPr="002E7F30">
        <w:t>аудиологического</w:t>
      </w:r>
      <w:proofErr w:type="spellEnd"/>
      <w:r w:rsidRPr="002E7F30">
        <w:t xml:space="preserve"> скрининга с профилактической целью.</w:t>
      </w:r>
      <w:proofErr w:type="gramEnd"/>
    </w:p>
    <w:p w:rsidR="00A779F7" w:rsidRPr="002E7F30" w:rsidRDefault="00A779F7" w:rsidP="0051653E">
      <w:pPr>
        <w:ind w:right="-2" w:firstLine="709"/>
        <w:jc w:val="both"/>
      </w:pPr>
      <w:proofErr w:type="gramStart"/>
      <w:r w:rsidRPr="002E7F30">
        <w:t xml:space="preserve">***) </w:t>
      </w:r>
      <w:r w:rsidRPr="002E7F30">
        <w:rPr>
          <w:spacing w:val="-6"/>
        </w:rPr>
        <w:t xml:space="preserve">Объемы простых медицинских услуг, оказываемых в амбулаторных условиях </w:t>
      </w:r>
      <w:r w:rsidRPr="002E7F30">
        <w:t xml:space="preserve">по Программе ОМС </w:t>
      </w:r>
      <w:r w:rsidRPr="002E7F30">
        <w:br/>
        <w:t xml:space="preserve">в 2018 году в соответствии с базовой </w:t>
      </w:r>
      <w:r w:rsidRPr="002E7F30">
        <w:rPr>
          <w:spacing w:val="-4"/>
        </w:rPr>
        <w:t>Программой ОМС (амбулаторная хирургия), по каждому наименованию услуг представлены в подпункте 2.3.5.3.2.</w:t>
      </w:r>
      <w:proofErr w:type="gramEnd"/>
    </w:p>
    <w:p w:rsidR="00A779F7" w:rsidRPr="002E7F30" w:rsidRDefault="00A779F7" w:rsidP="0051653E">
      <w:pPr>
        <w:ind w:right="-2" w:firstLine="709"/>
        <w:jc w:val="both"/>
      </w:pPr>
      <w:proofErr w:type="gramStart"/>
      <w:r w:rsidRPr="002E7F30">
        <w:t>****) Объемы диагностических исследований, проводимых в амбулаторных условиях по Программе ОМС в 2018 году в соответствии с базовой Программой ОМС (диагностические исследования), по каждому наименованию услуг представлены в подпункте 2.3.5.4.</w:t>
      </w:r>
      <w:proofErr w:type="gramEnd"/>
    </w:p>
    <w:p w:rsidR="00A779F7" w:rsidRPr="002E7F30" w:rsidRDefault="00A779F7" w:rsidP="0051653E">
      <w:pPr>
        <w:ind w:firstLine="709"/>
        <w:jc w:val="both"/>
      </w:pPr>
      <w:proofErr w:type="gramStart"/>
      <w:r w:rsidRPr="002E7F30">
        <w:t xml:space="preserve">*****) </w:t>
      </w:r>
      <w:r w:rsidRPr="002E7F30">
        <w:rPr>
          <w:spacing w:val="-10"/>
        </w:rPr>
        <w:t>Объемы заместительной</w:t>
      </w:r>
      <w:r w:rsidRPr="002E7F30">
        <w:rPr>
          <w:spacing w:val="-8"/>
        </w:rPr>
        <w:t xml:space="preserve"> почечной</w:t>
      </w:r>
      <w:r w:rsidRPr="002E7F30">
        <w:t xml:space="preserve"> терапии</w:t>
      </w:r>
      <w:r w:rsidRPr="002E7F30">
        <w:rPr>
          <w:spacing w:val="-6"/>
        </w:rPr>
        <w:t>, предоставляемой</w:t>
      </w:r>
      <w:r w:rsidRPr="002E7F30">
        <w:t xml:space="preserve"> по Программе ОМС в 2018 году </w:t>
      </w:r>
      <w:r w:rsidRPr="002E7F30">
        <w:br/>
      </w:r>
      <w:r w:rsidRPr="002E7F30">
        <w:rPr>
          <w:spacing w:val="-6"/>
        </w:rPr>
        <w:t xml:space="preserve">в соответствии с базовой Программой ОМС, по каждому наименованию процедур представлены в подпункте 2.3.5.3.3. </w:t>
      </w:r>
      <w:proofErr w:type="gramEnd"/>
    </w:p>
    <w:p w:rsidR="00A779F7" w:rsidRPr="002E7F30" w:rsidRDefault="00A779F7" w:rsidP="0051653E">
      <w:pPr>
        <w:ind w:right="-2" w:firstLine="709"/>
        <w:jc w:val="both"/>
      </w:pPr>
      <w:proofErr w:type="gramStart"/>
      <w:r w:rsidRPr="002E7F30">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roofErr w:type="gramEnd"/>
    </w:p>
    <w:p w:rsidR="00A779F7" w:rsidRPr="00B0652D" w:rsidRDefault="00A779F7" w:rsidP="0051653E">
      <w:pPr>
        <w:tabs>
          <w:tab w:val="left" w:pos="8415"/>
        </w:tabs>
        <w:ind w:right="-2"/>
        <w:jc w:val="both"/>
        <w:rPr>
          <w:spacing w:val="-6"/>
          <w:sz w:val="10"/>
          <w:szCs w:val="10"/>
        </w:rPr>
      </w:pPr>
    </w:p>
    <w:p w:rsidR="00A779F7" w:rsidRPr="00DE03FE" w:rsidRDefault="00A779F7" w:rsidP="0051653E">
      <w:pPr>
        <w:ind w:firstLine="709"/>
        <w:jc w:val="both"/>
        <w:rPr>
          <w:spacing w:val="-4"/>
          <w:sz w:val="28"/>
          <w:szCs w:val="28"/>
        </w:rPr>
      </w:pPr>
      <w:r w:rsidRPr="00DE03FE">
        <w:rPr>
          <w:sz w:val="28"/>
          <w:szCs w:val="28"/>
        </w:rPr>
        <w:t xml:space="preserve">2.3.5.3.1. </w:t>
      </w:r>
      <w:proofErr w:type="gramStart"/>
      <w:r w:rsidRPr="00DE03FE">
        <w:rPr>
          <w:sz w:val="28"/>
          <w:szCs w:val="28"/>
        </w:rPr>
        <w:t xml:space="preserve">Объемы амбулаторной медицинской помощи, предоставляемой </w:t>
      </w:r>
      <w:r w:rsidRPr="00DE03FE">
        <w:rPr>
          <w:sz w:val="28"/>
          <w:szCs w:val="28"/>
        </w:rPr>
        <w:br/>
        <w:t xml:space="preserve">по Программе ОМС в 2018 году в соответствии с базовой Программой ОМС </w:t>
      </w:r>
      <w:r w:rsidRPr="00DE03FE">
        <w:rPr>
          <w:sz w:val="28"/>
          <w:szCs w:val="28"/>
        </w:rPr>
        <w:br/>
      </w:r>
      <w:r w:rsidRPr="00DE03FE">
        <w:rPr>
          <w:spacing w:val="-4"/>
          <w:sz w:val="28"/>
          <w:szCs w:val="28"/>
        </w:rPr>
        <w:t>по врачебным специальностям, в расчете на одно застрахованное по ОМС лицо.*)</w:t>
      </w:r>
      <w:proofErr w:type="gramEnd"/>
    </w:p>
    <w:p w:rsidR="00A779F7" w:rsidRPr="00DE03FE" w:rsidRDefault="00A779F7" w:rsidP="0051653E">
      <w:pPr>
        <w:ind w:right="-6" w:firstLine="709"/>
        <w:jc w:val="both"/>
        <w:rPr>
          <w:spacing w:val="-4"/>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36"/>
        <w:gridCol w:w="1274"/>
        <w:gridCol w:w="979"/>
        <w:gridCol w:w="1288"/>
        <w:gridCol w:w="1134"/>
        <w:gridCol w:w="1134"/>
      </w:tblGrid>
      <w:tr w:rsidR="00A779F7" w:rsidRPr="00A3194F" w:rsidTr="00BC10CA">
        <w:tc>
          <w:tcPr>
            <w:tcW w:w="700" w:type="dxa"/>
            <w:vMerge w:val="restart"/>
          </w:tcPr>
          <w:p w:rsidR="00A779F7" w:rsidRPr="00A3194F" w:rsidRDefault="00A779F7" w:rsidP="0051653E">
            <w:pPr>
              <w:ind w:left="-94" w:right="-80"/>
              <w:jc w:val="center"/>
              <w:rPr>
                <w:sz w:val="24"/>
                <w:szCs w:val="24"/>
              </w:rPr>
            </w:pPr>
            <w:r w:rsidRPr="00A3194F">
              <w:rPr>
                <w:sz w:val="24"/>
                <w:szCs w:val="24"/>
              </w:rPr>
              <w:t>№</w:t>
            </w:r>
          </w:p>
          <w:p w:rsidR="00A779F7" w:rsidRPr="00A3194F" w:rsidRDefault="00A779F7" w:rsidP="0051653E">
            <w:pPr>
              <w:ind w:left="-94" w:right="-80"/>
              <w:jc w:val="center"/>
              <w:rPr>
                <w:sz w:val="24"/>
                <w:szCs w:val="24"/>
              </w:rPr>
            </w:pPr>
            <w:proofErr w:type="gramStart"/>
            <w:r w:rsidRPr="00A3194F">
              <w:rPr>
                <w:sz w:val="24"/>
                <w:szCs w:val="24"/>
              </w:rPr>
              <w:t>п</w:t>
            </w:r>
            <w:proofErr w:type="gramEnd"/>
            <w:r w:rsidRPr="00A3194F">
              <w:rPr>
                <w:sz w:val="24"/>
                <w:szCs w:val="24"/>
              </w:rPr>
              <w:t>/п</w:t>
            </w:r>
          </w:p>
        </w:tc>
        <w:tc>
          <w:tcPr>
            <w:tcW w:w="3136" w:type="dxa"/>
            <w:vMerge w:val="restart"/>
          </w:tcPr>
          <w:p w:rsidR="00A779F7" w:rsidRPr="00A3194F" w:rsidRDefault="00A779F7" w:rsidP="0051653E">
            <w:pPr>
              <w:ind w:left="-94" w:right="-80"/>
              <w:jc w:val="center"/>
              <w:rPr>
                <w:sz w:val="24"/>
                <w:szCs w:val="24"/>
              </w:rPr>
            </w:pPr>
            <w:r w:rsidRPr="00A3194F">
              <w:rPr>
                <w:sz w:val="24"/>
                <w:szCs w:val="24"/>
              </w:rPr>
              <w:t>Наименование специальностей</w:t>
            </w:r>
          </w:p>
        </w:tc>
        <w:tc>
          <w:tcPr>
            <w:tcW w:w="5809" w:type="dxa"/>
            <w:gridSpan w:val="5"/>
          </w:tcPr>
          <w:p w:rsidR="00A779F7" w:rsidRPr="00A3194F" w:rsidRDefault="00A779F7" w:rsidP="0051653E">
            <w:pPr>
              <w:ind w:left="-94" w:right="-80"/>
              <w:jc w:val="center"/>
              <w:rPr>
                <w:sz w:val="24"/>
                <w:szCs w:val="24"/>
              </w:rPr>
            </w:pPr>
            <w:r w:rsidRPr="00A3194F">
              <w:rPr>
                <w:sz w:val="24"/>
                <w:szCs w:val="24"/>
              </w:rPr>
              <w:t xml:space="preserve">Объемы амбулаторной медицинской помощи </w:t>
            </w:r>
            <w:r w:rsidRPr="00A3194F">
              <w:rPr>
                <w:sz w:val="24"/>
                <w:szCs w:val="24"/>
              </w:rPr>
              <w:br/>
              <w:t>на 2018 год</w:t>
            </w:r>
          </w:p>
        </w:tc>
      </w:tr>
      <w:tr w:rsidR="00A779F7" w:rsidRPr="00A3194F" w:rsidTr="00BC10CA">
        <w:tc>
          <w:tcPr>
            <w:tcW w:w="700" w:type="dxa"/>
            <w:vMerge/>
          </w:tcPr>
          <w:p w:rsidR="00A779F7" w:rsidRPr="00A3194F" w:rsidRDefault="00A779F7" w:rsidP="0051653E">
            <w:pPr>
              <w:ind w:left="-94" w:right="-80"/>
              <w:jc w:val="center"/>
              <w:rPr>
                <w:sz w:val="24"/>
                <w:szCs w:val="24"/>
              </w:rPr>
            </w:pPr>
          </w:p>
        </w:tc>
        <w:tc>
          <w:tcPr>
            <w:tcW w:w="3136" w:type="dxa"/>
            <w:vMerge/>
          </w:tcPr>
          <w:p w:rsidR="00A779F7" w:rsidRPr="00A3194F" w:rsidRDefault="00A779F7" w:rsidP="0051653E">
            <w:pPr>
              <w:ind w:left="-94" w:right="-80"/>
              <w:jc w:val="center"/>
              <w:rPr>
                <w:sz w:val="24"/>
                <w:szCs w:val="24"/>
              </w:rPr>
            </w:pPr>
          </w:p>
        </w:tc>
        <w:tc>
          <w:tcPr>
            <w:tcW w:w="1274" w:type="dxa"/>
            <w:vMerge w:val="restart"/>
          </w:tcPr>
          <w:p w:rsidR="00A779F7" w:rsidRPr="00A3194F" w:rsidRDefault="00A779F7" w:rsidP="0051653E">
            <w:pPr>
              <w:ind w:left="-94" w:right="-80"/>
              <w:jc w:val="center"/>
              <w:rPr>
                <w:sz w:val="24"/>
                <w:szCs w:val="24"/>
              </w:rPr>
            </w:pPr>
            <w:r w:rsidRPr="00A3194F">
              <w:rPr>
                <w:sz w:val="24"/>
                <w:szCs w:val="24"/>
              </w:rPr>
              <w:t>всего,</w:t>
            </w:r>
          </w:p>
          <w:p w:rsidR="00A779F7" w:rsidRPr="00A3194F" w:rsidRDefault="00A779F7" w:rsidP="0051653E">
            <w:pPr>
              <w:ind w:left="-94" w:right="-80"/>
              <w:jc w:val="center"/>
              <w:rPr>
                <w:sz w:val="24"/>
                <w:szCs w:val="24"/>
              </w:rPr>
            </w:pPr>
            <w:r w:rsidRPr="00A3194F">
              <w:rPr>
                <w:sz w:val="24"/>
                <w:szCs w:val="24"/>
              </w:rPr>
              <w:t xml:space="preserve">в </w:t>
            </w:r>
            <w:proofErr w:type="spellStart"/>
            <w:proofErr w:type="gramStart"/>
            <w:r w:rsidRPr="00A3194F">
              <w:rPr>
                <w:sz w:val="24"/>
                <w:szCs w:val="24"/>
              </w:rPr>
              <w:t>посеще-ниях</w:t>
            </w:r>
            <w:proofErr w:type="spellEnd"/>
            <w:proofErr w:type="gramEnd"/>
          </w:p>
        </w:tc>
        <w:tc>
          <w:tcPr>
            <w:tcW w:w="4535" w:type="dxa"/>
            <w:gridSpan w:val="4"/>
          </w:tcPr>
          <w:p w:rsidR="00A779F7" w:rsidRPr="00A3194F" w:rsidRDefault="00A779F7" w:rsidP="0051653E">
            <w:pPr>
              <w:ind w:left="-94" w:right="-80"/>
              <w:jc w:val="center"/>
              <w:rPr>
                <w:sz w:val="24"/>
                <w:szCs w:val="24"/>
              </w:rPr>
            </w:pPr>
            <w:r w:rsidRPr="00A3194F">
              <w:rPr>
                <w:sz w:val="24"/>
                <w:szCs w:val="24"/>
              </w:rPr>
              <w:t>в том числе:</w:t>
            </w:r>
          </w:p>
        </w:tc>
      </w:tr>
      <w:tr w:rsidR="00A779F7" w:rsidRPr="00A3194F" w:rsidTr="00BC10CA">
        <w:tc>
          <w:tcPr>
            <w:tcW w:w="700" w:type="dxa"/>
            <w:vMerge/>
          </w:tcPr>
          <w:p w:rsidR="00A779F7" w:rsidRPr="00A3194F" w:rsidRDefault="00A779F7" w:rsidP="0051653E">
            <w:pPr>
              <w:ind w:left="-94" w:right="-80"/>
              <w:jc w:val="center"/>
              <w:rPr>
                <w:sz w:val="24"/>
                <w:szCs w:val="24"/>
              </w:rPr>
            </w:pPr>
          </w:p>
        </w:tc>
        <w:tc>
          <w:tcPr>
            <w:tcW w:w="3136" w:type="dxa"/>
            <w:vMerge/>
          </w:tcPr>
          <w:p w:rsidR="00A779F7" w:rsidRPr="00A3194F" w:rsidRDefault="00A779F7" w:rsidP="0051653E">
            <w:pPr>
              <w:ind w:left="-94" w:right="-80"/>
              <w:jc w:val="center"/>
              <w:rPr>
                <w:sz w:val="24"/>
                <w:szCs w:val="24"/>
              </w:rPr>
            </w:pPr>
          </w:p>
        </w:tc>
        <w:tc>
          <w:tcPr>
            <w:tcW w:w="1274" w:type="dxa"/>
            <w:vMerge/>
          </w:tcPr>
          <w:p w:rsidR="00A779F7" w:rsidRPr="00A3194F" w:rsidRDefault="00A779F7" w:rsidP="0051653E">
            <w:pPr>
              <w:ind w:left="-94" w:right="-80"/>
              <w:jc w:val="center"/>
              <w:rPr>
                <w:sz w:val="24"/>
                <w:szCs w:val="24"/>
              </w:rPr>
            </w:pPr>
          </w:p>
        </w:tc>
        <w:tc>
          <w:tcPr>
            <w:tcW w:w="979" w:type="dxa"/>
            <w:vMerge w:val="restart"/>
          </w:tcPr>
          <w:p w:rsidR="00A779F7" w:rsidRPr="00A3194F" w:rsidRDefault="00A779F7" w:rsidP="0051653E">
            <w:pPr>
              <w:ind w:left="-94" w:right="-80"/>
              <w:jc w:val="center"/>
              <w:rPr>
                <w:sz w:val="24"/>
                <w:szCs w:val="24"/>
              </w:rPr>
            </w:pPr>
            <w:r w:rsidRPr="00A3194F">
              <w:rPr>
                <w:sz w:val="24"/>
                <w:szCs w:val="24"/>
              </w:rPr>
              <w:t>с проф. целью,</w:t>
            </w:r>
          </w:p>
          <w:p w:rsidR="00A779F7" w:rsidRPr="00A3194F" w:rsidRDefault="00A779F7" w:rsidP="0051653E">
            <w:pPr>
              <w:ind w:left="-94" w:right="-80"/>
              <w:jc w:val="center"/>
              <w:rPr>
                <w:sz w:val="24"/>
                <w:szCs w:val="24"/>
              </w:rPr>
            </w:pPr>
            <w:r w:rsidRPr="00A3194F">
              <w:rPr>
                <w:sz w:val="24"/>
                <w:szCs w:val="24"/>
              </w:rPr>
              <w:t xml:space="preserve">в </w:t>
            </w:r>
            <w:proofErr w:type="spellStart"/>
            <w:proofErr w:type="gramStart"/>
            <w:r w:rsidRPr="00A3194F">
              <w:rPr>
                <w:sz w:val="24"/>
                <w:szCs w:val="24"/>
              </w:rPr>
              <w:t>посе-щениях</w:t>
            </w:r>
            <w:proofErr w:type="spellEnd"/>
            <w:proofErr w:type="gramEnd"/>
          </w:p>
        </w:tc>
        <w:tc>
          <w:tcPr>
            <w:tcW w:w="1288" w:type="dxa"/>
            <w:vMerge w:val="restart"/>
          </w:tcPr>
          <w:p w:rsidR="00A779F7" w:rsidRPr="00A3194F" w:rsidRDefault="00A779F7" w:rsidP="0051653E">
            <w:pPr>
              <w:ind w:left="-94" w:right="-80"/>
              <w:jc w:val="center"/>
              <w:rPr>
                <w:sz w:val="24"/>
                <w:szCs w:val="24"/>
              </w:rPr>
            </w:pPr>
            <w:r w:rsidRPr="00A3194F">
              <w:rPr>
                <w:sz w:val="24"/>
                <w:szCs w:val="24"/>
              </w:rPr>
              <w:t xml:space="preserve">неотложная </w:t>
            </w:r>
            <w:r w:rsidRPr="00A3194F">
              <w:rPr>
                <w:spacing w:val="-10"/>
                <w:sz w:val="24"/>
                <w:szCs w:val="24"/>
              </w:rPr>
              <w:t>медицинская</w:t>
            </w:r>
            <w:r w:rsidRPr="00A3194F">
              <w:rPr>
                <w:sz w:val="24"/>
                <w:szCs w:val="24"/>
              </w:rPr>
              <w:t xml:space="preserve"> помощь, </w:t>
            </w:r>
            <w:r w:rsidRPr="00A3194F">
              <w:rPr>
                <w:sz w:val="24"/>
                <w:szCs w:val="24"/>
              </w:rPr>
              <w:br/>
              <w:t xml:space="preserve">в </w:t>
            </w:r>
            <w:proofErr w:type="spellStart"/>
            <w:proofErr w:type="gramStart"/>
            <w:r w:rsidRPr="00A3194F">
              <w:rPr>
                <w:sz w:val="24"/>
                <w:szCs w:val="24"/>
              </w:rPr>
              <w:t>посеще-ниях</w:t>
            </w:r>
            <w:proofErr w:type="spellEnd"/>
            <w:proofErr w:type="gramEnd"/>
          </w:p>
        </w:tc>
        <w:tc>
          <w:tcPr>
            <w:tcW w:w="2268" w:type="dxa"/>
            <w:gridSpan w:val="2"/>
          </w:tcPr>
          <w:p w:rsidR="00A779F7" w:rsidRPr="00A3194F" w:rsidRDefault="00A779F7" w:rsidP="0051653E">
            <w:pPr>
              <w:ind w:left="-94" w:right="-80"/>
              <w:jc w:val="center"/>
              <w:rPr>
                <w:sz w:val="24"/>
                <w:szCs w:val="24"/>
              </w:rPr>
            </w:pPr>
            <w:r w:rsidRPr="00A3194F">
              <w:rPr>
                <w:sz w:val="24"/>
                <w:szCs w:val="24"/>
              </w:rPr>
              <w:t>по поводу заболевания</w:t>
            </w:r>
          </w:p>
        </w:tc>
      </w:tr>
      <w:tr w:rsidR="00A779F7" w:rsidRPr="00A3194F" w:rsidTr="00BC10CA">
        <w:tc>
          <w:tcPr>
            <w:tcW w:w="700" w:type="dxa"/>
            <w:vMerge/>
          </w:tcPr>
          <w:p w:rsidR="00A779F7" w:rsidRPr="00A3194F" w:rsidRDefault="00A779F7" w:rsidP="0051653E">
            <w:pPr>
              <w:ind w:left="-94" w:right="-80"/>
              <w:jc w:val="center"/>
              <w:rPr>
                <w:sz w:val="24"/>
                <w:szCs w:val="24"/>
              </w:rPr>
            </w:pPr>
          </w:p>
        </w:tc>
        <w:tc>
          <w:tcPr>
            <w:tcW w:w="3136" w:type="dxa"/>
            <w:vMerge/>
          </w:tcPr>
          <w:p w:rsidR="00A779F7" w:rsidRPr="00A3194F" w:rsidRDefault="00A779F7" w:rsidP="0051653E">
            <w:pPr>
              <w:ind w:left="-94" w:right="-80"/>
              <w:jc w:val="center"/>
              <w:rPr>
                <w:sz w:val="24"/>
                <w:szCs w:val="24"/>
              </w:rPr>
            </w:pPr>
          </w:p>
        </w:tc>
        <w:tc>
          <w:tcPr>
            <w:tcW w:w="1274" w:type="dxa"/>
            <w:vMerge/>
          </w:tcPr>
          <w:p w:rsidR="00A779F7" w:rsidRPr="00A3194F" w:rsidRDefault="00A779F7" w:rsidP="0051653E">
            <w:pPr>
              <w:ind w:left="-94" w:right="-80"/>
              <w:jc w:val="center"/>
              <w:rPr>
                <w:sz w:val="24"/>
                <w:szCs w:val="24"/>
              </w:rPr>
            </w:pPr>
          </w:p>
        </w:tc>
        <w:tc>
          <w:tcPr>
            <w:tcW w:w="979" w:type="dxa"/>
            <w:vMerge/>
          </w:tcPr>
          <w:p w:rsidR="00A779F7" w:rsidRPr="00A3194F" w:rsidRDefault="00A779F7" w:rsidP="0051653E">
            <w:pPr>
              <w:ind w:left="-94" w:right="-80"/>
              <w:jc w:val="center"/>
              <w:rPr>
                <w:sz w:val="24"/>
                <w:szCs w:val="24"/>
              </w:rPr>
            </w:pPr>
          </w:p>
        </w:tc>
        <w:tc>
          <w:tcPr>
            <w:tcW w:w="1288" w:type="dxa"/>
            <w:vMerge/>
          </w:tcPr>
          <w:p w:rsidR="00A779F7" w:rsidRPr="00A3194F" w:rsidRDefault="00A779F7" w:rsidP="0051653E">
            <w:pPr>
              <w:ind w:left="-94" w:right="-80"/>
              <w:jc w:val="center"/>
              <w:rPr>
                <w:sz w:val="24"/>
                <w:szCs w:val="24"/>
              </w:rPr>
            </w:pPr>
          </w:p>
        </w:tc>
        <w:tc>
          <w:tcPr>
            <w:tcW w:w="1134" w:type="dxa"/>
          </w:tcPr>
          <w:p w:rsidR="00A779F7" w:rsidRPr="00A3194F" w:rsidRDefault="00A779F7" w:rsidP="0051653E">
            <w:pPr>
              <w:ind w:left="-94" w:right="-80"/>
              <w:jc w:val="center"/>
              <w:rPr>
                <w:sz w:val="24"/>
                <w:szCs w:val="24"/>
              </w:rPr>
            </w:pPr>
            <w:r w:rsidRPr="00A3194F">
              <w:rPr>
                <w:sz w:val="24"/>
                <w:szCs w:val="24"/>
              </w:rPr>
              <w:t xml:space="preserve">в </w:t>
            </w:r>
            <w:proofErr w:type="spellStart"/>
            <w:proofErr w:type="gramStart"/>
            <w:r w:rsidRPr="00A3194F">
              <w:rPr>
                <w:sz w:val="24"/>
                <w:szCs w:val="24"/>
              </w:rPr>
              <w:t>обраще-ниях</w:t>
            </w:r>
            <w:proofErr w:type="spellEnd"/>
            <w:proofErr w:type="gramEnd"/>
          </w:p>
        </w:tc>
        <w:tc>
          <w:tcPr>
            <w:tcW w:w="1134" w:type="dxa"/>
          </w:tcPr>
          <w:p w:rsidR="00A779F7" w:rsidRPr="00A3194F" w:rsidRDefault="00A779F7" w:rsidP="0051653E">
            <w:pPr>
              <w:ind w:left="-94" w:right="-80"/>
              <w:jc w:val="center"/>
              <w:rPr>
                <w:sz w:val="24"/>
                <w:szCs w:val="24"/>
              </w:rPr>
            </w:pPr>
            <w:r w:rsidRPr="00A3194F">
              <w:rPr>
                <w:sz w:val="24"/>
                <w:szCs w:val="24"/>
              </w:rPr>
              <w:t xml:space="preserve">в </w:t>
            </w:r>
            <w:proofErr w:type="spellStart"/>
            <w:proofErr w:type="gramStart"/>
            <w:r w:rsidRPr="00A3194F">
              <w:rPr>
                <w:sz w:val="24"/>
                <w:szCs w:val="24"/>
              </w:rPr>
              <w:t>посеще-ниях</w:t>
            </w:r>
            <w:proofErr w:type="spellEnd"/>
            <w:proofErr w:type="gramEnd"/>
          </w:p>
        </w:tc>
      </w:tr>
    </w:tbl>
    <w:p w:rsidR="00A779F7" w:rsidRPr="00A3194F" w:rsidRDefault="00A779F7" w:rsidP="0051653E">
      <w:pPr>
        <w:rPr>
          <w:sz w:val="6"/>
          <w:szCs w:val="6"/>
        </w:rPr>
      </w:pPr>
    </w:p>
    <w:tbl>
      <w:tblPr>
        <w:tblW w:w="9639" w:type="dxa"/>
        <w:tblInd w:w="108" w:type="dxa"/>
        <w:tblLayout w:type="fixed"/>
        <w:tblLook w:val="0000" w:firstRow="0" w:lastRow="0" w:firstColumn="0" w:lastColumn="0" w:noHBand="0" w:noVBand="0"/>
      </w:tblPr>
      <w:tblGrid>
        <w:gridCol w:w="700"/>
        <w:gridCol w:w="3128"/>
        <w:gridCol w:w="1275"/>
        <w:gridCol w:w="993"/>
        <w:gridCol w:w="1275"/>
        <w:gridCol w:w="1134"/>
        <w:gridCol w:w="1134"/>
      </w:tblGrid>
      <w:tr w:rsidR="00A779F7" w:rsidRPr="00A3194F" w:rsidTr="0077454D">
        <w:trPr>
          <w:tblHeader/>
        </w:trPr>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ind w:left="-80" w:right="-66"/>
              <w:jc w:val="center"/>
              <w:rPr>
                <w:sz w:val="24"/>
                <w:szCs w:val="24"/>
              </w:rPr>
            </w:pPr>
            <w:r w:rsidRPr="00A3194F">
              <w:rPr>
                <w:sz w:val="24"/>
                <w:szCs w:val="24"/>
              </w:rPr>
              <w:t>1</w:t>
            </w:r>
          </w:p>
        </w:tc>
        <w:tc>
          <w:tcPr>
            <w:tcW w:w="3128"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ind w:right="-108"/>
              <w:jc w:val="center"/>
              <w:rPr>
                <w:sz w:val="24"/>
                <w:szCs w:val="24"/>
              </w:rPr>
            </w:pPr>
            <w:r w:rsidRPr="00A3194F">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A779F7" w:rsidRPr="0077454D" w:rsidRDefault="00A779F7" w:rsidP="0051653E">
            <w:pPr>
              <w:ind w:right="-108"/>
              <w:jc w:val="center"/>
              <w:rPr>
                <w:sz w:val="24"/>
                <w:szCs w:val="24"/>
              </w:rPr>
            </w:pPr>
            <w:r w:rsidRPr="0077454D">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779F7" w:rsidRPr="0077454D" w:rsidRDefault="00A779F7" w:rsidP="0051653E">
            <w:pPr>
              <w:ind w:right="-108"/>
              <w:jc w:val="center"/>
              <w:rPr>
                <w:sz w:val="24"/>
                <w:szCs w:val="24"/>
              </w:rPr>
            </w:pPr>
            <w:r w:rsidRPr="0077454D">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A779F7" w:rsidRPr="0077454D" w:rsidRDefault="00A779F7" w:rsidP="0051653E">
            <w:pPr>
              <w:ind w:right="-108"/>
              <w:jc w:val="center"/>
              <w:rPr>
                <w:sz w:val="24"/>
                <w:szCs w:val="24"/>
              </w:rPr>
            </w:pPr>
            <w:r w:rsidRPr="0077454D">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779F7" w:rsidRPr="0077454D" w:rsidRDefault="00A779F7" w:rsidP="0051653E">
            <w:pPr>
              <w:ind w:right="-108"/>
              <w:jc w:val="center"/>
              <w:rPr>
                <w:sz w:val="24"/>
                <w:szCs w:val="24"/>
              </w:rPr>
            </w:pPr>
            <w:r w:rsidRPr="0077454D">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779F7" w:rsidRPr="0077454D" w:rsidRDefault="00A779F7" w:rsidP="0051653E">
            <w:pPr>
              <w:ind w:right="-108"/>
              <w:jc w:val="center"/>
              <w:rPr>
                <w:sz w:val="24"/>
                <w:szCs w:val="24"/>
              </w:rPr>
            </w:pPr>
            <w:r w:rsidRPr="0077454D">
              <w:rPr>
                <w:sz w:val="24"/>
                <w:szCs w:val="24"/>
              </w:rPr>
              <w:t>7</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ind w:left="-80" w:right="-66"/>
              <w:jc w:val="center"/>
              <w:rPr>
                <w:sz w:val="24"/>
                <w:szCs w:val="24"/>
              </w:rPr>
            </w:pPr>
            <w:r w:rsidRPr="00A3194F">
              <w:rPr>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rPr>
                <w:sz w:val="24"/>
                <w:szCs w:val="24"/>
              </w:rPr>
            </w:pPr>
            <w:r w:rsidRPr="00A3194F">
              <w:rPr>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779F7" w:rsidRPr="0077454D" w:rsidRDefault="00A779F7" w:rsidP="0051653E">
            <w:pPr>
              <w:ind w:right="-108"/>
              <w:jc w:val="center"/>
              <w:rPr>
                <w:spacing w:val="-8"/>
                <w:sz w:val="24"/>
                <w:szCs w:val="24"/>
              </w:rPr>
            </w:pPr>
            <w:r w:rsidRPr="0077454D">
              <w:rPr>
                <w:spacing w:val="-8"/>
                <w:sz w:val="24"/>
                <w:szCs w:val="24"/>
              </w:rPr>
              <w:t>0,668</w:t>
            </w:r>
          </w:p>
        </w:tc>
        <w:tc>
          <w:tcPr>
            <w:tcW w:w="993" w:type="dxa"/>
            <w:tcBorders>
              <w:top w:val="single" w:sz="4" w:space="0" w:color="auto"/>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0,156</w:t>
            </w:r>
          </w:p>
        </w:tc>
        <w:tc>
          <w:tcPr>
            <w:tcW w:w="1275" w:type="dxa"/>
            <w:tcBorders>
              <w:top w:val="single" w:sz="4" w:space="0" w:color="auto"/>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tcPr>
          <w:p w:rsidR="00A779F7" w:rsidRPr="0077454D" w:rsidRDefault="00A779F7" w:rsidP="0051653E">
            <w:pPr>
              <w:ind w:right="-108"/>
              <w:jc w:val="center"/>
              <w:rPr>
                <w:spacing w:val="-8"/>
                <w:sz w:val="24"/>
                <w:szCs w:val="24"/>
              </w:rPr>
            </w:pPr>
            <w:r w:rsidRPr="0077454D">
              <w:rPr>
                <w:spacing w:val="-8"/>
                <w:sz w:val="24"/>
                <w:szCs w:val="24"/>
              </w:rPr>
              <w:t>0,133</w:t>
            </w:r>
          </w:p>
        </w:tc>
        <w:tc>
          <w:tcPr>
            <w:tcW w:w="1134" w:type="dxa"/>
            <w:tcBorders>
              <w:top w:val="single" w:sz="4" w:space="0" w:color="auto"/>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0,509</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ind w:left="-80" w:right="-66"/>
              <w:jc w:val="center"/>
              <w:rPr>
                <w:sz w:val="24"/>
                <w:szCs w:val="24"/>
              </w:rPr>
            </w:pPr>
            <w:r w:rsidRPr="00A3194F">
              <w:rPr>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rPr>
                <w:sz w:val="24"/>
                <w:szCs w:val="24"/>
              </w:rPr>
            </w:pPr>
            <w:r w:rsidRPr="00A3194F">
              <w:rPr>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ind w:right="-108"/>
              <w:jc w:val="center"/>
              <w:rPr>
                <w:spacing w:val="-8"/>
                <w:sz w:val="24"/>
                <w:szCs w:val="24"/>
              </w:rPr>
            </w:pPr>
            <w:r w:rsidRPr="0077454D">
              <w:rPr>
                <w:spacing w:val="-8"/>
                <w:sz w:val="24"/>
                <w:szCs w:val="24"/>
              </w:rPr>
              <w:t>0,019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0,006</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ind w:right="-108"/>
              <w:jc w:val="center"/>
              <w:rPr>
                <w:spacing w:val="-8"/>
                <w:sz w:val="24"/>
                <w:szCs w:val="24"/>
              </w:rPr>
            </w:pPr>
            <w:r w:rsidRPr="0077454D">
              <w:rPr>
                <w:spacing w:val="-8"/>
                <w:sz w:val="24"/>
                <w:szCs w:val="24"/>
              </w:rPr>
              <w:t>0,005</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ind w:right="-108"/>
              <w:jc w:val="center"/>
              <w:rPr>
                <w:spacing w:val="-8"/>
                <w:sz w:val="24"/>
                <w:szCs w:val="24"/>
              </w:rPr>
            </w:pPr>
            <w:r w:rsidRPr="0077454D">
              <w:rPr>
                <w:spacing w:val="-8"/>
                <w:sz w:val="24"/>
                <w:szCs w:val="24"/>
              </w:rPr>
              <w:t>0,013</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0,155</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0,034</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0,029</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0,121</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0,070</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0,016</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0,021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0,050</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5</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0,204</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0,045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0,051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0,157</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0,386</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0,163</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0,076</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0,219</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proofErr w:type="gramStart"/>
            <w:r w:rsidRPr="00A3194F">
              <w:rPr>
                <w:sz w:val="24"/>
                <w:szCs w:val="24"/>
              </w:rPr>
              <w:t xml:space="preserve">Оториноларингология, включая </w:t>
            </w:r>
            <w:proofErr w:type="spellStart"/>
            <w:r w:rsidRPr="00A3194F">
              <w:rPr>
                <w:sz w:val="24"/>
                <w:szCs w:val="24"/>
              </w:rPr>
              <w:t>сурдологию</w:t>
            </w:r>
            <w:proofErr w:type="spellEnd"/>
            <w:r w:rsidRPr="00A3194F">
              <w:rPr>
                <w:sz w:val="24"/>
                <w:szCs w:val="24"/>
              </w:rPr>
              <w:t>**)</w:t>
            </w:r>
            <w:proofErr w:type="gramEnd"/>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0,314</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0,087</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0,005</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0,053</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0,222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0,381</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0,145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0,012</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0,059</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0,224</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proofErr w:type="gramStart"/>
            <w:r w:rsidRPr="00A3194F">
              <w:rPr>
                <w:sz w:val="24"/>
                <w:szCs w:val="24"/>
              </w:rPr>
              <w:t>Педиатрия**)</w:t>
            </w:r>
            <w:proofErr w:type="gramEnd"/>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1,063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0,344</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0,090</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0,225</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0,629</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10</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0,038</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0,036</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2,347</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0,497</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0,350</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0,542</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1,500</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0,053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0,011</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0,015</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0,042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11.2</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0,019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0,007</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0,005</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11.3</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Нефрология, 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0,059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0,007</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0,054</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11.3.1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 xml:space="preserve">для проведения </w:t>
            </w:r>
            <w:proofErr w:type="gramStart"/>
            <w:r w:rsidRPr="00A3194F">
              <w:rPr>
                <w:sz w:val="24"/>
                <w:szCs w:val="24"/>
              </w:rPr>
              <w:t>замести</w:t>
            </w:r>
            <w:r w:rsidR="009162EE">
              <w:rPr>
                <w:sz w:val="24"/>
                <w:szCs w:val="24"/>
              </w:rPr>
              <w:t>-</w:t>
            </w:r>
            <w:r w:rsidRPr="00A3194F">
              <w:rPr>
                <w:sz w:val="24"/>
                <w:szCs w:val="24"/>
              </w:rPr>
              <w:t>тельной</w:t>
            </w:r>
            <w:proofErr w:type="gramEnd"/>
            <w:r w:rsidRPr="00A3194F">
              <w:rPr>
                <w:sz w:val="24"/>
                <w:szCs w:val="24"/>
              </w:rPr>
              <w:t xml:space="preserve"> почечной терапии </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0,043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0,003</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0,043</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11.4</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0,016</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12</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0,089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0,019</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0,005</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0,025</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0,065</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 xml:space="preserve">Хирургия, всего, </w:t>
            </w:r>
            <w:r w:rsidR="0051653E">
              <w:rPr>
                <w:sz w:val="24"/>
                <w:szCs w:val="24"/>
              </w:rPr>
              <w:br/>
            </w:r>
            <w:r w:rsidRPr="00A3194F">
              <w:rPr>
                <w:sz w:val="24"/>
                <w:szCs w:val="24"/>
              </w:rPr>
              <w:t>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0,809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0,256</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0,080</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0,158</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0,473</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proofErr w:type="spellStart"/>
            <w:r w:rsidRPr="00A3194F">
              <w:rPr>
                <w:sz w:val="24"/>
                <w:szCs w:val="24"/>
              </w:rPr>
              <w:t>Колопроктология</w:t>
            </w:r>
            <w:proofErr w:type="spellEnd"/>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13.2</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0,008</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0,003</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13.3</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0,251</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0,080</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0,052</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0,040</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0,119</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13.4</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proofErr w:type="gramStart"/>
            <w:r w:rsidRPr="00A3194F">
              <w:rPr>
                <w:sz w:val="24"/>
                <w:szCs w:val="24"/>
              </w:rPr>
              <w:t>Сердечно-сосудистая</w:t>
            </w:r>
            <w:proofErr w:type="gramEnd"/>
            <w:r w:rsidRPr="00A3194F">
              <w:rPr>
                <w:sz w:val="24"/>
                <w:szCs w:val="24"/>
              </w:rPr>
              <w:t xml:space="preserve"> хирургия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0,005</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13.5</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0,175</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0,053</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0,041</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0,122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0,163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0,064</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0,039</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0,099</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9162EE" w:rsidRDefault="00A779F7" w:rsidP="0051653E">
            <w:pPr>
              <w:spacing w:line="259" w:lineRule="auto"/>
              <w:rPr>
                <w:sz w:val="24"/>
                <w:szCs w:val="24"/>
              </w:rPr>
            </w:pPr>
            <w:r w:rsidRPr="009162EE">
              <w:rPr>
                <w:sz w:val="24"/>
                <w:szCs w:val="24"/>
              </w:rPr>
              <w:t>15</w:t>
            </w:r>
          </w:p>
        </w:tc>
        <w:tc>
          <w:tcPr>
            <w:tcW w:w="3128" w:type="dxa"/>
            <w:tcBorders>
              <w:top w:val="single" w:sz="4" w:space="0" w:color="auto"/>
              <w:left w:val="single" w:sz="4" w:space="0" w:color="auto"/>
              <w:bottom w:val="single" w:sz="4" w:space="0" w:color="auto"/>
              <w:right w:val="single" w:sz="4" w:space="0" w:color="auto"/>
            </w:tcBorders>
          </w:tcPr>
          <w:p w:rsidR="00A779F7" w:rsidRPr="009162EE" w:rsidRDefault="00A779F7" w:rsidP="0051653E">
            <w:pPr>
              <w:spacing w:line="259" w:lineRule="auto"/>
              <w:rPr>
                <w:sz w:val="24"/>
                <w:szCs w:val="24"/>
              </w:rPr>
            </w:pPr>
            <w:r w:rsidRPr="009162EE">
              <w:rPr>
                <w:sz w:val="24"/>
                <w:szCs w:val="24"/>
              </w:rPr>
              <w:t>Гериатрия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 xml:space="preserve">Количество посещений центров здоровья, всего, </w:t>
            </w:r>
            <w:r w:rsidRPr="00A3194F">
              <w:rPr>
                <w:sz w:val="24"/>
                <w:szCs w:val="24"/>
              </w:rPr>
              <w:br/>
              <w:t>в том числе:</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0,045</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0,045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6</w:t>
            </w:r>
            <w:r w:rsidRPr="00A3194F">
              <w:rPr>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0,042</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0,042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6</w:t>
            </w:r>
            <w:r w:rsidRPr="00A3194F">
              <w:rPr>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Посещения обратившихся граж</w:t>
            </w:r>
            <w:r w:rsidRPr="00A3194F">
              <w:rPr>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6,753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1,915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0,556</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1,417</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4,282</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0,192</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0,192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1,876</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0,185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0,004</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0,563</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1,687</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51653E">
            <w:pPr>
              <w:spacing w:line="259" w:lineRule="auto"/>
              <w:ind w:left="-80" w:right="-66"/>
              <w:jc w:val="center"/>
              <w:rPr>
                <w:sz w:val="24"/>
                <w:szCs w:val="24"/>
              </w:rPr>
            </w:pPr>
            <w:r w:rsidRPr="00A3194F">
              <w:rPr>
                <w:sz w:val="24"/>
                <w:szCs w:val="24"/>
              </w:rPr>
              <w:t>1</w:t>
            </w:r>
            <w:r>
              <w:rPr>
                <w:sz w:val="24"/>
                <w:szCs w:val="24"/>
              </w:rPr>
              <w:t>8</w:t>
            </w:r>
            <w:r w:rsidRPr="00A3194F">
              <w:rPr>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51653E">
            <w:pPr>
              <w:spacing w:line="259" w:lineRule="auto"/>
              <w:rPr>
                <w:sz w:val="24"/>
                <w:szCs w:val="24"/>
              </w:rPr>
            </w:pPr>
            <w:r w:rsidRPr="00A3194F">
              <w:rPr>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7,319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0,722</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0,016</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51653E">
            <w:pPr>
              <w:spacing w:line="259"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51653E">
            <w:pPr>
              <w:spacing w:line="259" w:lineRule="auto"/>
              <w:ind w:right="-108"/>
              <w:jc w:val="center"/>
              <w:rPr>
                <w:spacing w:val="-8"/>
                <w:sz w:val="24"/>
                <w:szCs w:val="24"/>
              </w:rPr>
            </w:pPr>
            <w:r w:rsidRPr="0077454D">
              <w:rPr>
                <w:spacing w:val="-8"/>
                <w:sz w:val="24"/>
                <w:szCs w:val="24"/>
              </w:rPr>
              <w:t>6,581</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9162EE">
            <w:pPr>
              <w:spacing w:line="257" w:lineRule="auto"/>
              <w:ind w:left="-80" w:right="-66"/>
              <w:jc w:val="center"/>
              <w:rPr>
                <w:sz w:val="24"/>
                <w:szCs w:val="24"/>
              </w:rPr>
            </w:pPr>
            <w:r w:rsidRPr="00A3194F">
              <w:rPr>
                <w:sz w:val="24"/>
                <w:szCs w:val="24"/>
              </w:rPr>
              <w:t>1</w:t>
            </w:r>
            <w:r>
              <w:rPr>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A779F7" w:rsidRPr="00A3194F" w:rsidRDefault="00A779F7" w:rsidP="009162EE">
            <w:pPr>
              <w:spacing w:line="257" w:lineRule="auto"/>
              <w:rPr>
                <w:sz w:val="24"/>
                <w:szCs w:val="24"/>
              </w:rPr>
            </w:pPr>
            <w:r w:rsidRPr="00A3194F">
              <w:rPr>
                <w:spacing w:val="-8"/>
                <w:sz w:val="24"/>
                <w:szCs w:val="24"/>
              </w:rPr>
              <w:t xml:space="preserve">Посещения, связанные </w:t>
            </w:r>
            <w:r w:rsidRPr="00A3194F">
              <w:rPr>
                <w:spacing w:val="-8"/>
                <w:sz w:val="24"/>
                <w:szCs w:val="24"/>
              </w:rPr>
              <w:br/>
              <w:t>с диагностическими</w:t>
            </w:r>
            <w:r w:rsidRPr="00A3194F">
              <w:rPr>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0,045</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0,045</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9162EE">
            <w:pPr>
              <w:spacing w:line="257" w:lineRule="auto"/>
              <w:ind w:left="-80" w:right="-66"/>
              <w:jc w:val="center"/>
              <w:rPr>
                <w:sz w:val="24"/>
                <w:szCs w:val="24"/>
              </w:rPr>
            </w:pPr>
            <w:r>
              <w:rPr>
                <w:sz w:val="24"/>
                <w:szCs w:val="24"/>
              </w:rPr>
              <w:t>20</w:t>
            </w:r>
          </w:p>
        </w:tc>
        <w:tc>
          <w:tcPr>
            <w:tcW w:w="3128" w:type="dxa"/>
            <w:tcBorders>
              <w:top w:val="single" w:sz="4" w:space="0" w:color="auto"/>
              <w:left w:val="single" w:sz="4" w:space="0" w:color="auto"/>
              <w:bottom w:val="single" w:sz="4" w:space="0" w:color="auto"/>
              <w:right w:val="single" w:sz="4" w:space="0" w:color="auto"/>
            </w:tcBorders>
            <w:noWrap/>
          </w:tcPr>
          <w:p w:rsidR="00A779F7" w:rsidRPr="00A3194F" w:rsidRDefault="00A779F7" w:rsidP="009162EE">
            <w:pPr>
              <w:spacing w:line="257" w:lineRule="auto"/>
              <w:rPr>
                <w:sz w:val="24"/>
                <w:szCs w:val="24"/>
              </w:rPr>
            </w:pPr>
            <w:r w:rsidRPr="00A3194F">
              <w:rPr>
                <w:sz w:val="24"/>
                <w:szCs w:val="24"/>
              </w:rPr>
              <w:t>Амбулаторная хирургия,</w:t>
            </w:r>
          </w:p>
          <w:p w:rsidR="00A779F7" w:rsidRPr="00A3194F" w:rsidRDefault="00A779F7" w:rsidP="009162EE">
            <w:pPr>
              <w:spacing w:line="257" w:lineRule="auto"/>
              <w:rPr>
                <w:sz w:val="24"/>
                <w:szCs w:val="24"/>
              </w:rPr>
            </w:pPr>
            <w:r w:rsidRPr="00A3194F">
              <w:rPr>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0,013</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0,013</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w:t>
            </w:r>
          </w:p>
        </w:tc>
      </w:tr>
      <w:tr w:rsidR="00A779F7" w:rsidRPr="00A3194F" w:rsidTr="0077454D">
        <w:tc>
          <w:tcPr>
            <w:tcW w:w="700" w:type="dxa"/>
            <w:tcBorders>
              <w:top w:val="single" w:sz="4" w:space="0" w:color="auto"/>
              <w:left w:val="single" w:sz="4" w:space="0" w:color="auto"/>
              <w:bottom w:val="single" w:sz="4" w:space="0" w:color="auto"/>
              <w:right w:val="single" w:sz="4" w:space="0" w:color="auto"/>
            </w:tcBorders>
            <w:noWrap/>
          </w:tcPr>
          <w:p w:rsidR="00A779F7" w:rsidRPr="00A3194F" w:rsidRDefault="00A779F7" w:rsidP="009162EE">
            <w:pPr>
              <w:spacing w:line="257" w:lineRule="auto"/>
              <w:ind w:left="-80" w:right="-66"/>
              <w:jc w:val="center"/>
              <w:rPr>
                <w:sz w:val="24"/>
                <w:szCs w:val="24"/>
              </w:rPr>
            </w:pPr>
          </w:p>
        </w:tc>
        <w:tc>
          <w:tcPr>
            <w:tcW w:w="3128" w:type="dxa"/>
            <w:tcBorders>
              <w:top w:val="single" w:sz="4" w:space="0" w:color="auto"/>
              <w:left w:val="single" w:sz="4" w:space="0" w:color="auto"/>
              <w:bottom w:val="single" w:sz="4" w:space="0" w:color="auto"/>
              <w:right w:val="single" w:sz="4" w:space="0" w:color="auto"/>
            </w:tcBorders>
            <w:noWrap/>
          </w:tcPr>
          <w:p w:rsidR="00A779F7" w:rsidRPr="00A3194F" w:rsidRDefault="00A779F7" w:rsidP="009162EE">
            <w:pPr>
              <w:spacing w:line="257" w:lineRule="auto"/>
              <w:rPr>
                <w:sz w:val="24"/>
                <w:szCs w:val="24"/>
              </w:rPr>
            </w:pPr>
            <w:r w:rsidRPr="00A3194F">
              <w:rPr>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8,879</w:t>
            </w:r>
          </w:p>
        </w:tc>
        <w:tc>
          <w:tcPr>
            <w:tcW w:w="993"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2,350</w:t>
            </w:r>
          </w:p>
        </w:tc>
        <w:tc>
          <w:tcPr>
            <w:tcW w:w="1275"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0,560</w:t>
            </w:r>
          </w:p>
        </w:tc>
        <w:tc>
          <w:tcPr>
            <w:tcW w:w="1134" w:type="dxa"/>
            <w:tcBorders>
              <w:top w:val="nil"/>
              <w:left w:val="nil"/>
              <w:bottom w:val="single" w:sz="4" w:space="0" w:color="auto"/>
              <w:right w:val="single" w:sz="4" w:space="0" w:color="auto"/>
            </w:tcBorders>
            <w:shd w:val="clear" w:color="auto" w:fill="auto"/>
            <w:noWrap/>
          </w:tcPr>
          <w:p w:rsidR="00A779F7" w:rsidRPr="0077454D" w:rsidRDefault="00A779F7" w:rsidP="009162EE">
            <w:pPr>
              <w:spacing w:line="257" w:lineRule="auto"/>
              <w:ind w:right="-108"/>
              <w:jc w:val="center"/>
              <w:rPr>
                <w:spacing w:val="-8"/>
                <w:sz w:val="24"/>
                <w:szCs w:val="24"/>
              </w:rPr>
            </w:pPr>
            <w:r w:rsidRPr="0077454D">
              <w:rPr>
                <w:spacing w:val="-8"/>
                <w:sz w:val="24"/>
                <w:szCs w:val="24"/>
              </w:rPr>
              <w:t>1,980</w:t>
            </w:r>
          </w:p>
        </w:tc>
        <w:tc>
          <w:tcPr>
            <w:tcW w:w="1134" w:type="dxa"/>
            <w:tcBorders>
              <w:top w:val="nil"/>
              <w:left w:val="nil"/>
              <w:bottom w:val="single" w:sz="4" w:space="0" w:color="auto"/>
              <w:right w:val="single" w:sz="4" w:space="0" w:color="auto"/>
            </w:tcBorders>
            <w:shd w:val="clear" w:color="auto" w:fill="auto"/>
          </w:tcPr>
          <w:p w:rsidR="00A779F7" w:rsidRPr="0077454D" w:rsidRDefault="00A779F7" w:rsidP="009162EE">
            <w:pPr>
              <w:spacing w:line="257" w:lineRule="auto"/>
              <w:ind w:right="-108"/>
              <w:jc w:val="center"/>
              <w:rPr>
                <w:spacing w:val="-8"/>
                <w:sz w:val="24"/>
                <w:szCs w:val="24"/>
              </w:rPr>
            </w:pPr>
            <w:r w:rsidRPr="0077454D">
              <w:rPr>
                <w:spacing w:val="-8"/>
                <w:sz w:val="24"/>
                <w:szCs w:val="24"/>
              </w:rPr>
              <w:t>5,969</w:t>
            </w:r>
          </w:p>
        </w:tc>
      </w:tr>
    </w:tbl>
    <w:p w:rsidR="00A779F7" w:rsidRPr="00A3194F" w:rsidRDefault="00A779F7" w:rsidP="00A779F7">
      <w:pPr>
        <w:ind w:right="-6" w:firstLine="709"/>
        <w:jc w:val="both"/>
        <w:rPr>
          <w:sz w:val="10"/>
          <w:szCs w:val="10"/>
        </w:rPr>
      </w:pPr>
    </w:p>
    <w:p w:rsidR="00A779F7" w:rsidRPr="00A3194F" w:rsidRDefault="00A779F7" w:rsidP="00A779F7">
      <w:pPr>
        <w:ind w:right="-6" w:firstLine="709"/>
        <w:jc w:val="both"/>
      </w:pPr>
      <w:proofErr w:type="gramStart"/>
      <w:r w:rsidRPr="00A3194F">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A3194F">
        <w:rPr>
          <w:spacing w:val="-4"/>
        </w:rPr>
        <w:t>решением комиссии по разработке Территориальной программы ОМС в соответствии с требованиями частей 9,10</w:t>
      </w:r>
      <w:r w:rsidRPr="00A3194F">
        <w:t xml:space="preserve"> статьи 36 Федерального закона от 29.11.2010 № 326-ФЗ "Об обязательном медицинском страховании </w:t>
      </w:r>
      <w:r w:rsidRPr="00A3194F">
        <w:br/>
        <w:t>в Российской Федерации" (с последующими изменениями).</w:t>
      </w:r>
      <w:proofErr w:type="gramEnd"/>
    </w:p>
    <w:p w:rsidR="00A779F7" w:rsidRPr="00A3194F" w:rsidRDefault="00A779F7" w:rsidP="00A779F7">
      <w:pPr>
        <w:autoSpaceDE w:val="0"/>
        <w:autoSpaceDN w:val="0"/>
        <w:adjustRightInd w:val="0"/>
        <w:ind w:firstLine="709"/>
        <w:jc w:val="both"/>
      </w:pPr>
      <w:r w:rsidRPr="00A3194F">
        <w:t xml:space="preserve">В соответствии с требованиями части 10 статьи 36 Федерального закона от 29.11.2010 № 326-ФЗ </w:t>
      </w:r>
      <w:r w:rsidRPr="00A3194F">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A779F7" w:rsidRPr="00A3194F" w:rsidRDefault="00A779F7" w:rsidP="00A779F7">
      <w:pPr>
        <w:ind w:firstLine="709"/>
        <w:jc w:val="both"/>
      </w:pPr>
      <w:proofErr w:type="gramStart"/>
      <w:r w:rsidRPr="00A3194F">
        <w:t xml:space="preserve">**) Включая объемы </w:t>
      </w:r>
      <w:proofErr w:type="spellStart"/>
      <w:r w:rsidRPr="00A3194F">
        <w:t>аудиологического</w:t>
      </w:r>
      <w:proofErr w:type="spellEnd"/>
      <w:r w:rsidRPr="00A3194F">
        <w:t xml:space="preserve"> скрининга.</w:t>
      </w:r>
      <w:proofErr w:type="gramEnd"/>
    </w:p>
    <w:p w:rsidR="00A779F7" w:rsidRPr="009162EE" w:rsidRDefault="00A779F7" w:rsidP="00A779F7">
      <w:pPr>
        <w:jc w:val="both"/>
        <w:rPr>
          <w:spacing w:val="-6"/>
          <w:sz w:val="10"/>
          <w:szCs w:val="10"/>
        </w:rPr>
      </w:pPr>
    </w:p>
    <w:p w:rsidR="00A779F7" w:rsidRPr="00CA6FC2" w:rsidRDefault="00A779F7" w:rsidP="00A779F7">
      <w:pPr>
        <w:ind w:firstLine="709"/>
        <w:jc w:val="both"/>
        <w:rPr>
          <w:sz w:val="28"/>
          <w:szCs w:val="28"/>
        </w:rPr>
      </w:pPr>
      <w:r w:rsidRPr="00092EEB">
        <w:rPr>
          <w:spacing w:val="-6"/>
          <w:sz w:val="28"/>
          <w:szCs w:val="28"/>
        </w:rPr>
        <w:t xml:space="preserve">2.3.5.3.2. </w:t>
      </w:r>
      <w:proofErr w:type="gramStart"/>
      <w:r w:rsidRPr="00092EEB">
        <w:rPr>
          <w:spacing w:val="-6"/>
          <w:sz w:val="28"/>
          <w:szCs w:val="28"/>
        </w:rPr>
        <w:t>Объемы простых медицинских услуг, оказываемых в амбулаторных</w:t>
      </w:r>
      <w:r w:rsidRPr="00092EEB">
        <w:rPr>
          <w:sz w:val="28"/>
          <w:szCs w:val="28"/>
        </w:rPr>
        <w:t xml:space="preserve"> условиях в рамках базовой Программы ОМС в 2018 году (амбулаторная </w:t>
      </w:r>
      <w:r w:rsidRPr="00CA6FC2">
        <w:rPr>
          <w:sz w:val="28"/>
          <w:szCs w:val="28"/>
        </w:rPr>
        <w:t>хирургия). *)</w:t>
      </w:r>
      <w:proofErr w:type="gramEnd"/>
    </w:p>
    <w:p w:rsidR="00A779F7" w:rsidRPr="00CA6FC2" w:rsidRDefault="00A779F7" w:rsidP="00A779F7">
      <w:pPr>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A779F7" w:rsidRPr="00CA6FC2" w:rsidTr="00BC10CA">
        <w:trPr>
          <w:tblHeader/>
        </w:trPr>
        <w:tc>
          <w:tcPr>
            <w:tcW w:w="709" w:type="dxa"/>
          </w:tcPr>
          <w:p w:rsidR="00A779F7" w:rsidRPr="004F064C" w:rsidRDefault="00A779F7" w:rsidP="00BC10CA">
            <w:pPr>
              <w:spacing w:line="257" w:lineRule="auto"/>
              <w:jc w:val="center"/>
              <w:rPr>
                <w:sz w:val="26"/>
                <w:szCs w:val="26"/>
              </w:rPr>
            </w:pPr>
            <w:r w:rsidRPr="004F064C">
              <w:rPr>
                <w:sz w:val="26"/>
                <w:szCs w:val="26"/>
              </w:rPr>
              <w:t xml:space="preserve">№ </w:t>
            </w:r>
            <w:proofErr w:type="gramStart"/>
            <w:r w:rsidRPr="004F064C">
              <w:rPr>
                <w:sz w:val="26"/>
                <w:szCs w:val="26"/>
              </w:rPr>
              <w:t>п</w:t>
            </w:r>
            <w:proofErr w:type="gramEnd"/>
            <w:r w:rsidRPr="004F064C">
              <w:rPr>
                <w:sz w:val="26"/>
                <w:szCs w:val="26"/>
              </w:rPr>
              <w:t>/п</w:t>
            </w:r>
          </w:p>
        </w:tc>
        <w:tc>
          <w:tcPr>
            <w:tcW w:w="6379" w:type="dxa"/>
          </w:tcPr>
          <w:p w:rsidR="00A779F7" w:rsidRPr="004F064C" w:rsidRDefault="00A779F7" w:rsidP="00BC10CA">
            <w:pPr>
              <w:spacing w:line="257" w:lineRule="auto"/>
              <w:jc w:val="center"/>
              <w:rPr>
                <w:sz w:val="26"/>
                <w:szCs w:val="26"/>
              </w:rPr>
            </w:pPr>
            <w:r w:rsidRPr="004F064C">
              <w:rPr>
                <w:sz w:val="26"/>
                <w:szCs w:val="26"/>
              </w:rPr>
              <w:t xml:space="preserve">Наименование </w:t>
            </w:r>
          </w:p>
          <w:p w:rsidR="00A779F7" w:rsidRPr="004F064C" w:rsidRDefault="00A779F7" w:rsidP="00BC10CA">
            <w:pPr>
              <w:spacing w:line="257" w:lineRule="auto"/>
              <w:jc w:val="center"/>
              <w:rPr>
                <w:sz w:val="26"/>
                <w:szCs w:val="26"/>
              </w:rPr>
            </w:pPr>
            <w:r w:rsidRPr="004F064C">
              <w:rPr>
                <w:sz w:val="26"/>
                <w:szCs w:val="26"/>
              </w:rPr>
              <w:t>простых медицинских услуг по профилям</w:t>
            </w:r>
          </w:p>
        </w:tc>
        <w:tc>
          <w:tcPr>
            <w:tcW w:w="2551" w:type="dxa"/>
          </w:tcPr>
          <w:p w:rsidR="00A779F7" w:rsidRPr="004F064C" w:rsidRDefault="00A779F7" w:rsidP="00BC10CA">
            <w:pPr>
              <w:spacing w:line="257" w:lineRule="auto"/>
              <w:jc w:val="center"/>
              <w:rPr>
                <w:sz w:val="26"/>
                <w:szCs w:val="26"/>
              </w:rPr>
            </w:pPr>
            <w:r w:rsidRPr="004F064C">
              <w:rPr>
                <w:sz w:val="26"/>
                <w:szCs w:val="26"/>
              </w:rPr>
              <w:t>Количество простых медицинских услуг</w:t>
            </w:r>
          </w:p>
        </w:tc>
      </w:tr>
    </w:tbl>
    <w:p w:rsidR="00A779F7" w:rsidRPr="00CA6FC2" w:rsidRDefault="00A779F7" w:rsidP="00A779F7">
      <w:pPr>
        <w:spacing w:line="257"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A779F7" w:rsidRPr="00CA6FC2" w:rsidTr="00BC10CA">
        <w:trPr>
          <w:tblHeader/>
        </w:trPr>
        <w:tc>
          <w:tcPr>
            <w:tcW w:w="709" w:type="dxa"/>
          </w:tcPr>
          <w:p w:rsidR="00A779F7" w:rsidRPr="009162EE" w:rsidRDefault="00A779F7" w:rsidP="00BC10CA">
            <w:pPr>
              <w:spacing w:line="257" w:lineRule="auto"/>
              <w:jc w:val="center"/>
              <w:rPr>
                <w:sz w:val="26"/>
                <w:szCs w:val="26"/>
              </w:rPr>
            </w:pPr>
            <w:r w:rsidRPr="009162EE">
              <w:rPr>
                <w:sz w:val="26"/>
                <w:szCs w:val="26"/>
              </w:rPr>
              <w:t>1</w:t>
            </w:r>
          </w:p>
        </w:tc>
        <w:tc>
          <w:tcPr>
            <w:tcW w:w="6379" w:type="dxa"/>
          </w:tcPr>
          <w:p w:rsidR="00A779F7" w:rsidRPr="009162EE" w:rsidRDefault="00A779F7" w:rsidP="00BC10CA">
            <w:pPr>
              <w:spacing w:line="257" w:lineRule="auto"/>
              <w:jc w:val="center"/>
              <w:rPr>
                <w:sz w:val="26"/>
                <w:szCs w:val="26"/>
              </w:rPr>
            </w:pPr>
            <w:r w:rsidRPr="009162EE">
              <w:rPr>
                <w:sz w:val="26"/>
                <w:szCs w:val="26"/>
              </w:rPr>
              <w:t>2</w:t>
            </w:r>
          </w:p>
        </w:tc>
        <w:tc>
          <w:tcPr>
            <w:tcW w:w="2551" w:type="dxa"/>
          </w:tcPr>
          <w:p w:rsidR="00A779F7" w:rsidRPr="009162EE" w:rsidRDefault="00A779F7" w:rsidP="00BC10CA">
            <w:pPr>
              <w:spacing w:line="257" w:lineRule="auto"/>
              <w:jc w:val="center"/>
              <w:rPr>
                <w:sz w:val="26"/>
                <w:szCs w:val="26"/>
              </w:rPr>
            </w:pPr>
            <w:r w:rsidRPr="009162EE">
              <w:rPr>
                <w:sz w:val="26"/>
                <w:szCs w:val="26"/>
              </w:rPr>
              <w:t>3</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79F7" w:rsidRPr="009162EE" w:rsidRDefault="00A779F7" w:rsidP="00BC10CA">
            <w:pPr>
              <w:spacing w:line="257" w:lineRule="auto"/>
              <w:jc w:val="center"/>
              <w:rPr>
                <w:sz w:val="26"/>
                <w:szCs w:val="26"/>
              </w:rPr>
            </w:pPr>
            <w:r w:rsidRPr="009162EE">
              <w:rPr>
                <w:sz w:val="26"/>
                <w:szCs w:val="26"/>
              </w:rPr>
              <w:t>Акушерство и гинекология</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Биопсия шейки матки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911</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2</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proofErr w:type="spellStart"/>
            <w:r w:rsidRPr="009162EE">
              <w:rPr>
                <w:sz w:val="26"/>
                <w:szCs w:val="26"/>
              </w:rPr>
              <w:t>Электродиатермоконизация</w:t>
            </w:r>
            <w:proofErr w:type="spellEnd"/>
            <w:r w:rsidRPr="009162EE">
              <w:rPr>
                <w:sz w:val="26"/>
                <w:szCs w:val="26"/>
              </w:rPr>
              <w:t xml:space="preserve">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308</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3</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proofErr w:type="spellStart"/>
            <w:r w:rsidRPr="009162EE">
              <w:rPr>
                <w:sz w:val="26"/>
                <w:szCs w:val="26"/>
              </w:rPr>
              <w:t>Гистеросальпингография</w:t>
            </w:r>
            <w:proofErr w:type="spellEnd"/>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230</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4</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Искусственное прерывание беременности (аборт)</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800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5</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Раздельное диагностическое выскабливание полости матки и цервикального канала</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1 244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6</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proofErr w:type="spellStart"/>
            <w:r w:rsidRPr="009162EE">
              <w:rPr>
                <w:sz w:val="26"/>
                <w:szCs w:val="26"/>
              </w:rPr>
              <w:t>Гистероскопия</w:t>
            </w:r>
            <w:proofErr w:type="spellEnd"/>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1 589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7</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proofErr w:type="spellStart"/>
            <w:r w:rsidRPr="009162EE">
              <w:rPr>
                <w:sz w:val="26"/>
                <w:szCs w:val="26"/>
              </w:rPr>
              <w:t>Криодеструкция</w:t>
            </w:r>
            <w:proofErr w:type="spellEnd"/>
            <w:r w:rsidRPr="009162EE">
              <w:rPr>
                <w:sz w:val="26"/>
                <w:szCs w:val="26"/>
              </w:rPr>
              <w:t xml:space="preserve">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217</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8</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Вакуум-аспирация эндометрия</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1 463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9</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Хирургическое лечение заболеваний шейки матки с использованием различных энергий</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185</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10</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Лазерная вапоризация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116</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11</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Радиоволновая терапия шейки матки</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1 018 </w:t>
            </w:r>
          </w:p>
        </w:tc>
      </w:tr>
      <w:tr w:rsidR="00A779F7" w:rsidRPr="00CA6FC2" w:rsidTr="00916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12</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Удаление инородного тела из влагалища</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62</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Итого по профилю "акушерство и гинекология"</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8 143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Хирургия, включая детскую хирургию, онкологию, детскую онкологию</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13</w:t>
            </w: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Биопсия щитовидной или паращитовидной железы под контролем ультразвукового исследования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4 144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tcPr>
          <w:p w:rsidR="00A779F7" w:rsidRPr="009162EE" w:rsidRDefault="00A779F7" w:rsidP="00BC10CA">
            <w:pPr>
              <w:spacing w:line="257" w:lineRule="auto"/>
              <w:jc w:val="center"/>
              <w:rPr>
                <w:sz w:val="26"/>
                <w:szCs w:val="26"/>
              </w:rPr>
            </w:pPr>
            <w:r w:rsidRPr="009162EE">
              <w:rPr>
                <w:sz w:val="26"/>
                <w:szCs w:val="26"/>
              </w:rPr>
              <w:t>14</w:t>
            </w:r>
          </w:p>
        </w:tc>
        <w:tc>
          <w:tcPr>
            <w:tcW w:w="6379" w:type="dxa"/>
            <w:tcBorders>
              <w:top w:val="nil"/>
              <w:left w:val="nil"/>
              <w:bottom w:val="single" w:sz="4" w:space="0" w:color="auto"/>
              <w:right w:val="single" w:sz="4" w:space="0" w:color="auto"/>
            </w:tcBorders>
            <w:shd w:val="clear" w:color="auto" w:fill="auto"/>
          </w:tcPr>
          <w:p w:rsidR="00A779F7" w:rsidRPr="009162EE" w:rsidRDefault="00A779F7" w:rsidP="00BC10CA">
            <w:pPr>
              <w:spacing w:line="257" w:lineRule="auto"/>
              <w:jc w:val="both"/>
              <w:rPr>
                <w:sz w:val="26"/>
                <w:szCs w:val="26"/>
              </w:rPr>
            </w:pPr>
            <w:r w:rsidRPr="009162EE">
              <w:rPr>
                <w:sz w:val="26"/>
                <w:szCs w:val="26"/>
              </w:rPr>
              <w:t>Биопсия предстательной железы</w:t>
            </w:r>
          </w:p>
        </w:tc>
        <w:tc>
          <w:tcPr>
            <w:tcW w:w="2551" w:type="dxa"/>
            <w:tcBorders>
              <w:top w:val="nil"/>
              <w:left w:val="single" w:sz="4" w:space="0" w:color="auto"/>
              <w:bottom w:val="single" w:sz="4" w:space="0" w:color="auto"/>
              <w:right w:val="single" w:sz="4" w:space="0" w:color="auto"/>
            </w:tcBorders>
            <w:shd w:val="clear" w:color="auto" w:fill="auto"/>
          </w:tcPr>
          <w:p w:rsidR="00A779F7" w:rsidRPr="009162EE" w:rsidRDefault="00A779F7" w:rsidP="00BC10CA">
            <w:pPr>
              <w:spacing w:line="257" w:lineRule="auto"/>
              <w:jc w:val="center"/>
              <w:rPr>
                <w:sz w:val="26"/>
                <w:szCs w:val="26"/>
              </w:rPr>
            </w:pPr>
            <w:r w:rsidRPr="009162EE">
              <w:rPr>
                <w:sz w:val="26"/>
                <w:szCs w:val="26"/>
              </w:rPr>
              <w:t xml:space="preserve">1 211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tcPr>
          <w:p w:rsidR="00A779F7" w:rsidRPr="009162EE" w:rsidRDefault="00A779F7" w:rsidP="00BC10CA">
            <w:pPr>
              <w:spacing w:line="257" w:lineRule="auto"/>
              <w:jc w:val="center"/>
              <w:rPr>
                <w:sz w:val="26"/>
                <w:szCs w:val="26"/>
              </w:rPr>
            </w:pPr>
            <w:r w:rsidRPr="009162EE">
              <w:rPr>
                <w:sz w:val="26"/>
                <w:szCs w:val="26"/>
              </w:rPr>
              <w:t>15</w:t>
            </w:r>
          </w:p>
        </w:tc>
        <w:tc>
          <w:tcPr>
            <w:tcW w:w="6379" w:type="dxa"/>
            <w:tcBorders>
              <w:top w:val="nil"/>
              <w:left w:val="nil"/>
              <w:bottom w:val="single" w:sz="4" w:space="0" w:color="auto"/>
              <w:right w:val="single" w:sz="4" w:space="0" w:color="auto"/>
            </w:tcBorders>
            <w:shd w:val="clear" w:color="auto" w:fill="auto"/>
          </w:tcPr>
          <w:p w:rsidR="00A779F7" w:rsidRPr="009162EE" w:rsidRDefault="00A779F7" w:rsidP="00BC10CA">
            <w:pPr>
              <w:spacing w:line="257" w:lineRule="auto"/>
              <w:jc w:val="both"/>
              <w:rPr>
                <w:sz w:val="26"/>
                <w:szCs w:val="26"/>
              </w:rPr>
            </w:pPr>
            <w:r w:rsidRPr="009162EE">
              <w:rPr>
                <w:sz w:val="26"/>
                <w:szCs w:val="26"/>
              </w:rPr>
              <w:t xml:space="preserve">Биопсия молочной железы </w:t>
            </w:r>
            <w:proofErr w:type="spellStart"/>
            <w:r w:rsidRPr="009162EE">
              <w:rPr>
                <w:sz w:val="26"/>
                <w:szCs w:val="26"/>
              </w:rPr>
              <w:t>чрескожная</w:t>
            </w:r>
            <w:proofErr w:type="spellEnd"/>
          </w:p>
        </w:tc>
        <w:tc>
          <w:tcPr>
            <w:tcW w:w="2551" w:type="dxa"/>
            <w:tcBorders>
              <w:top w:val="nil"/>
              <w:left w:val="single" w:sz="4" w:space="0" w:color="auto"/>
              <w:bottom w:val="single" w:sz="4" w:space="0" w:color="auto"/>
              <w:right w:val="single" w:sz="4" w:space="0" w:color="auto"/>
            </w:tcBorders>
            <w:shd w:val="clear" w:color="auto" w:fill="auto"/>
          </w:tcPr>
          <w:p w:rsidR="00A779F7" w:rsidRPr="009162EE" w:rsidRDefault="00A779F7" w:rsidP="00BC10CA">
            <w:pPr>
              <w:spacing w:line="257" w:lineRule="auto"/>
              <w:jc w:val="center"/>
              <w:rPr>
                <w:sz w:val="26"/>
                <w:szCs w:val="26"/>
              </w:rPr>
            </w:pPr>
            <w:r w:rsidRPr="009162EE">
              <w:rPr>
                <w:sz w:val="26"/>
                <w:szCs w:val="26"/>
              </w:rPr>
              <w:t>270</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Итого по профилю "хирургия"</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5 625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Кардиология, включая детскую кардиологию</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A779F7" w:rsidRPr="009162EE" w:rsidRDefault="00A779F7" w:rsidP="00BC10CA">
            <w:pPr>
              <w:spacing w:line="257" w:lineRule="auto"/>
              <w:jc w:val="center"/>
              <w:rPr>
                <w:sz w:val="26"/>
                <w:szCs w:val="26"/>
              </w:rPr>
            </w:pPr>
            <w:r w:rsidRPr="009162EE">
              <w:rPr>
                <w:sz w:val="26"/>
                <w:szCs w:val="26"/>
              </w:rPr>
              <w:t>16</w:t>
            </w:r>
          </w:p>
        </w:tc>
        <w:tc>
          <w:tcPr>
            <w:tcW w:w="6379" w:type="dxa"/>
            <w:tcBorders>
              <w:top w:val="nil"/>
              <w:left w:val="nil"/>
              <w:bottom w:val="single" w:sz="4" w:space="0" w:color="auto"/>
              <w:right w:val="single" w:sz="4" w:space="0" w:color="auto"/>
            </w:tcBorders>
            <w:shd w:val="clear" w:color="000000" w:fill="FFFFFF"/>
            <w:hideMark/>
          </w:tcPr>
          <w:p w:rsidR="00A779F7" w:rsidRPr="009162EE" w:rsidRDefault="00A779F7" w:rsidP="000E0797">
            <w:pPr>
              <w:spacing w:line="257" w:lineRule="auto"/>
              <w:jc w:val="both"/>
              <w:rPr>
                <w:sz w:val="26"/>
                <w:szCs w:val="26"/>
              </w:rPr>
            </w:pPr>
            <w:r w:rsidRPr="009162EE">
              <w:rPr>
                <w:sz w:val="26"/>
                <w:szCs w:val="26"/>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A779F7" w:rsidRPr="009162EE" w:rsidRDefault="00A779F7" w:rsidP="00BC10CA">
            <w:pPr>
              <w:spacing w:line="257" w:lineRule="auto"/>
              <w:jc w:val="center"/>
              <w:rPr>
                <w:sz w:val="26"/>
                <w:szCs w:val="26"/>
              </w:rPr>
            </w:pPr>
            <w:r w:rsidRPr="009162EE">
              <w:rPr>
                <w:sz w:val="26"/>
                <w:szCs w:val="26"/>
              </w:rPr>
              <w:t xml:space="preserve">2 796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09" w:type="dxa"/>
            <w:tcBorders>
              <w:top w:val="nil"/>
              <w:left w:val="single" w:sz="4" w:space="0" w:color="auto"/>
              <w:bottom w:val="single" w:sz="4" w:space="0" w:color="auto"/>
              <w:right w:val="single" w:sz="4" w:space="0" w:color="auto"/>
            </w:tcBorders>
            <w:shd w:val="clear" w:color="auto" w:fill="auto"/>
            <w:noWrap/>
            <w:hideMark/>
          </w:tcPr>
          <w:p w:rsidR="00A779F7" w:rsidRPr="009162EE" w:rsidRDefault="00A779F7" w:rsidP="00BC10CA">
            <w:pPr>
              <w:spacing w:line="257" w:lineRule="auto"/>
              <w:jc w:val="center"/>
              <w:rPr>
                <w:sz w:val="26"/>
                <w:szCs w:val="26"/>
              </w:rPr>
            </w:pP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Итого по профилю "кардиология"</w:t>
            </w:r>
          </w:p>
        </w:tc>
        <w:tc>
          <w:tcPr>
            <w:tcW w:w="2551"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2 796 </w:t>
            </w:r>
          </w:p>
        </w:tc>
      </w:tr>
      <w:tr w:rsidR="00A779F7" w:rsidRPr="00CA6FC2" w:rsidTr="00BC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709"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p>
        </w:tc>
        <w:tc>
          <w:tcPr>
            <w:tcW w:w="6379" w:type="dxa"/>
            <w:tcBorders>
              <w:top w:val="nil"/>
              <w:left w:val="nil"/>
              <w:bottom w:val="single" w:sz="4" w:space="0" w:color="auto"/>
              <w:right w:val="single" w:sz="4" w:space="0" w:color="auto"/>
            </w:tcBorders>
            <w:shd w:val="clear" w:color="auto" w:fill="auto"/>
            <w:hideMark/>
          </w:tcPr>
          <w:p w:rsidR="00A779F7" w:rsidRPr="009162EE" w:rsidRDefault="00A779F7" w:rsidP="00BC10CA">
            <w:pPr>
              <w:spacing w:line="257" w:lineRule="auto"/>
              <w:jc w:val="both"/>
              <w:rPr>
                <w:sz w:val="26"/>
                <w:szCs w:val="26"/>
              </w:rPr>
            </w:pPr>
            <w:r w:rsidRPr="009162EE">
              <w:rPr>
                <w:sz w:val="26"/>
                <w:szCs w:val="26"/>
              </w:rPr>
              <w:t>Итого</w:t>
            </w:r>
          </w:p>
        </w:tc>
        <w:tc>
          <w:tcPr>
            <w:tcW w:w="2551" w:type="dxa"/>
            <w:tcBorders>
              <w:top w:val="nil"/>
              <w:left w:val="single" w:sz="4" w:space="0" w:color="auto"/>
              <w:bottom w:val="single" w:sz="4" w:space="0" w:color="auto"/>
              <w:right w:val="single" w:sz="4" w:space="0" w:color="auto"/>
            </w:tcBorders>
            <w:shd w:val="clear" w:color="auto" w:fill="auto"/>
            <w:hideMark/>
          </w:tcPr>
          <w:p w:rsidR="00A779F7" w:rsidRPr="009162EE" w:rsidRDefault="00A779F7" w:rsidP="00BC10CA">
            <w:pPr>
              <w:spacing w:line="257" w:lineRule="auto"/>
              <w:jc w:val="center"/>
              <w:rPr>
                <w:sz w:val="26"/>
                <w:szCs w:val="26"/>
              </w:rPr>
            </w:pPr>
            <w:r w:rsidRPr="009162EE">
              <w:rPr>
                <w:sz w:val="26"/>
                <w:szCs w:val="26"/>
              </w:rPr>
              <w:t xml:space="preserve">16 564 </w:t>
            </w:r>
          </w:p>
        </w:tc>
      </w:tr>
    </w:tbl>
    <w:p w:rsidR="00A779F7" w:rsidRPr="00CA6FC2" w:rsidRDefault="00A779F7" w:rsidP="00A779F7">
      <w:pPr>
        <w:spacing w:line="257" w:lineRule="auto"/>
        <w:ind w:right="142" w:firstLine="709"/>
        <w:jc w:val="both"/>
        <w:rPr>
          <w:color w:val="FF0000"/>
          <w:sz w:val="10"/>
          <w:szCs w:val="10"/>
        </w:rPr>
      </w:pPr>
    </w:p>
    <w:p w:rsidR="00A779F7" w:rsidRDefault="00A779F7" w:rsidP="0048164F">
      <w:pPr>
        <w:spacing w:line="252" w:lineRule="auto"/>
        <w:ind w:right="-2" w:firstLine="709"/>
        <w:jc w:val="both"/>
      </w:pPr>
      <w:proofErr w:type="gramStart"/>
      <w:r w:rsidRPr="00CA6FC2">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spacing w:val="-6"/>
        </w:rPr>
        <w:t>решением комиссии по разработке Территориальной программы ОМС в соответствии с требованиями частей 9,10</w:t>
      </w:r>
      <w:r w:rsidRPr="00CA6FC2">
        <w:t xml:space="preserve"> статьи 36 Федерального закона от 29.11.2010 № 326-ФЗ </w:t>
      </w:r>
      <w:r>
        <w:t>"</w:t>
      </w:r>
      <w:r w:rsidRPr="00CA6FC2">
        <w:t xml:space="preserve">Об обязательном медицинском страховании </w:t>
      </w:r>
      <w:r w:rsidRPr="00CA6FC2">
        <w:br/>
        <w:t>в Российской Федерации</w:t>
      </w:r>
      <w:r>
        <w:t>"</w:t>
      </w:r>
      <w:r w:rsidRPr="00CA6FC2">
        <w:t xml:space="preserve"> (с последующими изменениями).</w:t>
      </w:r>
      <w:r>
        <w:t xml:space="preserve">  </w:t>
      </w:r>
      <w:proofErr w:type="gramEnd"/>
    </w:p>
    <w:p w:rsidR="00A779F7" w:rsidRPr="009162EE" w:rsidRDefault="00A779F7" w:rsidP="0048164F">
      <w:pPr>
        <w:spacing w:line="252" w:lineRule="auto"/>
        <w:ind w:right="-2" w:firstLine="709"/>
        <w:jc w:val="both"/>
        <w:rPr>
          <w:sz w:val="10"/>
          <w:szCs w:val="10"/>
        </w:rPr>
      </w:pPr>
    </w:p>
    <w:p w:rsidR="00A779F7" w:rsidRPr="00CA6FC2" w:rsidRDefault="00A779F7" w:rsidP="0048164F">
      <w:pPr>
        <w:spacing w:line="252" w:lineRule="auto"/>
        <w:ind w:firstLine="709"/>
        <w:jc w:val="both"/>
        <w:rPr>
          <w:spacing w:val="-6"/>
          <w:sz w:val="28"/>
          <w:szCs w:val="28"/>
        </w:rPr>
      </w:pPr>
      <w:r w:rsidRPr="009162EE">
        <w:rPr>
          <w:sz w:val="28"/>
          <w:szCs w:val="28"/>
        </w:rPr>
        <w:t xml:space="preserve">2.3.5.3.3. </w:t>
      </w:r>
      <w:proofErr w:type="gramStart"/>
      <w:r w:rsidRPr="009162EE">
        <w:rPr>
          <w:sz w:val="28"/>
          <w:szCs w:val="28"/>
        </w:rPr>
        <w:t>Объемы</w:t>
      </w:r>
      <w:r w:rsidRPr="00212064">
        <w:rPr>
          <w:sz w:val="28"/>
          <w:szCs w:val="28"/>
        </w:rPr>
        <w:t xml:space="preserve"> заместительной почечной терапии, предоставляемой </w:t>
      </w:r>
      <w:r>
        <w:rPr>
          <w:sz w:val="28"/>
          <w:szCs w:val="28"/>
        </w:rPr>
        <w:br/>
      </w:r>
      <w:r w:rsidRPr="00212064">
        <w:rPr>
          <w:sz w:val="28"/>
          <w:szCs w:val="28"/>
        </w:rPr>
        <w:t>в амбулаторных</w:t>
      </w:r>
      <w:r w:rsidRPr="00CA6FC2">
        <w:rPr>
          <w:spacing w:val="-6"/>
          <w:sz w:val="28"/>
          <w:szCs w:val="28"/>
        </w:rPr>
        <w:t xml:space="preserve"> условиях по Программе ОМС в 2018 году в соответствии с базовой Программой ОМС. *)</w:t>
      </w:r>
      <w:proofErr w:type="gramEnd"/>
    </w:p>
    <w:p w:rsidR="00A779F7" w:rsidRPr="00CA6FC2" w:rsidRDefault="00A779F7" w:rsidP="0048164F">
      <w:pPr>
        <w:spacing w:line="252" w:lineRule="auto"/>
        <w:jc w:val="both"/>
        <w:rPr>
          <w:color w:val="000000" w:themeColor="text1"/>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A779F7" w:rsidRPr="00CA6FC2" w:rsidTr="00BC10CA">
        <w:tc>
          <w:tcPr>
            <w:tcW w:w="709" w:type="dxa"/>
            <w:vAlign w:val="center"/>
          </w:tcPr>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 xml:space="preserve">№ </w:t>
            </w:r>
            <w:proofErr w:type="gramStart"/>
            <w:r w:rsidRPr="00CA6FC2">
              <w:rPr>
                <w:color w:val="000000" w:themeColor="text1"/>
                <w:sz w:val="24"/>
                <w:szCs w:val="24"/>
              </w:rPr>
              <w:t>п</w:t>
            </w:r>
            <w:proofErr w:type="gramEnd"/>
            <w:r w:rsidRPr="00CA6FC2">
              <w:rPr>
                <w:color w:val="000000" w:themeColor="text1"/>
                <w:sz w:val="24"/>
                <w:szCs w:val="24"/>
              </w:rPr>
              <w:t>/п</w:t>
            </w:r>
          </w:p>
        </w:tc>
        <w:tc>
          <w:tcPr>
            <w:tcW w:w="3828" w:type="dxa"/>
            <w:vAlign w:val="center"/>
          </w:tcPr>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Наименование процедуры</w:t>
            </w:r>
          </w:p>
        </w:tc>
        <w:tc>
          <w:tcPr>
            <w:tcW w:w="1701" w:type="dxa"/>
            <w:vAlign w:val="center"/>
          </w:tcPr>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Количество</w:t>
            </w:r>
          </w:p>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услуг</w:t>
            </w:r>
          </w:p>
        </w:tc>
        <w:tc>
          <w:tcPr>
            <w:tcW w:w="1700" w:type="dxa"/>
            <w:vAlign w:val="center"/>
          </w:tcPr>
          <w:p w:rsidR="00A779F7" w:rsidRPr="00CA6FC2" w:rsidRDefault="00A779F7" w:rsidP="0048164F">
            <w:pPr>
              <w:spacing w:line="252" w:lineRule="auto"/>
              <w:ind w:left="-65" w:right="-108"/>
              <w:jc w:val="center"/>
              <w:rPr>
                <w:color w:val="000000" w:themeColor="text1"/>
                <w:sz w:val="24"/>
                <w:szCs w:val="24"/>
              </w:rPr>
            </w:pPr>
            <w:r w:rsidRPr="00CA6FC2">
              <w:rPr>
                <w:color w:val="000000" w:themeColor="text1"/>
                <w:sz w:val="24"/>
                <w:szCs w:val="24"/>
              </w:rPr>
              <w:t>Количество</w:t>
            </w:r>
          </w:p>
          <w:p w:rsidR="00A779F7" w:rsidRPr="00CA6FC2" w:rsidRDefault="00A779F7" w:rsidP="0048164F">
            <w:pPr>
              <w:spacing w:line="252" w:lineRule="auto"/>
              <w:ind w:left="-65" w:right="-108"/>
              <w:jc w:val="center"/>
              <w:rPr>
                <w:color w:val="000000" w:themeColor="text1"/>
                <w:sz w:val="24"/>
                <w:szCs w:val="24"/>
              </w:rPr>
            </w:pPr>
            <w:r w:rsidRPr="00CA6FC2">
              <w:rPr>
                <w:color w:val="000000" w:themeColor="text1"/>
                <w:sz w:val="24"/>
                <w:szCs w:val="24"/>
              </w:rPr>
              <w:t>обращений по поводу заболевания **)</w:t>
            </w:r>
          </w:p>
        </w:tc>
        <w:tc>
          <w:tcPr>
            <w:tcW w:w="1701" w:type="dxa"/>
            <w:vAlign w:val="center"/>
          </w:tcPr>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Количество</w:t>
            </w:r>
          </w:p>
          <w:p w:rsidR="00A779F7" w:rsidRPr="00CA6FC2" w:rsidRDefault="00A779F7" w:rsidP="0048164F">
            <w:pPr>
              <w:spacing w:line="252" w:lineRule="auto"/>
              <w:ind w:right="-108"/>
              <w:jc w:val="center"/>
              <w:rPr>
                <w:color w:val="000000" w:themeColor="text1"/>
                <w:sz w:val="24"/>
                <w:szCs w:val="24"/>
              </w:rPr>
            </w:pPr>
            <w:r w:rsidRPr="00CA6FC2">
              <w:rPr>
                <w:color w:val="000000" w:themeColor="text1"/>
                <w:sz w:val="24"/>
                <w:szCs w:val="24"/>
              </w:rPr>
              <w:t>посещений</w:t>
            </w:r>
          </w:p>
        </w:tc>
      </w:tr>
    </w:tbl>
    <w:p w:rsidR="00A779F7" w:rsidRPr="00CA6FC2" w:rsidRDefault="00A779F7" w:rsidP="0048164F">
      <w:pPr>
        <w:spacing w:line="252"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1701"/>
        <w:gridCol w:w="1700"/>
        <w:gridCol w:w="1701"/>
      </w:tblGrid>
      <w:tr w:rsidR="00A779F7" w:rsidRPr="009162EE" w:rsidTr="009162EE">
        <w:trPr>
          <w:tblHeader/>
        </w:trPr>
        <w:tc>
          <w:tcPr>
            <w:tcW w:w="709" w:type="dxa"/>
            <w:vAlign w:val="center"/>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1</w:t>
            </w:r>
          </w:p>
        </w:tc>
        <w:tc>
          <w:tcPr>
            <w:tcW w:w="3828"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2</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3</w:t>
            </w:r>
          </w:p>
        </w:tc>
        <w:tc>
          <w:tcPr>
            <w:tcW w:w="1700"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4</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5</w:t>
            </w:r>
          </w:p>
        </w:tc>
      </w:tr>
      <w:tr w:rsidR="00A779F7" w:rsidRPr="009162EE" w:rsidTr="009162EE">
        <w:tc>
          <w:tcPr>
            <w:tcW w:w="709" w:type="dxa"/>
            <w:vAlign w:val="center"/>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1</w:t>
            </w:r>
          </w:p>
        </w:tc>
        <w:tc>
          <w:tcPr>
            <w:tcW w:w="3828" w:type="dxa"/>
          </w:tcPr>
          <w:p w:rsidR="00A779F7" w:rsidRPr="009162EE" w:rsidRDefault="00A779F7" w:rsidP="0048164F">
            <w:pPr>
              <w:spacing w:line="252" w:lineRule="auto"/>
              <w:ind w:right="-108"/>
              <w:rPr>
                <w:color w:val="000000" w:themeColor="text1"/>
                <w:sz w:val="24"/>
                <w:szCs w:val="24"/>
              </w:rPr>
            </w:pPr>
            <w:r w:rsidRPr="009162EE">
              <w:rPr>
                <w:color w:val="000000" w:themeColor="text1"/>
                <w:sz w:val="24"/>
                <w:szCs w:val="24"/>
              </w:rPr>
              <w:t xml:space="preserve">Гемодиализ </w:t>
            </w:r>
            <w:proofErr w:type="spellStart"/>
            <w:r w:rsidRPr="009162EE">
              <w:rPr>
                <w:color w:val="000000" w:themeColor="text1"/>
                <w:sz w:val="24"/>
                <w:szCs w:val="24"/>
              </w:rPr>
              <w:t>интермиттирующий</w:t>
            </w:r>
            <w:proofErr w:type="spellEnd"/>
            <w:r w:rsidRPr="009162EE">
              <w:rPr>
                <w:color w:val="000000" w:themeColor="text1"/>
                <w:sz w:val="24"/>
                <w:szCs w:val="24"/>
              </w:rPr>
              <w:t xml:space="preserve"> </w:t>
            </w:r>
            <w:proofErr w:type="spellStart"/>
            <w:r w:rsidRPr="009162EE">
              <w:rPr>
                <w:color w:val="000000" w:themeColor="text1"/>
                <w:sz w:val="24"/>
                <w:szCs w:val="24"/>
              </w:rPr>
              <w:t>высокопоточный</w:t>
            </w:r>
            <w:proofErr w:type="spellEnd"/>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40 953</w:t>
            </w:r>
          </w:p>
        </w:tc>
        <w:tc>
          <w:tcPr>
            <w:tcW w:w="1700"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3 260</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40 953</w:t>
            </w:r>
          </w:p>
        </w:tc>
      </w:tr>
      <w:tr w:rsidR="00A779F7" w:rsidRPr="009162EE" w:rsidTr="009162EE">
        <w:tc>
          <w:tcPr>
            <w:tcW w:w="709" w:type="dxa"/>
            <w:vAlign w:val="center"/>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2</w:t>
            </w:r>
          </w:p>
        </w:tc>
        <w:tc>
          <w:tcPr>
            <w:tcW w:w="3828" w:type="dxa"/>
          </w:tcPr>
          <w:p w:rsidR="00A779F7" w:rsidRPr="009162EE" w:rsidRDefault="00A779F7" w:rsidP="0048164F">
            <w:pPr>
              <w:spacing w:line="252" w:lineRule="auto"/>
              <w:ind w:right="-108"/>
              <w:rPr>
                <w:color w:val="000000" w:themeColor="text1"/>
                <w:sz w:val="24"/>
                <w:szCs w:val="24"/>
              </w:rPr>
            </w:pPr>
            <w:proofErr w:type="spellStart"/>
            <w:r w:rsidRPr="009162EE">
              <w:rPr>
                <w:color w:val="000000" w:themeColor="text1"/>
                <w:sz w:val="24"/>
                <w:szCs w:val="24"/>
              </w:rPr>
              <w:t>Перитонеальный</w:t>
            </w:r>
            <w:proofErr w:type="spellEnd"/>
            <w:r w:rsidRPr="009162EE">
              <w:rPr>
                <w:color w:val="000000" w:themeColor="text1"/>
                <w:sz w:val="24"/>
                <w:szCs w:val="24"/>
              </w:rPr>
              <w:t xml:space="preserve"> диализ</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15 882</w:t>
            </w:r>
          </w:p>
        </w:tc>
        <w:tc>
          <w:tcPr>
            <w:tcW w:w="1700"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536</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15 882</w:t>
            </w:r>
          </w:p>
        </w:tc>
      </w:tr>
      <w:tr w:rsidR="00A779F7" w:rsidRPr="00CA6FC2" w:rsidTr="009162EE">
        <w:tc>
          <w:tcPr>
            <w:tcW w:w="709" w:type="dxa"/>
            <w:vAlign w:val="center"/>
          </w:tcPr>
          <w:p w:rsidR="00A779F7" w:rsidRPr="009162EE" w:rsidRDefault="00A779F7" w:rsidP="0048164F">
            <w:pPr>
              <w:spacing w:line="252" w:lineRule="auto"/>
              <w:ind w:right="-108"/>
              <w:jc w:val="center"/>
              <w:rPr>
                <w:color w:val="000000" w:themeColor="text1"/>
                <w:sz w:val="24"/>
                <w:szCs w:val="24"/>
              </w:rPr>
            </w:pPr>
          </w:p>
        </w:tc>
        <w:tc>
          <w:tcPr>
            <w:tcW w:w="3828" w:type="dxa"/>
          </w:tcPr>
          <w:p w:rsidR="00A779F7" w:rsidRPr="009162EE" w:rsidRDefault="00A779F7" w:rsidP="0048164F">
            <w:pPr>
              <w:spacing w:line="252" w:lineRule="auto"/>
              <w:jc w:val="center"/>
              <w:rPr>
                <w:color w:val="000000" w:themeColor="text1"/>
                <w:sz w:val="24"/>
                <w:szCs w:val="24"/>
              </w:rPr>
            </w:pPr>
            <w:r w:rsidRPr="009162EE">
              <w:rPr>
                <w:color w:val="000000" w:themeColor="text1"/>
                <w:sz w:val="24"/>
                <w:szCs w:val="24"/>
              </w:rPr>
              <w:t>Итого:</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56 835</w:t>
            </w:r>
          </w:p>
        </w:tc>
        <w:tc>
          <w:tcPr>
            <w:tcW w:w="1700"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3 796</w:t>
            </w:r>
          </w:p>
        </w:tc>
        <w:tc>
          <w:tcPr>
            <w:tcW w:w="1701" w:type="dxa"/>
          </w:tcPr>
          <w:p w:rsidR="00A779F7" w:rsidRPr="009162EE" w:rsidRDefault="00A779F7" w:rsidP="0048164F">
            <w:pPr>
              <w:spacing w:line="252" w:lineRule="auto"/>
              <w:ind w:right="-108"/>
              <w:jc w:val="center"/>
              <w:rPr>
                <w:color w:val="000000" w:themeColor="text1"/>
                <w:sz w:val="24"/>
                <w:szCs w:val="24"/>
              </w:rPr>
            </w:pPr>
            <w:r w:rsidRPr="009162EE">
              <w:rPr>
                <w:color w:val="000000" w:themeColor="text1"/>
                <w:sz w:val="24"/>
                <w:szCs w:val="24"/>
              </w:rPr>
              <w:t>56 835</w:t>
            </w:r>
          </w:p>
        </w:tc>
      </w:tr>
    </w:tbl>
    <w:p w:rsidR="00A779F7" w:rsidRPr="00CA6FC2" w:rsidRDefault="00A779F7" w:rsidP="0048164F">
      <w:pPr>
        <w:spacing w:line="252" w:lineRule="auto"/>
        <w:ind w:right="-6" w:firstLine="709"/>
        <w:jc w:val="both"/>
        <w:rPr>
          <w:color w:val="000000" w:themeColor="text1"/>
          <w:sz w:val="10"/>
          <w:szCs w:val="10"/>
        </w:rPr>
      </w:pPr>
    </w:p>
    <w:p w:rsidR="00A779F7" w:rsidRPr="00CA6FC2" w:rsidRDefault="00A779F7" w:rsidP="0048164F">
      <w:pPr>
        <w:spacing w:line="252" w:lineRule="auto"/>
        <w:ind w:right="-6" w:firstLine="709"/>
        <w:jc w:val="both"/>
        <w:rPr>
          <w:color w:val="000000" w:themeColor="text1"/>
        </w:rPr>
      </w:pPr>
      <w:proofErr w:type="gramStart"/>
      <w:r w:rsidRPr="00CA6FC2">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CA6FC2">
        <w:rPr>
          <w:color w:val="000000" w:themeColor="text1"/>
          <w:spacing w:val="-4"/>
        </w:rPr>
        <w:t>решением комиссии по разработке Территориальной программы ОМС в соответствии с требованиями частей 9,10</w:t>
      </w:r>
      <w:r w:rsidRPr="00CA6FC2">
        <w:rPr>
          <w:color w:val="000000" w:themeColor="text1"/>
        </w:rPr>
        <w:t xml:space="preserve"> статьи 36 Федерального закона от 29.11.2010 № 326-ФЗ </w:t>
      </w:r>
      <w:r>
        <w:rPr>
          <w:color w:val="000000" w:themeColor="text1"/>
        </w:rPr>
        <w:t>"</w:t>
      </w:r>
      <w:r w:rsidRPr="00CA6FC2">
        <w:rPr>
          <w:color w:val="000000" w:themeColor="text1"/>
        </w:rPr>
        <w:t xml:space="preserve">Об обязательном медицинском страховании </w:t>
      </w:r>
      <w:r w:rsidRPr="00CA6FC2">
        <w:rPr>
          <w:color w:val="000000" w:themeColor="text1"/>
        </w:rPr>
        <w:br/>
        <w:t>в Российской Федерации</w:t>
      </w:r>
      <w:r>
        <w:rPr>
          <w:color w:val="000000" w:themeColor="text1"/>
        </w:rPr>
        <w:t>"</w:t>
      </w:r>
      <w:r w:rsidRPr="00CA6FC2">
        <w:rPr>
          <w:color w:val="000000" w:themeColor="text1"/>
        </w:rPr>
        <w:t xml:space="preserve"> (с последующими изменениями).</w:t>
      </w:r>
      <w:proofErr w:type="gramEnd"/>
    </w:p>
    <w:p w:rsidR="00A779F7" w:rsidRDefault="00A779F7" w:rsidP="0048164F">
      <w:pPr>
        <w:spacing w:line="252" w:lineRule="auto"/>
        <w:ind w:right="-6" w:firstLine="709"/>
        <w:jc w:val="both"/>
        <w:rPr>
          <w:color w:val="000000" w:themeColor="text1"/>
        </w:rPr>
      </w:pPr>
      <w:proofErr w:type="gramStart"/>
      <w:r w:rsidRPr="00CA6FC2">
        <w:rPr>
          <w:color w:val="000000" w:themeColor="text1"/>
        </w:rPr>
        <w:t xml:space="preserve">**)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w:t>
      </w:r>
      <w:proofErr w:type="spellStart"/>
      <w:r w:rsidRPr="00CA6FC2">
        <w:rPr>
          <w:color w:val="000000" w:themeColor="text1"/>
        </w:rPr>
        <w:t>перитонеального</w:t>
      </w:r>
      <w:proofErr w:type="spellEnd"/>
      <w:r w:rsidRPr="00CA6FC2">
        <w:rPr>
          <w:color w:val="000000" w:themeColor="text1"/>
        </w:rPr>
        <w:t xml:space="preserve"> диализа.</w:t>
      </w:r>
      <w:proofErr w:type="gramEnd"/>
    </w:p>
    <w:p w:rsidR="008251F6" w:rsidRPr="008251F6" w:rsidRDefault="008251F6" w:rsidP="0048164F">
      <w:pPr>
        <w:spacing w:line="252" w:lineRule="auto"/>
        <w:ind w:right="-6" w:firstLine="709"/>
        <w:jc w:val="both"/>
        <w:rPr>
          <w:color w:val="000000" w:themeColor="text1"/>
          <w:sz w:val="10"/>
          <w:szCs w:val="10"/>
        </w:rPr>
      </w:pPr>
    </w:p>
    <w:p w:rsidR="00A779F7" w:rsidRPr="00B8015C" w:rsidRDefault="00A779F7" w:rsidP="0048164F">
      <w:pPr>
        <w:spacing w:line="252" w:lineRule="auto"/>
        <w:ind w:firstLine="709"/>
        <w:jc w:val="both"/>
        <w:rPr>
          <w:spacing w:val="-6"/>
          <w:sz w:val="28"/>
          <w:szCs w:val="24"/>
        </w:rPr>
      </w:pPr>
      <w:r w:rsidRPr="008251F6">
        <w:rPr>
          <w:sz w:val="28"/>
          <w:szCs w:val="24"/>
        </w:rPr>
        <w:t>2.3.5.4. </w:t>
      </w:r>
      <w:proofErr w:type="gramStart"/>
      <w:r w:rsidRPr="008251F6">
        <w:rPr>
          <w:sz w:val="28"/>
          <w:szCs w:val="24"/>
        </w:rPr>
        <w:t xml:space="preserve">Объемы диагностических исследований, проводимых в </w:t>
      </w:r>
      <w:r w:rsidRPr="00B8015C">
        <w:rPr>
          <w:spacing w:val="-6"/>
          <w:sz w:val="28"/>
          <w:szCs w:val="24"/>
        </w:rPr>
        <w:t>амбулаторных условиях в соответствии с базовой Программой ОМС в 2018 году*)</w:t>
      </w:r>
      <w:proofErr w:type="gramEnd"/>
    </w:p>
    <w:p w:rsidR="00A779F7" w:rsidRPr="00C80367" w:rsidRDefault="00A779F7" w:rsidP="0048164F">
      <w:pPr>
        <w:spacing w:line="252" w:lineRule="auto"/>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6777"/>
        <w:gridCol w:w="2268"/>
      </w:tblGrid>
      <w:tr w:rsidR="00A779F7" w:rsidRPr="00FF49AD" w:rsidTr="00F76D9B">
        <w:trPr>
          <w:trHeight w:val="776"/>
        </w:trPr>
        <w:tc>
          <w:tcPr>
            <w:tcW w:w="594" w:type="dxa"/>
          </w:tcPr>
          <w:p w:rsidR="00A779F7" w:rsidRPr="00FF49AD" w:rsidRDefault="00A779F7" w:rsidP="0048164F">
            <w:pPr>
              <w:spacing w:line="252" w:lineRule="auto"/>
              <w:jc w:val="center"/>
              <w:rPr>
                <w:sz w:val="28"/>
                <w:szCs w:val="28"/>
              </w:rPr>
            </w:pPr>
            <w:r w:rsidRPr="00FF49AD">
              <w:rPr>
                <w:sz w:val="28"/>
                <w:szCs w:val="28"/>
              </w:rPr>
              <w:t xml:space="preserve">№ </w:t>
            </w:r>
            <w:proofErr w:type="gramStart"/>
            <w:r w:rsidRPr="00FF49AD">
              <w:rPr>
                <w:sz w:val="28"/>
                <w:szCs w:val="28"/>
              </w:rPr>
              <w:t>п</w:t>
            </w:r>
            <w:proofErr w:type="gramEnd"/>
            <w:r w:rsidRPr="00FF49AD">
              <w:rPr>
                <w:sz w:val="28"/>
                <w:szCs w:val="28"/>
              </w:rPr>
              <w:t>/п</w:t>
            </w:r>
          </w:p>
        </w:tc>
        <w:tc>
          <w:tcPr>
            <w:tcW w:w="6777" w:type="dxa"/>
          </w:tcPr>
          <w:p w:rsidR="00F76D9B" w:rsidRDefault="00A779F7" w:rsidP="0048164F">
            <w:pPr>
              <w:spacing w:line="252" w:lineRule="auto"/>
              <w:jc w:val="center"/>
              <w:rPr>
                <w:sz w:val="28"/>
                <w:szCs w:val="28"/>
              </w:rPr>
            </w:pPr>
            <w:r w:rsidRPr="00FF49AD">
              <w:rPr>
                <w:sz w:val="28"/>
                <w:szCs w:val="28"/>
              </w:rPr>
              <w:t xml:space="preserve">Наименование </w:t>
            </w:r>
          </w:p>
          <w:p w:rsidR="00A779F7" w:rsidRPr="00FF49AD" w:rsidRDefault="00A779F7" w:rsidP="0048164F">
            <w:pPr>
              <w:spacing w:line="252" w:lineRule="auto"/>
              <w:jc w:val="center"/>
              <w:rPr>
                <w:sz w:val="28"/>
                <w:szCs w:val="28"/>
              </w:rPr>
            </w:pPr>
            <w:r w:rsidRPr="00FF49AD">
              <w:rPr>
                <w:sz w:val="28"/>
                <w:szCs w:val="28"/>
              </w:rPr>
              <w:t>диагностических исследований</w:t>
            </w:r>
          </w:p>
        </w:tc>
        <w:tc>
          <w:tcPr>
            <w:tcW w:w="2268" w:type="dxa"/>
          </w:tcPr>
          <w:p w:rsidR="00A779F7" w:rsidRPr="00FF49AD" w:rsidRDefault="00A779F7" w:rsidP="0048164F">
            <w:pPr>
              <w:spacing w:line="252" w:lineRule="auto"/>
              <w:jc w:val="center"/>
              <w:rPr>
                <w:sz w:val="28"/>
                <w:szCs w:val="28"/>
              </w:rPr>
            </w:pPr>
            <w:r w:rsidRPr="00FF49AD">
              <w:rPr>
                <w:sz w:val="28"/>
                <w:szCs w:val="28"/>
              </w:rPr>
              <w:t>Количество диагностических исследований</w:t>
            </w:r>
          </w:p>
        </w:tc>
      </w:tr>
    </w:tbl>
    <w:p w:rsidR="00A779F7" w:rsidRPr="00151C31" w:rsidRDefault="00A779F7" w:rsidP="0048164F">
      <w:pPr>
        <w:spacing w:line="252" w:lineRule="auto"/>
        <w:rPr>
          <w:sz w:val="2"/>
          <w:szCs w:val="2"/>
        </w:rPr>
      </w:pPr>
    </w:p>
    <w:tbl>
      <w:tblPr>
        <w:tblW w:w="9639" w:type="dxa"/>
        <w:tblInd w:w="108" w:type="dxa"/>
        <w:tblLook w:val="0000" w:firstRow="0" w:lastRow="0" w:firstColumn="0" w:lastColumn="0" w:noHBand="0" w:noVBand="0"/>
      </w:tblPr>
      <w:tblGrid>
        <w:gridCol w:w="594"/>
        <w:gridCol w:w="6777"/>
        <w:gridCol w:w="2268"/>
      </w:tblGrid>
      <w:tr w:rsidR="00A779F7" w:rsidRPr="00FF49AD" w:rsidTr="00BC10CA">
        <w:trPr>
          <w:tblHeader/>
        </w:trPr>
        <w:tc>
          <w:tcPr>
            <w:tcW w:w="594" w:type="dxa"/>
            <w:tcBorders>
              <w:top w:val="single" w:sz="4" w:space="0" w:color="auto"/>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1</w:t>
            </w:r>
          </w:p>
        </w:tc>
        <w:tc>
          <w:tcPr>
            <w:tcW w:w="6777" w:type="dxa"/>
            <w:tcBorders>
              <w:top w:val="single" w:sz="4" w:space="0" w:color="auto"/>
              <w:left w:val="nil"/>
              <w:bottom w:val="single" w:sz="4" w:space="0" w:color="auto"/>
              <w:right w:val="single" w:sz="4" w:space="0" w:color="auto"/>
            </w:tcBorders>
            <w:vAlign w:val="center"/>
          </w:tcPr>
          <w:p w:rsidR="00A779F7" w:rsidRPr="00BC10CA" w:rsidRDefault="00A779F7" w:rsidP="0048164F">
            <w:pPr>
              <w:spacing w:line="252" w:lineRule="auto"/>
              <w:jc w:val="center"/>
              <w:rPr>
                <w:sz w:val="28"/>
                <w:szCs w:val="28"/>
              </w:rPr>
            </w:pPr>
            <w:r w:rsidRPr="00BC10CA">
              <w:rPr>
                <w:sz w:val="28"/>
                <w:szCs w:val="28"/>
              </w:rPr>
              <w:t>2</w:t>
            </w:r>
          </w:p>
        </w:tc>
        <w:tc>
          <w:tcPr>
            <w:tcW w:w="2268" w:type="dxa"/>
            <w:tcBorders>
              <w:top w:val="single" w:sz="4" w:space="0" w:color="auto"/>
              <w:left w:val="nil"/>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3</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1</w:t>
            </w:r>
          </w:p>
        </w:tc>
        <w:tc>
          <w:tcPr>
            <w:tcW w:w="6777" w:type="dxa"/>
            <w:tcBorders>
              <w:top w:val="nil"/>
              <w:left w:val="nil"/>
              <w:bottom w:val="single" w:sz="4" w:space="0" w:color="auto"/>
              <w:right w:val="single" w:sz="4" w:space="0" w:color="auto"/>
            </w:tcBorders>
            <w:vAlign w:val="center"/>
          </w:tcPr>
          <w:p w:rsidR="00A779F7" w:rsidRPr="00BC10CA" w:rsidRDefault="00A779F7" w:rsidP="0048164F">
            <w:pPr>
              <w:spacing w:line="252" w:lineRule="auto"/>
              <w:jc w:val="both"/>
              <w:rPr>
                <w:sz w:val="28"/>
                <w:szCs w:val="28"/>
              </w:rPr>
            </w:pPr>
            <w:r w:rsidRPr="00BC10CA">
              <w:rPr>
                <w:sz w:val="28"/>
                <w:szCs w:val="28"/>
              </w:rPr>
              <w:t xml:space="preserve">Компьютерная томография органов и систем без </w:t>
            </w:r>
            <w:proofErr w:type="gramStart"/>
            <w:r w:rsidRPr="00BC10CA">
              <w:rPr>
                <w:sz w:val="28"/>
                <w:szCs w:val="28"/>
              </w:rPr>
              <w:t>внутривенного</w:t>
            </w:r>
            <w:proofErr w:type="gramEnd"/>
            <w:r w:rsidRPr="00BC10CA">
              <w:rPr>
                <w:sz w:val="28"/>
                <w:szCs w:val="28"/>
              </w:rPr>
              <w:t xml:space="preserve"> контрастирования </w:t>
            </w:r>
          </w:p>
        </w:tc>
        <w:tc>
          <w:tcPr>
            <w:tcW w:w="2268" w:type="dxa"/>
            <w:tcBorders>
              <w:top w:val="nil"/>
              <w:left w:val="nil"/>
              <w:bottom w:val="single" w:sz="4" w:space="0" w:color="auto"/>
              <w:right w:val="single" w:sz="4" w:space="0" w:color="auto"/>
            </w:tcBorders>
            <w:noWrap/>
          </w:tcPr>
          <w:p w:rsidR="00A779F7" w:rsidRPr="00BC10CA" w:rsidRDefault="00A779F7" w:rsidP="0048164F">
            <w:pPr>
              <w:spacing w:line="252" w:lineRule="auto"/>
              <w:jc w:val="center"/>
              <w:rPr>
                <w:sz w:val="28"/>
                <w:szCs w:val="28"/>
              </w:rPr>
            </w:pPr>
            <w:r w:rsidRPr="00BC10CA">
              <w:rPr>
                <w:sz w:val="28"/>
                <w:szCs w:val="28"/>
              </w:rPr>
              <w:t>21 045</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2</w:t>
            </w:r>
          </w:p>
        </w:tc>
        <w:tc>
          <w:tcPr>
            <w:tcW w:w="6777" w:type="dxa"/>
            <w:tcBorders>
              <w:top w:val="nil"/>
              <w:left w:val="nil"/>
              <w:bottom w:val="single" w:sz="4" w:space="0" w:color="auto"/>
              <w:right w:val="single" w:sz="4" w:space="0" w:color="auto"/>
            </w:tcBorders>
            <w:vAlign w:val="center"/>
          </w:tcPr>
          <w:p w:rsidR="00A779F7" w:rsidRPr="00BC10CA" w:rsidRDefault="00A779F7" w:rsidP="0048164F">
            <w:pPr>
              <w:spacing w:line="252" w:lineRule="auto"/>
              <w:jc w:val="both"/>
              <w:rPr>
                <w:sz w:val="28"/>
                <w:szCs w:val="28"/>
              </w:rPr>
            </w:pPr>
            <w:r w:rsidRPr="00BC10CA">
              <w:rPr>
                <w:sz w:val="28"/>
                <w:szCs w:val="28"/>
              </w:rPr>
              <w:t xml:space="preserve">Компьютерная томография органов и систем с </w:t>
            </w:r>
            <w:proofErr w:type="gramStart"/>
            <w:r w:rsidRPr="00BC10CA">
              <w:rPr>
                <w:sz w:val="28"/>
                <w:szCs w:val="28"/>
              </w:rPr>
              <w:t>внутривенным</w:t>
            </w:r>
            <w:proofErr w:type="gramEnd"/>
            <w:r w:rsidRPr="00BC10CA">
              <w:rPr>
                <w:sz w:val="28"/>
                <w:szCs w:val="28"/>
              </w:rPr>
              <w:t xml:space="preserve"> контрастированием</w:t>
            </w:r>
          </w:p>
        </w:tc>
        <w:tc>
          <w:tcPr>
            <w:tcW w:w="2268" w:type="dxa"/>
            <w:tcBorders>
              <w:top w:val="nil"/>
              <w:left w:val="nil"/>
              <w:bottom w:val="single" w:sz="4" w:space="0" w:color="auto"/>
              <w:right w:val="single" w:sz="4" w:space="0" w:color="auto"/>
            </w:tcBorders>
            <w:noWrap/>
          </w:tcPr>
          <w:p w:rsidR="00A779F7" w:rsidRPr="00BC10CA" w:rsidRDefault="00A779F7" w:rsidP="0048164F">
            <w:pPr>
              <w:spacing w:line="252" w:lineRule="auto"/>
              <w:jc w:val="center"/>
              <w:rPr>
                <w:sz w:val="28"/>
                <w:szCs w:val="28"/>
              </w:rPr>
            </w:pPr>
            <w:r w:rsidRPr="00BC10CA">
              <w:rPr>
                <w:sz w:val="28"/>
                <w:szCs w:val="28"/>
              </w:rPr>
              <w:t>2 844</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3</w:t>
            </w:r>
          </w:p>
        </w:tc>
        <w:tc>
          <w:tcPr>
            <w:tcW w:w="6777" w:type="dxa"/>
            <w:tcBorders>
              <w:top w:val="nil"/>
              <w:left w:val="nil"/>
              <w:bottom w:val="single" w:sz="4" w:space="0" w:color="auto"/>
              <w:right w:val="single" w:sz="4" w:space="0" w:color="auto"/>
            </w:tcBorders>
            <w:vAlign w:val="center"/>
          </w:tcPr>
          <w:p w:rsidR="00A779F7" w:rsidRPr="00BC10CA" w:rsidRDefault="00A779F7" w:rsidP="0048164F">
            <w:pPr>
              <w:spacing w:line="252" w:lineRule="auto"/>
              <w:jc w:val="both"/>
              <w:rPr>
                <w:sz w:val="28"/>
                <w:szCs w:val="28"/>
              </w:rPr>
            </w:pPr>
            <w:r w:rsidRPr="00BC10CA">
              <w:rPr>
                <w:sz w:val="28"/>
                <w:szCs w:val="28"/>
              </w:rPr>
              <w:t xml:space="preserve">Магнитно-резонансная томография без </w:t>
            </w:r>
            <w:proofErr w:type="gramStart"/>
            <w:r w:rsidRPr="00BC10CA">
              <w:rPr>
                <w:sz w:val="28"/>
                <w:szCs w:val="28"/>
              </w:rPr>
              <w:t>внутривенного</w:t>
            </w:r>
            <w:proofErr w:type="gramEnd"/>
            <w:r w:rsidRPr="00BC10CA">
              <w:rPr>
                <w:sz w:val="28"/>
                <w:szCs w:val="28"/>
              </w:rPr>
              <w:t xml:space="preserve"> контрастирования</w:t>
            </w:r>
          </w:p>
        </w:tc>
        <w:tc>
          <w:tcPr>
            <w:tcW w:w="2268" w:type="dxa"/>
            <w:tcBorders>
              <w:top w:val="nil"/>
              <w:left w:val="nil"/>
              <w:bottom w:val="single" w:sz="4" w:space="0" w:color="auto"/>
              <w:right w:val="single" w:sz="4" w:space="0" w:color="auto"/>
            </w:tcBorders>
            <w:noWrap/>
          </w:tcPr>
          <w:p w:rsidR="00A779F7" w:rsidRPr="00BC10CA" w:rsidRDefault="00A779F7" w:rsidP="0048164F">
            <w:pPr>
              <w:spacing w:line="252" w:lineRule="auto"/>
              <w:jc w:val="center"/>
              <w:rPr>
                <w:sz w:val="28"/>
                <w:szCs w:val="28"/>
              </w:rPr>
            </w:pPr>
            <w:r w:rsidRPr="00BC10CA">
              <w:rPr>
                <w:sz w:val="28"/>
                <w:szCs w:val="28"/>
              </w:rPr>
              <w:t>12 091</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4</w:t>
            </w:r>
          </w:p>
        </w:tc>
        <w:tc>
          <w:tcPr>
            <w:tcW w:w="6777" w:type="dxa"/>
            <w:tcBorders>
              <w:top w:val="nil"/>
              <w:left w:val="nil"/>
              <w:bottom w:val="single" w:sz="4" w:space="0" w:color="auto"/>
              <w:right w:val="single" w:sz="4" w:space="0" w:color="auto"/>
            </w:tcBorders>
            <w:vAlign w:val="center"/>
          </w:tcPr>
          <w:p w:rsidR="00A779F7" w:rsidRPr="00BC10CA" w:rsidRDefault="00A779F7" w:rsidP="0048164F">
            <w:pPr>
              <w:spacing w:line="252" w:lineRule="auto"/>
              <w:jc w:val="both"/>
              <w:rPr>
                <w:sz w:val="28"/>
                <w:szCs w:val="28"/>
              </w:rPr>
            </w:pPr>
            <w:r w:rsidRPr="00BC10CA">
              <w:rPr>
                <w:sz w:val="28"/>
                <w:szCs w:val="28"/>
              </w:rPr>
              <w:t xml:space="preserve">Магнитно-резонансная томография с </w:t>
            </w:r>
            <w:proofErr w:type="gramStart"/>
            <w:r w:rsidRPr="00BC10CA">
              <w:rPr>
                <w:sz w:val="28"/>
                <w:szCs w:val="28"/>
              </w:rPr>
              <w:t>внутривенным</w:t>
            </w:r>
            <w:proofErr w:type="gramEnd"/>
            <w:r w:rsidRPr="00BC10CA">
              <w:rPr>
                <w:sz w:val="28"/>
                <w:szCs w:val="28"/>
              </w:rPr>
              <w:t xml:space="preserve"> контрастированием</w:t>
            </w:r>
          </w:p>
        </w:tc>
        <w:tc>
          <w:tcPr>
            <w:tcW w:w="2268" w:type="dxa"/>
            <w:tcBorders>
              <w:top w:val="nil"/>
              <w:left w:val="nil"/>
              <w:bottom w:val="single" w:sz="4" w:space="0" w:color="auto"/>
              <w:right w:val="single" w:sz="4" w:space="0" w:color="auto"/>
            </w:tcBorders>
            <w:noWrap/>
          </w:tcPr>
          <w:p w:rsidR="00A779F7" w:rsidRPr="00BC10CA" w:rsidRDefault="00A779F7" w:rsidP="0048164F">
            <w:pPr>
              <w:spacing w:line="252" w:lineRule="auto"/>
              <w:jc w:val="center"/>
              <w:rPr>
                <w:sz w:val="28"/>
                <w:szCs w:val="28"/>
              </w:rPr>
            </w:pPr>
            <w:r w:rsidRPr="00BC10CA">
              <w:rPr>
                <w:sz w:val="28"/>
                <w:szCs w:val="28"/>
              </w:rPr>
              <w:t xml:space="preserve">17 623 </w:t>
            </w:r>
          </w:p>
        </w:tc>
      </w:tr>
      <w:tr w:rsidR="00A779F7" w:rsidRPr="00FF49AD" w:rsidTr="00BC10CA">
        <w:tc>
          <w:tcPr>
            <w:tcW w:w="594" w:type="dxa"/>
            <w:tcBorders>
              <w:top w:val="single" w:sz="4" w:space="0" w:color="auto"/>
              <w:left w:val="single" w:sz="4" w:space="0" w:color="auto"/>
              <w:bottom w:val="single" w:sz="4" w:space="0" w:color="auto"/>
              <w:right w:val="single" w:sz="4" w:space="0" w:color="auto"/>
            </w:tcBorders>
          </w:tcPr>
          <w:p w:rsidR="00A779F7" w:rsidRPr="00BC10CA" w:rsidRDefault="00A779F7" w:rsidP="0048164F">
            <w:pPr>
              <w:spacing w:line="252" w:lineRule="auto"/>
              <w:jc w:val="center"/>
              <w:rPr>
                <w:sz w:val="28"/>
                <w:szCs w:val="28"/>
              </w:rPr>
            </w:pPr>
            <w:r w:rsidRPr="00BC10CA">
              <w:rPr>
                <w:sz w:val="28"/>
                <w:szCs w:val="28"/>
              </w:rPr>
              <w:t>5</w:t>
            </w:r>
          </w:p>
        </w:tc>
        <w:tc>
          <w:tcPr>
            <w:tcW w:w="6777" w:type="dxa"/>
            <w:tcBorders>
              <w:top w:val="single" w:sz="4" w:space="0" w:color="auto"/>
              <w:left w:val="single" w:sz="4" w:space="0" w:color="auto"/>
              <w:bottom w:val="single" w:sz="4" w:space="0" w:color="auto"/>
              <w:right w:val="single" w:sz="4" w:space="0" w:color="auto"/>
            </w:tcBorders>
            <w:vAlign w:val="center"/>
          </w:tcPr>
          <w:p w:rsidR="00A779F7" w:rsidRPr="00BC10CA" w:rsidRDefault="00A779F7" w:rsidP="0048164F">
            <w:pPr>
              <w:spacing w:line="252" w:lineRule="auto"/>
              <w:jc w:val="both"/>
              <w:rPr>
                <w:sz w:val="28"/>
                <w:szCs w:val="28"/>
              </w:rPr>
            </w:pPr>
            <w:r w:rsidRPr="00BC10CA">
              <w:rPr>
                <w:sz w:val="28"/>
                <w:szCs w:val="28"/>
              </w:rPr>
              <w:t xml:space="preserve">Компьютерная томография грудной полости с </w:t>
            </w:r>
            <w:proofErr w:type="gramStart"/>
            <w:r w:rsidRPr="00BC10CA">
              <w:rPr>
                <w:sz w:val="28"/>
                <w:szCs w:val="28"/>
              </w:rPr>
              <w:t>внутривенным</w:t>
            </w:r>
            <w:proofErr w:type="gramEnd"/>
            <w:r w:rsidRPr="00BC10CA">
              <w:rPr>
                <w:sz w:val="28"/>
                <w:szCs w:val="28"/>
              </w:rPr>
              <w:t xml:space="preserve"> </w:t>
            </w:r>
            <w:proofErr w:type="spellStart"/>
            <w:r w:rsidRPr="00BC10CA">
              <w:rPr>
                <w:sz w:val="28"/>
                <w:szCs w:val="28"/>
              </w:rPr>
              <w:t>болюсным</w:t>
            </w:r>
            <w:proofErr w:type="spellEnd"/>
            <w:r w:rsidRPr="00BC10CA">
              <w:rPr>
                <w:sz w:val="28"/>
                <w:szCs w:val="28"/>
              </w:rPr>
              <w:t xml:space="preserve"> контрастированием, </w:t>
            </w:r>
            <w:proofErr w:type="spellStart"/>
            <w:r w:rsidRPr="00BC10CA">
              <w:rPr>
                <w:sz w:val="28"/>
                <w:szCs w:val="28"/>
              </w:rPr>
              <w:t>мультипланарной</w:t>
            </w:r>
            <w:proofErr w:type="spellEnd"/>
            <w:r w:rsidRPr="00BC10CA">
              <w:rPr>
                <w:sz w:val="28"/>
                <w:szCs w:val="28"/>
              </w:rPr>
              <w:t xml:space="preserve"> и трехмерной реконструкцией</w:t>
            </w:r>
          </w:p>
        </w:tc>
        <w:tc>
          <w:tcPr>
            <w:tcW w:w="2268" w:type="dxa"/>
            <w:tcBorders>
              <w:top w:val="single" w:sz="4" w:space="0" w:color="auto"/>
              <w:left w:val="single" w:sz="4" w:space="0" w:color="auto"/>
              <w:bottom w:val="single" w:sz="4" w:space="0" w:color="auto"/>
              <w:right w:val="single" w:sz="4" w:space="0" w:color="auto"/>
            </w:tcBorders>
            <w:noWrap/>
          </w:tcPr>
          <w:p w:rsidR="00A779F7" w:rsidRPr="00BC10CA" w:rsidRDefault="00A779F7" w:rsidP="0048164F">
            <w:pPr>
              <w:spacing w:line="252" w:lineRule="auto"/>
              <w:jc w:val="center"/>
              <w:rPr>
                <w:sz w:val="28"/>
                <w:szCs w:val="28"/>
              </w:rPr>
            </w:pPr>
            <w:r w:rsidRPr="00BC10CA">
              <w:rPr>
                <w:sz w:val="28"/>
                <w:szCs w:val="28"/>
              </w:rPr>
              <w:t xml:space="preserve">1 100 </w:t>
            </w:r>
          </w:p>
        </w:tc>
      </w:tr>
      <w:tr w:rsidR="00A779F7" w:rsidRPr="00FF49AD" w:rsidTr="00BC10CA">
        <w:tc>
          <w:tcPr>
            <w:tcW w:w="594" w:type="dxa"/>
            <w:tcBorders>
              <w:top w:val="single" w:sz="4" w:space="0" w:color="auto"/>
              <w:left w:val="single" w:sz="4" w:space="0" w:color="auto"/>
              <w:bottom w:val="single" w:sz="4" w:space="0" w:color="auto"/>
              <w:right w:val="single" w:sz="4" w:space="0" w:color="auto"/>
            </w:tcBorders>
          </w:tcPr>
          <w:p w:rsidR="00A779F7" w:rsidRPr="00BC10CA" w:rsidRDefault="00A779F7" w:rsidP="00BC10CA">
            <w:pPr>
              <w:spacing w:line="230" w:lineRule="auto"/>
              <w:jc w:val="center"/>
              <w:rPr>
                <w:sz w:val="28"/>
                <w:szCs w:val="28"/>
              </w:rPr>
            </w:pPr>
            <w:r w:rsidRPr="00BC10CA">
              <w:rPr>
                <w:sz w:val="28"/>
                <w:szCs w:val="28"/>
              </w:rPr>
              <w:t>6</w:t>
            </w:r>
          </w:p>
        </w:tc>
        <w:tc>
          <w:tcPr>
            <w:tcW w:w="6777" w:type="dxa"/>
            <w:tcBorders>
              <w:top w:val="single" w:sz="4" w:space="0" w:color="auto"/>
              <w:left w:val="nil"/>
              <w:bottom w:val="single" w:sz="4" w:space="0" w:color="auto"/>
              <w:right w:val="single" w:sz="4" w:space="0" w:color="auto"/>
            </w:tcBorders>
            <w:vAlign w:val="center"/>
          </w:tcPr>
          <w:p w:rsidR="00A779F7" w:rsidRPr="00BC10CA" w:rsidRDefault="00A779F7" w:rsidP="00BC10CA">
            <w:pPr>
              <w:spacing w:line="230" w:lineRule="auto"/>
              <w:jc w:val="both"/>
              <w:rPr>
                <w:sz w:val="28"/>
                <w:szCs w:val="28"/>
              </w:rPr>
            </w:pPr>
            <w:r w:rsidRPr="00BC10CA">
              <w:rPr>
                <w:sz w:val="28"/>
                <w:szCs w:val="28"/>
              </w:rPr>
              <w:t xml:space="preserve">Компьютерная томография брюшной полости с </w:t>
            </w:r>
            <w:proofErr w:type="gramStart"/>
            <w:r w:rsidRPr="00BC10CA">
              <w:rPr>
                <w:sz w:val="28"/>
                <w:szCs w:val="28"/>
              </w:rPr>
              <w:t>внутривенным</w:t>
            </w:r>
            <w:proofErr w:type="gramEnd"/>
            <w:r w:rsidRPr="00BC10CA">
              <w:rPr>
                <w:sz w:val="28"/>
                <w:szCs w:val="28"/>
              </w:rPr>
              <w:t xml:space="preserve"> </w:t>
            </w:r>
            <w:proofErr w:type="spellStart"/>
            <w:r w:rsidRPr="00BC10CA">
              <w:rPr>
                <w:sz w:val="28"/>
                <w:szCs w:val="28"/>
              </w:rPr>
              <w:t>болюсным</w:t>
            </w:r>
            <w:proofErr w:type="spellEnd"/>
            <w:r w:rsidRPr="00BC10CA">
              <w:rPr>
                <w:sz w:val="28"/>
                <w:szCs w:val="28"/>
              </w:rPr>
              <w:t xml:space="preserve"> контрастированием, </w:t>
            </w:r>
            <w:proofErr w:type="spellStart"/>
            <w:r w:rsidRPr="00BC10CA">
              <w:rPr>
                <w:sz w:val="28"/>
                <w:szCs w:val="28"/>
              </w:rPr>
              <w:t>мультипланарной</w:t>
            </w:r>
            <w:proofErr w:type="spellEnd"/>
            <w:r w:rsidRPr="00BC10CA">
              <w:rPr>
                <w:sz w:val="28"/>
                <w:szCs w:val="28"/>
              </w:rPr>
              <w:t xml:space="preserve"> и трехмерной реконструкцией</w:t>
            </w:r>
          </w:p>
        </w:tc>
        <w:tc>
          <w:tcPr>
            <w:tcW w:w="2268" w:type="dxa"/>
            <w:tcBorders>
              <w:top w:val="single" w:sz="4" w:space="0" w:color="auto"/>
              <w:left w:val="nil"/>
              <w:bottom w:val="single" w:sz="4" w:space="0" w:color="auto"/>
              <w:right w:val="single" w:sz="4" w:space="0" w:color="auto"/>
            </w:tcBorders>
            <w:noWrap/>
          </w:tcPr>
          <w:p w:rsidR="00A779F7" w:rsidRPr="00BC10CA" w:rsidRDefault="00A779F7" w:rsidP="00BC10CA">
            <w:pPr>
              <w:spacing w:line="230" w:lineRule="auto"/>
              <w:jc w:val="center"/>
              <w:rPr>
                <w:sz w:val="28"/>
                <w:szCs w:val="28"/>
              </w:rPr>
            </w:pPr>
            <w:r w:rsidRPr="00BC10CA">
              <w:rPr>
                <w:sz w:val="28"/>
                <w:szCs w:val="28"/>
              </w:rPr>
              <w:t>473</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BC10CA">
            <w:pPr>
              <w:spacing w:line="230" w:lineRule="auto"/>
              <w:jc w:val="center"/>
              <w:rPr>
                <w:sz w:val="28"/>
                <w:szCs w:val="28"/>
              </w:rPr>
            </w:pPr>
            <w:r w:rsidRPr="00BC10CA">
              <w:rPr>
                <w:sz w:val="28"/>
                <w:szCs w:val="28"/>
              </w:rPr>
              <w:t>7</w:t>
            </w:r>
          </w:p>
        </w:tc>
        <w:tc>
          <w:tcPr>
            <w:tcW w:w="6777" w:type="dxa"/>
            <w:tcBorders>
              <w:top w:val="nil"/>
              <w:left w:val="nil"/>
              <w:bottom w:val="single" w:sz="4" w:space="0" w:color="auto"/>
              <w:right w:val="single" w:sz="4" w:space="0" w:color="auto"/>
            </w:tcBorders>
            <w:vAlign w:val="center"/>
          </w:tcPr>
          <w:p w:rsidR="00A779F7" w:rsidRPr="00BC10CA" w:rsidRDefault="00A779F7" w:rsidP="00BC10CA">
            <w:pPr>
              <w:spacing w:line="230" w:lineRule="auto"/>
              <w:jc w:val="both"/>
              <w:rPr>
                <w:sz w:val="28"/>
                <w:szCs w:val="28"/>
              </w:rPr>
            </w:pPr>
            <w:proofErr w:type="spellStart"/>
            <w:r w:rsidRPr="00BC10CA">
              <w:rPr>
                <w:sz w:val="28"/>
                <w:szCs w:val="28"/>
              </w:rPr>
              <w:t>Коронарография</w:t>
            </w:r>
            <w:proofErr w:type="spellEnd"/>
          </w:p>
        </w:tc>
        <w:tc>
          <w:tcPr>
            <w:tcW w:w="2268" w:type="dxa"/>
            <w:tcBorders>
              <w:top w:val="nil"/>
              <w:left w:val="nil"/>
              <w:bottom w:val="single" w:sz="4" w:space="0" w:color="auto"/>
              <w:right w:val="single" w:sz="4" w:space="0" w:color="auto"/>
            </w:tcBorders>
            <w:noWrap/>
          </w:tcPr>
          <w:p w:rsidR="00A779F7" w:rsidRPr="00BC10CA" w:rsidRDefault="00A779F7" w:rsidP="00BC10CA">
            <w:pPr>
              <w:spacing w:line="230" w:lineRule="auto"/>
              <w:jc w:val="center"/>
              <w:rPr>
                <w:sz w:val="28"/>
                <w:szCs w:val="28"/>
              </w:rPr>
            </w:pPr>
            <w:r w:rsidRPr="00BC10CA">
              <w:rPr>
                <w:sz w:val="28"/>
                <w:szCs w:val="28"/>
              </w:rPr>
              <w:t>2 563</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BC10CA">
            <w:pPr>
              <w:spacing w:line="230" w:lineRule="auto"/>
              <w:jc w:val="center"/>
              <w:rPr>
                <w:sz w:val="28"/>
                <w:szCs w:val="28"/>
              </w:rPr>
            </w:pPr>
            <w:r w:rsidRPr="00BC10CA">
              <w:rPr>
                <w:sz w:val="28"/>
                <w:szCs w:val="28"/>
              </w:rPr>
              <w:t>8</w:t>
            </w:r>
          </w:p>
        </w:tc>
        <w:tc>
          <w:tcPr>
            <w:tcW w:w="6777" w:type="dxa"/>
            <w:tcBorders>
              <w:top w:val="nil"/>
              <w:left w:val="nil"/>
              <w:bottom w:val="single" w:sz="4" w:space="0" w:color="auto"/>
              <w:right w:val="single" w:sz="4" w:space="0" w:color="auto"/>
            </w:tcBorders>
            <w:vAlign w:val="center"/>
          </w:tcPr>
          <w:p w:rsidR="00A779F7" w:rsidRPr="00BC10CA" w:rsidRDefault="00A779F7" w:rsidP="00BC10CA">
            <w:pPr>
              <w:spacing w:line="230" w:lineRule="auto"/>
              <w:jc w:val="both"/>
              <w:rPr>
                <w:sz w:val="28"/>
                <w:szCs w:val="28"/>
              </w:rPr>
            </w:pPr>
            <w:proofErr w:type="spellStart"/>
            <w:r w:rsidRPr="00BC10CA">
              <w:rPr>
                <w:sz w:val="28"/>
                <w:szCs w:val="28"/>
              </w:rPr>
              <w:t>Колоноскопия</w:t>
            </w:r>
            <w:proofErr w:type="spellEnd"/>
          </w:p>
        </w:tc>
        <w:tc>
          <w:tcPr>
            <w:tcW w:w="2268" w:type="dxa"/>
            <w:tcBorders>
              <w:top w:val="nil"/>
              <w:left w:val="nil"/>
              <w:bottom w:val="single" w:sz="4" w:space="0" w:color="auto"/>
              <w:right w:val="single" w:sz="4" w:space="0" w:color="auto"/>
            </w:tcBorders>
            <w:noWrap/>
          </w:tcPr>
          <w:p w:rsidR="00A779F7" w:rsidRPr="00BC10CA" w:rsidRDefault="00A779F7" w:rsidP="00BC10CA">
            <w:pPr>
              <w:spacing w:line="230" w:lineRule="auto"/>
              <w:jc w:val="center"/>
              <w:rPr>
                <w:sz w:val="28"/>
                <w:szCs w:val="28"/>
              </w:rPr>
            </w:pPr>
            <w:r w:rsidRPr="00BC10CA">
              <w:rPr>
                <w:sz w:val="28"/>
                <w:szCs w:val="28"/>
              </w:rPr>
              <w:t>1 100</w:t>
            </w:r>
          </w:p>
        </w:tc>
      </w:tr>
      <w:tr w:rsidR="00A779F7" w:rsidRPr="00FF49AD" w:rsidTr="00BC10CA">
        <w:tc>
          <w:tcPr>
            <w:tcW w:w="594" w:type="dxa"/>
            <w:tcBorders>
              <w:top w:val="nil"/>
              <w:left w:val="single" w:sz="4" w:space="0" w:color="auto"/>
              <w:bottom w:val="single" w:sz="4" w:space="0" w:color="auto"/>
              <w:right w:val="single" w:sz="4" w:space="0" w:color="auto"/>
            </w:tcBorders>
          </w:tcPr>
          <w:p w:rsidR="00A779F7" w:rsidRPr="00BC10CA" w:rsidRDefault="00A779F7" w:rsidP="00BC10CA">
            <w:pPr>
              <w:spacing w:line="230" w:lineRule="auto"/>
              <w:jc w:val="center"/>
              <w:rPr>
                <w:sz w:val="28"/>
                <w:szCs w:val="28"/>
              </w:rPr>
            </w:pPr>
          </w:p>
        </w:tc>
        <w:tc>
          <w:tcPr>
            <w:tcW w:w="6777" w:type="dxa"/>
            <w:tcBorders>
              <w:top w:val="nil"/>
              <w:left w:val="nil"/>
              <w:bottom w:val="single" w:sz="4" w:space="0" w:color="auto"/>
              <w:right w:val="single" w:sz="4" w:space="0" w:color="auto"/>
            </w:tcBorders>
            <w:vAlign w:val="center"/>
          </w:tcPr>
          <w:p w:rsidR="00A779F7" w:rsidRPr="00BC10CA" w:rsidRDefault="00A779F7" w:rsidP="00BC10CA">
            <w:pPr>
              <w:spacing w:line="230" w:lineRule="auto"/>
              <w:jc w:val="both"/>
              <w:rPr>
                <w:sz w:val="28"/>
                <w:szCs w:val="28"/>
              </w:rPr>
            </w:pPr>
            <w:r w:rsidRPr="00BC10CA">
              <w:rPr>
                <w:sz w:val="28"/>
                <w:szCs w:val="28"/>
              </w:rPr>
              <w:t xml:space="preserve">Итого </w:t>
            </w:r>
          </w:p>
        </w:tc>
        <w:tc>
          <w:tcPr>
            <w:tcW w:w="2268" w:type="dxa"/>
            <w:tcBorders>
              <w:top w:val="nil"/>
              <w:left w:val="nil"/>
              <w:bottom w:val="single" w:sz="4" w:space="0" w:color="auto"/>
              <w:right w:val="single" w:sz="4" w:space="0" w:color="auto"/>
            </w:tcBorders>
            <w:noWrap/>
          </w:tcPr>
          <w:p w:rsidR="00A779F7" w:rsidRPr="00BC10CA" w:rsidRDefault="00A779F7" w:rsidP="00BC10CA">
            <w:pPr>
              <w:spacing w:line="230" w:lineRule="auto"/>
              <w:jc w:val="center"/>
              <w:rPr>
                <w:sz w:val="28"/>
                <w:szCs w:val="28"/>
              </w:rPr>
            </w:pPr>
            <w:r w:rsidRPr="00BC10CA">
              <w:rPr>
                <w:sz w:val="28"/>
                <w:szCs w:val="28"/>
              </w:rPr>
              <w:t xml:space="preserve">58 839 </w:t>
            </w:r>
          </w:p>
        </w:tc>
      </w:tr>
    </w:tbl>
    <w:p w:rsidR="00A779F7" w:rsidRPr="00FF49AD" w:rsidRDefault="00A779F7" w:rsidP="00A779F7">
      <w:pPr>
        <w:spacing w:line="230" w:lineRule="auto"/>
        <w:ind w:right="-6"/>
        <w:jc w:val="both"/>
        <w:rPr>
          <w:sz w:val="10"/>
          <w:szCs w:val="10"/>
        </w:rPr>
      </w:pPr>
    </w:p>
    <w:p w:rsidR="00A779F7" w:rsidRPr="00FF49AD" w:rsidRDefault="00A779F7" w:rsidP="001752A0">
      <w:pPr>
        <w:spacing w:line="228" w:lineRule="auto"/>
        <w:ind w:firstLine="709"/>
        <w:jc w:val="both"/>
      </w:pPr>
      <w:proofErr w:type="gramStart"/>
      <w:r w:rsidRPr="00FF49AD">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FF49AD">
        <w:br/>
        <w:t>в Российской Федерации" (с последующими изменениями).</w:t>
      </w:r>
      <w:proofErr w:type="gramEnd"/>
    </w:p>
    <w:p w:rsidR="00A779F7" w:rsidRPr="007118AC" w:rsidRDefault="00A779F7" w:rsidP="001752A0">
      <w:pPr>
        <w:spacing w:line="228" w:lineRule="auto"/>
        <w:ind w:firstLine="709"/>
        <w:jc w:val="both"/>
        <w:rPr>
          <w:sz w:val="10"/>
          <w:szCs w:val="10"/>
        </w:rPr>
      </w:pPr>
    </w:p>
    <w:p w:rsidR="00A779F7" w:rsidRPr="001752A0" w:rsidRDefault="00A779F7" w:rsidP="001752A0">
      <w:pPr>
        <w:spacing w:line="228" w:lineRule="auto"/>
        <w:ind w:firstLine="709"/>
        <w:jc w:val="both"/>
        <w:rPr>
          <w:color w:val="000000" w:themeColor="text1"/>
          <w:sz w:val="28"/>
          <w:szCs w:val="28"/>
        </w:rPr>
      </w:pPr>
      <w:r w:rsidRPr="001752A0">
        <w:rPr>
          <w:color w:val="000000" w:themeColor="text1"/>
          <w:sz w:val="28"/>
          <w:szCs w:val="28"/>
        </w:rPr>
        <w:t>2.3.5.5. Объемы скорой медицинской помощи, предоставляемой по Программе ОМС в соответствии с базовой Программой ОМС на 2018 год, -</w:t>
      </w:r>
      <w:r w:rsidRPr="001752A0">
        <w:rPr>
          <w:color w:val="000000" w:themeColor="text1"/>
          <w:sz w:val="28"/>
          <w:szCs w:val="28"/>
        </w:rPr>
        <w:br/>
        <w:t>395 847 вызовов. Норматив объема предоставления скорой медицинской помощи в расчете на одно застрахованное по ОМС лицо - 0,300 вызова.</w:t>
      </w:r>
    </w:p>
    <w:p w:rsidR="00A779F7" w:rsidRPr="001752A0" w:rsidRDefault="00A779F7" w:rsidP="001752A0">
      <w:pPr>
        <w:spacing w:line="228" w:lineRule="auto"/>
        <w:ind w:firstLine="709"/>
        <w:jc w:val="both"/>
        <w:rPr>
          <w:color w:val="000000" w:themeColor="text1"/>
          <w:sz w:val="28"/>
          <w:szCs w:val="28"/>
        </w:rPr>
      </w:pPr>
      <w:r w:rsidRPr="001752A0">
        <w:rPr>
          <w:color w:val="000000" w:themeColor="text1"/>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w:t>
      </w:r>
      <w:r w:rsidR="001752A0">
        <w:rPr>
          <w:color w:val="000000" w:themeColor="text1"/>
          <w:sz w:val="28"/>
          <w:szCs w:val="28"/>
        </w:rPr>
        <w:br/>
      </w:r>
      <w:r w:rsidRPr="001752A0">
        <w:rPr>
          <w:color w:val="000000" w:themeColor="text1"/>
          <w:sz w:val="28"/>
          <w:szCs w:val="28"/>
        </w:rPr>
        <w:t>№ 326-ФЗ "Об обязательном медицинском страховании в Российской Федерации" (с последующими изменениями).</w:t>
      </w:r>
    </w:p>
    <w:p w:rsidR="00A779F7" w:rsidRPr="001752A0" w:rsidRDefault="00A779F7" w:rsidP="001752A0">
      <w:pPr>
        <w:widowControl/>
        <w:autoSpaceDE w:val="0"/>
        <w:autoSpaceDN w:val="0"/>
        <w:adjustRightInd w:val="0"/>
        <w:spacing w:line="228" w:lineRule="auto"/>
        <w:ind w:firstLine="709"/>
        <w:jc w:val="both"/>
        <w:rPr>
          <w:color w:val="000000" w:themeColor="text1"/>
          <w:sz w:val="28"/>
          <w:szCs w:val="28"/>
        </w:rPr>
      </w:pPr>
      <w:r w:rsidRPr="001752A0">
        <w:rPr>
          <w:color w:val="000000" w:themeColor="text1"/>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1752A0">
        <w:rPr>
          <w:color w:val="000000" w:themeColor="text1"/>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A779F7" w:rsidRPr="001752A0" w:rsidRDefault="00A779F7" w:rsidP="001752A0">
      <w:pPr>
        <w:autoSpaceDE w:val="0"/>
        <w:autoSpaceDN w:val="0"/>
        <w:adjustRightInd w:val="0"/>
        <w:spacing w:line="228" w:lineRule="auto"/>
        <w:outlineLvl w:val="1"/>
        <w:rPr>
          <w:sz w:val="10"/>
          <w:szCs w:val="10"/>
        </w:rPr>
      </w:pPr>
    </w:p>
    <w:p w:rsidR="00A779F7" w:rsidRPr="00522E61" w:rsidRDefault="00A779F7" w:rsidP="001752A0">
      <w:pPr>
        <w:spacing w:line="228" w:lineRule="auto"/>
        <w:ind w:firstLine="709"/>
        <w:jc w:val="both"/>
        <w:rPr>
          <w:color w:val="000000" w:themeColor="text1"/>
          <w:sz w:val="28"/>
          <w:szCs w:val="28"/>
        </w:rPr>
      </w:pPr>
      <w:r w:rsidRPr="00522E61">
        <w:rPr>
          <w:color w:val="000000" w:themeColor="text1"/>
          <w:sz w:val="28"/>
          <w:szCs w:val="28"/>
        </w:rPr>
        <w:t xml:space="preserve">2.3.5.6. Нормативные сроки средней длительности пребывания одного больного в стационаре и нормативное число дней </w:t>
      </w:r>
      <w:r w:rsidRPr="00522E61">
        <w:rPr>
          <w:color w:val="000000" w:themeColor="text1"/>
          <w:spacing w:val="-10"/>
          <w:sz w:val="28"/>
          <w:szCs w:val="28"/>
        </w:rPr>
        <w:t>использования</w:t>
      </w:r>
      <w:r w:rsidRPr="00522E61">
        <w:rPr>
          <w:color w:val="000000" w:themeColor="text1"/>
          <w:sz w:val="28"/>
          <w:szCs w:val="28"/>
        </w:rPr>
        <w:t xml:space="preserve"> койки в году, установленные для медицинских организаций, работающих в системе ОМС </w:t>
      </w:r>
      <w:r w:rsidRPr="00522E61">
        <w:rPr>
          <w:color w:val="000000" w:themeColor="text1"/>
          <w:sz w:val="28"/>
          <w:szCs w:val="28"/>
        </w:rPr>
        <w:br/>
        <w:t>на территории Пензенской области, с 01.01.2018</w:t>
      </w:r>
      <w:r w:rsidR="00485E48">
        <w:rPr>
          <w:color w:val="000000" w:themeColor="text1"/>
          <w:sz w:val="28"/>
          <w:szCs w:val="28"/>
        </w:rPr>
        <w:t>.</w:t>
      </w:r>
      <w:r w:rsidRPr="00522E61">
        <w:rPr>
          <w:color w:val="000000" w:themeColor="text1"/>
          <w:sz w:val="28"/>
          <w:szCs w:val="28"/>
        </w:rPr>
        <w:t xml:space="preserve"> </w:t>
      </w:r>
    </w:p>
    <w:p w:rsidR="00A779F7" w:rsidRPr="00522E61" w:rsidRDefault="00A779F7" w:rsidP="001752A0">
      <w:pPr>
        <w:spacing w:line="228" w:lineRule="auto"/>
        <w:ind w:firstLine="709"/>
        <w:jc w:val="both"/>
        <w:rPr>
          <w:color w:val="000000" w:themeColor="text1"/>
          <w:sz w:val="10"/>
          <w:szCs w:val="10"/>
        </w:rPr>
      </w:pPr>
    </w:p>
    <w:tbl>
      <w:tblPr>
        <w:tblW w:w="9747" w:type="dxa"/>
        <w:tblLayout w:type="fixed"/>
        <w:tblLook w:val="0000" w:firstRow="0" w:lastRow="0" w:firstColumn="0" w:lastColumn="0" w:noHBand="0" w:noVBand="0"/>
      </w:tblPr>
      <w:tblGrid>
        <w:gridCol w:w="5353"/>
        <w:gridCol w:w="1908"/>
        <w:gridCol w:w="2486"/>
      </w:tblGrid>
      <w:tr w:rsidR="00A779F7" w:rsidRPr="00AA71B4" w:rsidTr="001752A0">
        <w:trPr>
          <w:trHeight w:val="56"/>
        </w:trPr>
        <w:tc>
          <w:tcPr>
            <w:tcW w:w="5353" w:type="dxa"/>
            <w:tcBorders>
              <w:top w:val="single" w:sz="4" w:space="0" w:color="auto"/>
              <w:left w:val="single" w:sz="4" w:space="0" w:color="auto"/>
              <w:bottom w:val="single" w:sz="4" w:space="0" w:color="auto"/>
              <w:right w:val="single" w:sz="4" w:space="0" w:color="auto"/>
            </w:tcBorders>
          </w:tcPr>
          <w:p w:rsidR="00A779F7" w:rsidRPr="00AA71B4" w:rsidRDefault="00A779F7" w:rsidP="001752A0">
            <w:pPr>
              <w:spacing w:line="228" w:lineRule="auto"/>
              <w:jc w:val="center"/>
              <w:rPr>
                <w:color w:val="000000" w:themeColor="text1"/>
                <w:sz w:val="24"/>
                <w:szCs w:val="24"/>
              </w:rPr>
            </w:pPr>
            <w:r w:rsidRPr="00AA71B4">
              <w:rPr>
                <w:color w:val="000000" w:themeColor="text1"/>
                <w:sz w:val="24"/>
                <w:szCs w:val="24"/>
              </w:rPr>
              <w:t>Профиль</w:t>
            </w:r>
          </w:p>
          <w:p w:rsidR="00A779F7" w:rsidRPr="00AA71B4" w:rsidRDefault="00A779F7" w:rsidP="001752A0">
            <w:pPr>
              <w:spacing w:line="228" w:lineRule="auto"/>
              <w:jc w:val="center"/>
              <w:rPr>
                <w:color w:val="000000" w:themeColor="text1"/>
                <w:sz w:val="24"/>
                <w:szCs w:val="24"/>
              </w:rPr>
            </w:pPr>
            <w:r w:rsidRPr="00AA71B4">
              <w:rPr>
                <w:color w:val="000000" w:themeColor="text1"/>
                <w:sz w:val="24"/>
                <w:szCs w:val="24"/>
              </w:rPr>
              <w:t>медицинской помощи</w:t>
            </w:r>
          </w:p>
        </w:tc>
        <w:tc>
          <w:tcPr>
            <w:tcW w:w="1908" w:type="dxa"/>
            <w:tcBorders>
              <w:top w:val="single" w:sz="4" w:space="0" w:color="auto"/>
              <w:left w:val="nil"/>
              <w:bottom w:val="single" w:sz="4" w:space="0" w:color="auto"/>
              <w:right w:val="single" w:sz="4" w:space="0" w:color="auto"/>
            </w:tcBorders>
          </w:tcPr>
          <w:p w:rsidR="00A779F7" w:rsidRPr="00AA71B4" w:rsidRDefault="00A779F7" w:rsidP="001752A0">
            <w:pPr>
              <w:spacing w:line="228" w:lineRule="auto"/>
              <w:jc w:val="center"/>
              <w:rPr>
                <w:color w:val="000000" w:themeColor="text1"/>
                <w:sz w:val="24"/>
                <w:szCs w:val="24"/>
              </w:rPr>
            </w:pPr>
            <w:r w:rsidRPr="00AA71B4">
              <w:rPr>
                <w:color w:val="000000" w:themeColor="text1"/>
                <w:sz w:val="24"/>
                <w:szCs w:val="24"/>
              </w:rPr>
              <w:t>Нормативное</w:t>
            </w:r>
          </w:p>
          <w:p w:rsidR="00A779F7" w:rsidRPr="00AA71B4" w:rsidRDefault="00A779F7" w:rsidP="001752A0">
            <w:pPr>
              <w:spacing w:line="228" w:lineRule="auto"/>
              <w:jc w:val="center"/>
              <w:rPr>
                <w:color w:val="000000" w:themeColor="text1"/>
                <w:sz w:val="24"/>
                <w:szCs w:val="24"/>
              </w:rPr>
            </w:pPr>
            <w:r w:rsidRPr="00AA71B4">
              <w:rPr>
                <w:color w:val="000000" w:themeColor="text1"/>
                <w:sz w:val="24"/>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tcPr>
          <w:p w:rsidR="00A779F7" w:rsidRPr="00AA71B4" w:rsidRDefault="00A779F7" w:rsidP="001752A0">
            <w:pPr>
              <w:spacing w:line="228" w:lineRule="auto"/>
              <w:jc w:val="center"/>
              <w:rPr>
                <w:color w:val="000000" w:themeColor="text1"/>
                <w:sz w:val="24"/>
                <w:szCs w:val="24"/>
              </w:rPr>
            </w:pPr>
            <w:r w:rsidRPr="00AA71B4">
              <w:rPr>
                <w:color w:val="000000" w:themeColor="text1"/>
                <w:sz w:val="24"/>
                <w:szCs w:val="24"/>
              </w:rPr>
              <w:t>Средняя длительность пребывания одного больного в стационаре (дней)</w:t>
            </w:r>
          </w:p>
        </w:tc>
      </w:tr>
    </w:tbl>
    <w:p w:rsidR="00A779F7" w:rsidRPr="00522E61" w:rsidRDefault="00A779F7" w:rsidP="001752A0">
      <w:pPr>
        <w:spacing w:line="228" w:lineRule="auto"/>
        <w:rPr>
          <w:color w:val="000000" w:themeColor="text1"/>
          <w:sz w:val="4"/>
          <w:szCs w:val="4"/>
        </w:rPr>
      </w:pPr>
    </w:p>
    <w:tbl>
      <w:tblPr>
        <w:tblW w:w="9747" w:type="dxa"/>
        <w:tblLayout w:type="fixed"/>
        <w:tblLook w:val="0000" w:firstRow="0" w:lastRow="0" w:firstColumn="0" w:lastColumn="0" w:noHBand="0" w:noVBand="0"/>
      </w:tblPr>
      <w:tblGrid>
        <w:gridCol w:w="5353"/>
        <w:gridCol w:w="1908"/>
        <w:gridCol w:w="2486"/>
      </w:tblGrid>
      <w:tr w:rsidR="00A779F7" w:rsidRPr="001752A0" w:rsidTr="00BC10CA">
        <w:trPr>
          <w:trHeight w:val="267"/>
          <w:tblHeader/>
        </w:trPr>
        <w:tc>
          <w:tcPr>
            <w:tcW w:w="5353" w:type="dxa"/>
            <w:tcBorders>
              <w:top w:val="single" w:sz="4" w:space="0" w:color="auto"/>
              <w:left w:val="single" w:sz="4" w:space="0" w:color="auto"/>
              <w:bottom w:val="single" w:sz="4" w:space="0" w:color="auto"/>
              <w:right w:val="single" w:sz="4" w:space="0" w:color="auto"/>
            </w:tcBorders>
            <w:noWrap/>
            <w:vAlign w:val="bottom"/>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1</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2</w:t>
            </w:r>
          </w:p>
        </w:tc>
        <w:tc>
          <w:tcPr>
            <w:tcW w:w="2486" w:type="dxa"/>
            <w:tcBorders>
              <w:top w:val="single" w:sz="4" w:space="0" w:color="auto"/>
              <w:left w:val="nil"/>
              <w:bottom w:val="single" w:sz="4" w:space="0" w:color="auto"/>
              <w:right w:val="single" w:sz="4" w:space="0" w:color="auto"/>
            </w:tcBorders>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3</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1752A0">
            <w:pPr>
              <w:widowControl/>
              <w:spacing w:line="228" w:lineRule="auto"/>
              <w:jc w:val="both"/>
              <w:rPr>
                <w:color w:val="000000" w:themeColor="text1"/>
                <w:sz w:val="24"/>
                <w:szCs w:val="24"/>
              </w:rPr>
            </w:pPr>
            <w:r w:rsidRPr="001752A0">
              <w:rPr>
                <w:color w:val="000000" w:themeColor="text1"/>
                <w:sz w:val="24"/>
                <w:szCs w:val="24"/>
              </w:rPr>
              <w:t>Акушерское дело (койки для беременных и рожениц)</w:t>
            </w:r>
          </w:p>
        </w:tc>
        <w:tc>
          <w:tcPr>
            <w:tcW w:w="1908" w:type="dxa"/>
            <w:tcBorders>
              <w:top w:val="nil"/>
              <w:left w:val="nil"/>
              <w:bottom w:val="single" w:sz="4" w:space="0" w:color="auto"/>
              <w:right w:val="single" w:sz="4" w:space="0" w:color="auto"/>
            </w:tcBorders>
            <w:noWrap/>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251</w:t>
            </w:r>
          </w:p>
        </w:tc>
        <w:tc>
          <w:tcPr>
            <w:tcW w:w="2486" w:type="dxa"/>
            <w:tcBorders>
              <w:top w:val="single" w:sz="4" w:space="0" w:color="auto"/>
              <w:left w:val="nil"/>
              <w:bottom w:val="single" w:sz="4" w:space="0" w:color="auto"/>
              <w:right w:val="single" w:sz="4" w:space="0" w:color="auto"/>
            </w:tcBorders>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5,6</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1752A0">
            <w:pPr>
              <w:widowControl/>
              <w:spacing w:line="228" w:lineRule="auto"/>
              <w:jc w:val="both"/>
              <w:rPr>
                <w:color w:val="000000" w:themeColor="text1"/>
                <w:sz w:val="24"/>
                <w:szCs w:val="24"/>
              </w:rPr>
            </w:pPr>
            <w:r w:rsidRPr="001752A0">
              <w:rPr>
                <w:color w:val="000000" w:themeColor="text1"/>
                <w:sz w:val="24"/>
                <w:szCs w:val="24"/>
              </w:rPr>
              <w:t xml:space="preserve">Акушерское дело (койки патологии </w:t>
            </w:r>
            <w:proofErr w:type="gramStart"/>
            <w:r w:rsidRPr="001752A0">
              <w:rPr>
                <w:color w:val="000000" w:themeColor="text1"/>
                <w:sz w:val="24"/>
                <w:szCs w:val="24"/>
              </w:rPr>
              <w:t>беремен-</w:t>
            </w:r>
            <w:proofErr w:type="spellStart"/>
            <w:r w:rsidRPr="001752A0">
              <w:rPr>
                <w:color w:val="000000" w:themeColor="text1"/>
                <w:sz w:val="24"/>
                <w:szCs w:val="24"/>
              </w:rPr>
              <w:t>ности</w:t>
            </w:r>
            <w:proofErr w:type="spellEnd"/>
            <w:proofErr w:type="gramEnd"/>
            <w:r w:rsidRPr="001752A0">
              <w:rPr>
                <w:color w:val="000000" w:themeColor="text1"/>
                <w:sz w:val="24"/>
                <w:szCs w:val="24"/>
              </w:rPr>
              <w:t>)</w:t>
            </w:r>
          </w:p>
        </w:tc>
        <w:tc>
          <w:tcPr>
            <w:tcW w:w="1908" w:type="dxa"/>
            <w:tcBorders>
              <w:top w:val="nil"/>
              <w:left w:val="nil"/>
              <w:bottom w:val="single" w:sz="4" w:space="0" w:color="auto"/>
              <w:right w:val="single" w:sz="4" w:space="0" w:color="auto"/>
            </w:tcBorders>
            <w:noWrap/>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325</w:t>
            </w:r>
          </w:p>
        </w:tc>
        <w:tc>
          <w:tcPr>
            <w:tcW w:w="2486" w:type="dxa"/>
            <w:tcBorders>
              <w:top w:val="single" w:sz="4" w:space="0" w:color="auto"/>
              <w:left w:val="nil"/>
              <w:bottom w:val="single" w:sz="4" w:space="0" w:color="auto"/>
              <w:right w:val="single" w:sz="4" w:space="0" w:color="auto"/>
            </w:tcBorders>
          </w:tcPr>
          <w:p w:rsidR="00A779F7" w:rsidRPr="001752A0" w:rsidRDefault="00A779F7" w:rsidP="001752A0">
            <w:pPr>
              <w:spacing w:line="228" w:lineRule="auto"/>
              <w:jc w:val="center"/>
              <w:rPr>
                <w:color w:val="000000" w:themeColor="text1"/>
                <w:sz w:val="24"/>
                <w:szCs w:val="24"/>
              </w:rPr>
            </w:pPr>
            <w:r w:rsidRPr="001752A0">
              <w:rPr>
                <w:color w:val="000000" w:themeColor="text1"/>
                <w:sz w:val="24"/>
                <w:szCs w:val="24"/>
              </w:rPr>
              <w:t>5,6</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Акушерство и гинекология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317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6,6</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Аллергология и иммунология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10,1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Гастроэнтерология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10,8</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Гематология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338</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13,0</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1" w:lineRule="auto"/>
              <w:jc w:val="both"/>
              <w:rPr>
                <w:color w:val="000000" w:themeColor="text1"/>
                <w:sz w:val="24"/>
                <w:szCs w:val="24"/>
              </w:rPr>
            </w:pPr>
            <w:r w:rsidRPr="001752A0">
              <w:rPr>
                <w:rStyle w:val="FontStyle80"/>
                <w:color w:val="000000" w:themeColor="text1"/>
                <w:sz w:val="24"/>
                <w:szCs w:val="24"/>
              </w:rPr>
              <w:t>Гериатрия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18,0</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widowControl/>
              <w:jc w:val="both"/>
              <w:rPr>
                <w:color w:val="000000" w:themeColor="text1"/>
                <w:sz w:val="24"/>
                <w:szCs w:val="24"/>
              </w:rPr>
            </w:pPr>
            <w:proofErr w:type="spellStart"/>
            <w:r w:rsidRPr="001752A0">
              <w:rPr>
                <w:color w:val="000000" w:themeColor="text1"/>
                <w:sz w:val="24"/>
                <w:szCs w:val="24"/>
              </w:rPr>
              <w:t>Дерматовенерология</w:t>
            </w:r>
            <w:proofErr w:type="spellEnd"/>
            <w:r w:rsidRPr="001752A0">
              <w:rPr>
                <w:color w:val="000000" w:themeColor="text1"/>
                <w:sz w:val="24"/>
                <w:szCs w:val="24"/>
              </w:rPr>
              <w:t xml:space="preserve"> (дерматологические койки)</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334</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12,3</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widowControl/>
              <w:spacing w:line="221" w:lineRule="auto"/>
              <w:jc w:val="both"/>
              <w:rPr>
                <w:color w:val="000000" w:themeColor="text1"/>
                <w:sz w:val="24"/>
                <w:szCs w:val="24"/>
              </w:rPr>
            </w:pPr>
            <w:r w:rsidRPr="001752A0">
              <w:rPr>
                <w:color w:val="000000" w:themeColor="text1"/>
                <w:sz w:val="24"/>
                <w:szCs w:val="24"/>
              </w:rPr>
              <w:t>Инфекционные болезни</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273</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7,1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Кардиология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10,8</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proofErr w:type="spellStart"/>
            <w:r w:rsidRPr="001752A0">
              <w:rPr>
                <w:color w:val="000000" w:themeColor="text1"/>
                <w:sz w:val="24"/>
                <w:szCs w:val="24"/>
              </w:rPr>
              <w:t>Колопроктология</w:t>
            </w:r>
            <w:proofErr w:type="spellEnd"/>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9,9</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1" w:lineRule="auto"/>
              <w:jc w:val="both"/>
              <w:rPr>
                <w:color w:val="000000" w:themeColor="text1"/>
                <w:sz w:val="24"/>
                <w:szCs w:val="24"/>
              </w:rPr>
            </w:pPr>
            <w:r w:rsidRPr="001752A0">
              <w:rPr>
                <w:color w:val="000000" w:themeColor="text1"/>
                <w:sz w:val="24"/>
                <w:szCs w:val="24"/>
              </w:rPr>
              <w:t xml:space="preserve">Медицинская реабилитация </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16,5</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Неврология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12,1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Нейрохирургия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331</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10,7</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widowControl/>
              <w:spacing w:line="221" w:lineRule="auto"/>
              <w:jc w:val="both"/>
              <w:rPr>
                <w:color w:val="000000" w:themeColor="text1"/>
                <w:sz w:val="24"/>
                <w:szCs w:val="24"/>
              </w:rPr>
            </w:pPr>
            <w:r w:rsidRPr="001752A0">
              <w:rPr>
                <w:color w:val="000000" w:themeColor="text1"/>
                <w:sz w:val="24"/>
                <w:szCs w:val="24"/>
              </w:rPr>
              <w:t>Неонатология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12,1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Нефрология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333</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11,5</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lang w:val="en-US"/>
              </w:rPr>
            </w:pPr>
            <w:r w:rsidRPr="001752A0">
              <w:rPr>
                <w:color w:val="000000" w:themeColor="text1"/>
                <w:sz w:val="24"/>
                <w:szCs w:val="24"/>
              </w:rPr>
              <w:t>Онкология, радиология и радиотерапия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10,8</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Оториноларингология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321</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7,6</w:t>
            </w:r>
          </w:p>
        </w:tc>
      </w:tr>
      <w:tr w:rsidR="00A779F7" w:rsidRPr="001752A0" w:rsidTr="00BC10CA">
        <w:tc>
          <w:tcPr>
            <w:tcW w:w="5353" w:type="dxa"/>
            <w:tcBorders>
              <w:top w:val="single" w:sz="4" w:space="0" w:color="auto"/>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Офтальмология</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327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6,8</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Педиатрия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326</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8,6</w:t>
            </w:r>
          </w:p>
        </w:tc>
      </w:tr>
      <w:tr w:rsidR="00A779F7" w:rsidRPr="001752A0" w:rsidTr="00BC10CA">
        <w:tc>
          <w:tcPr>
            <w:tcW w:w="5353" w:type="dxa"/>
            <w:tcBorders>
              <w:top w:val="single" w:sz="4" w:space="0" w:color="auto"/>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Пульмонология</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11,3</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Ревматология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338</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13,1</w:t>
            </w:r>
          </w:p>
        </w:tc>
      </w:tr>
      <w:tr w:rsidR="00A779F7" w:rsidRPr="001752A0" w:rsidTr="00BC10CA">
        <w:tc>
          <w:tcPr>
            <w:tcW w:w="5353" w:type="dxa"/>
            <w:tcBorders>
              <w:top w:val="single" w:sz="4" w:space="0" w:color="auto"/>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proofErr w:type="gramStart"/>
            <w:r w:rsidRPr="001752A0">
              <w:rPr>
                <w:color w:val="000000" w:themeColor="text1"/>
                <w:sz w:val="24"/>
                <w:szCs w:val="24"/>
              </w:rPr>
              <w:t>Сердечно-сосудистая</w:t>
            </w:r>
            <w:proofErr w:type="gramEnd"/>
            <w:r w:rsidRPr="001752A0">
              <w:rPr>
                <w:color w:val="000000" w:themeColor="text1"/>
                <w:sz w:val="24"/>
                <w:szCs w:val="24"/>
              </w:rPr>
              <w:t xml:space="preserve"> хирургия (</w:t>
            </w:r>
            <w:proofErr w:type="spellStart"/>
            <w:r w:rsidRPr="001752A0">
              <w:rPr>
                <w:color w:val="000000" w:themeColor="text1"/>
                <w:sz w:val="24"/>
                <w:szCs w:val="24"/>
              </w:rPr>
              <w:t>кардио-хирур</w:t>
            </w:r>
            <w:r w:rsidR="00485E48">
              <w:rPr>
                <w:color w:val="000000" w:themeColor="text1"/>
                <w:sz w:val="24"/>
                <w:szCs w:val="24"/>
              </w:rPr>
              <w:t>-</w:t>
            </w:r>
            <w:r w:rsidRPr="001752A0">
              <w:rPr>
                <w:color w:val="000000" w:themeColor="text1"/>
                <w:sz w:val="24"/>
                <w:szCs w:val="24"/>
              </w:rPr>
              <w:t>гические</w:t>
            </w:r>
            <w:proofErr w:type="spellEnd"/>
            <w:r w:rsidRPr="001752A0">
              <w:rPr>
                <w:color w:val="000000" w:themeColor="text1"/>
                <w:sz w:val="24"/>
                <w:szCs w:val="24"/>
              </w:rPr>
              <w:t xml:space="preserve"> койки)</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9,7</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proofErr w:type="gramStart"/>
            <w:r w:rsidRPr="001752A0">
              <w:rPr>
                <w:color w:val="000000" w:themeColor="text1"/>
                <w:spacing w:val="-6"/>
                <w:sz w:val="24"/>
                <w:szCs w:val="24"/>
              </w:rPr>
              <w:t>Сердечно-сосудистая</w:t>
            </w:r>
            <w:proofErr w:type="gramEnd"/>
            <w:r w:rsidRPr="001752A0">
              <w:rPr>
                <w:color w:val="000000" w:themeColor="text1"/>
                <w:spacing w:val="-6"/>
                <w:sz w:val="24"/>
                <w:szCs w:val="24"/>
              </w:rPr>
              <w:t xml:space="preserve"> хирургия (койки сосудистой</w:t>
            </w:r>
            <w:r w:rsidRPr="001752A0">
              <w:rPr>
                <w:color w:val="000000" w:themeColor="text1"/>
                <w:sz w:val="24"/>
                <w:szCs w:val="24"/>
              </w:rPr>
              <w:t xml:space="preserve"> хирургии)</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10,3</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Терапия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tabs>
                <w:tab w:val="left" w:pos="1996"/>
              </w:tabs>
              <w:spacing w:line="228" w:lineRule="auto"/>
              <w:jc w:val="center"/>
              <w:rPr>
                <w:color w:val="000000" w:themeColor="text1"/>
                <w:sz w:val="24"/>
                <w:szCs w:val="24"/>
              </w:rPr>
            </w:pPr>
            <w:r w:rsidRPr="001752A0">
              <w:rPr>
                <w:color w:val="000000" w:themeColor="text1"/>
                <w:sz w:val="24"/>
                <w:szCs w:val="24"/>
              </w:rPr>
              <w:t>10,1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widowControl/>
              <w:spacing w:line="221" w:lineRule="auto"/>
              <w:jc w:val="both"/>
              <w:rPr>
                <w:color w:val="000000" w:themeColor="text1"/>
                <w:sz w:val="24"/>
                <w:szCs w:val="24"/>
              </w:rPr>
            </w:pPr>
            <w:r w:rsidRPr="001752A0">
              <w:rPr>
                <w:color w:val="000000" w:themeColor="text1"/>
                <w:sz w:val="24"/>
                <w:szCs w:val="24"/>
              </w:rPr>
              <w:t>Токсикология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310</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10,1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Травматология и ортопедия (травматологические койки)</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11,1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Травматология и ортопедия (ортопедические койки)</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339</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11,1</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 xml:space="preserve">Урология (в </w:t>
            </w:r>
            <w:proofErr w:type="spellStart"/>
            <w:r w:rsidRPr="001752A0">
              <w:rPr>
                <w:color w:val="000000" w:themeColor="text1"/>
                <w:sz w:val="24"/>
                <w:szCs w:val="24"/>
              </w:rPr>
              <w:t>т.ч</w:t>
            </w:r>
            <w:proofErr w:type="spellEnd"/>
            <w:r w:rsidRPr="001752A0">
              <w:rPr>
                <w:color w:val="000000" w:themeColor="text1"/>
                <w:sz w:val="24"/>
                <w:szCs w:val="24"/>
              </w:rPr>
              <w:t>. детская урология-андрология)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329</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8,9</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Хирургия (</w:t>
            </w:r>
            <w:proofErr w:type="spellStart"/>
            <w:r w:rsidRPr="001752A0">
              <w:rPr>
                <w:color w:val="000000" w:themeColor="text1"/>
                <w:sz w:val="24"/>
                <w:szCs w:val="24"/>
              </w:rPr>
              <w:t>комбустиология</w:t>
            </w:r>
            <w:proofErr w:type="spellEnd"/>
            <w:r w:rsidRPr="001752A0">
              <w:rPr>
                <w:color w:val="000000" w:themeColor="text1"/>
                <w:sz w:val="24"/>
                <w:szCs w:val="24"/>
              </w:rPr>
              <w:t>)</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13,5</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Торакальная хирургия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339</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13,3</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jc w:val="both"/>
              <w:rPr>
                <w:color w:val="000000" w:themeColor="text1"/>
                <w:sz w:val="24"/>
                <w:szCs w:val="24"/>
              </w:rPr>
            </w:pPr>
            <w:r w:rsidRPr="001752A0">
              <w:rPr>
                <w:color w:val="000000" w:themeColor="text1"/>
                <w:sz w:val="24"/>
                <w:szCs w:val="24"/>
              </w:rPr>
              <w:t xml:space="preserve">Хирургия (в </w:t>
            </w:r>
            <w:proofErr w:type="spellStart"/>
            <w:r w:rsidRPr="001752A0">
              <w:rPr>
                <w:color w:val="000000" w:themeColor="text1"/>
                <w:sz w:val="24"/>
                <w:szCs w:val="24"/>
              </w:rPr>
              <w:t>т.ч</w:t>
            </w:r>
            <w:proofErr w:type="spellEnd"/>
            <w:r w:rsidRPr="001752A0">
              <w:rPr>
                <w:color w:val="000000" w:themeColor="text1"/>
                <w:sz w:val="24"/>
                <w:szCs w:val="24"/>
              </w:rPr>
              <w:t>. абдоминальная хирургия)</w:t>
            </w:r>
          </w:p>
        </w:tc>
        <w:tc>
          <w:tcPr>
            <w:tcW w:w="1908" w:type="dxa"/>
            <w:tcBorders>
              <w:top w:val="nil"/>
              <w:left w:val="nil"/>
              <w:bottom w:val="single" w:sz="4" w:space="0" w:color="auto"/>
              <w:right w:val="single" w:sz="4" w:space="0" w:color="auto"/>
            </w:tcBorders>
            <w:noWrap/>
          </w:tcPr>
          <w:p w:rsidR="00A779F7" w:rsidRPr="001752A0" w:rsidRDefault="00A779F7" w:rsidP="00BC10CA">
            <w:pPr>
              <w:jc w:val="center"/>
              <w:rPr>
                <w:color w:val="000000" w:themeColor="text1"/>
                <w:sz w:val="24"/>
                <w:szCs w:val="24"/>
              </w:rPr>
            </w:pPr>
            <w:r w:rsidRPr="001752A0">
              <w:rPr>
                <w:color w:val="000000" w:themeColor="text1"/>
                <w:sz w:val="24"/>
                <w:szCs w:val="24"/>
              </w:rPr>
              <w:t>327</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jc w:val="center"/>
              <w:rPr>
                <w:color w:val="000000" w:themeColor="text1"/>
                <w:sz w:val="24"/>
                <w:szCs w:val="24"/>
              </w:rPr>
            </w:pPr>
            <w:r w:rsidRPr="001752A0">
              <w:rPr>
                <w:color w:val="000000" w:themeColor="text1"/>
                <w:sz w:val="24"/>
                <w:szCs w:val="24"/>
              </w:rPr>
              <w:t>8,9</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ind w:right="-80"/>
              <w:jc w:val="both"/>
              <w:rPr>
                <w:color w:val="000000" w:themeColor="text1"/>
                <w:sz w:val="24"/>
                <w:szCs w:val="24"/>
              </w:rPr>
            </w:pPr>
            <w:r w:rsidRPr="001752A0">
              <w:rPr>
                <w:color w:val="000000" w:themeColor="text1"/>
                <w:sz w:val="24"/>
                <w:szCs w:val="24"/>
              </w:rPr>
              <w:t>Челюстно-лицевая хирургия, стоматология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325</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7,7</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8" w:lineRule="auto"/>
              <w:jc w:val="both"/>
              <w:rPr>
                <w:color w:val="000000" w:themeColor="text1"/>
                <w:sz w:val="24"/>
                <w:szCs w:val="24"/>
              </w:rPr>
            </w:pPr>
            <w:r w:rsidRPr="001752A0">
              <w:rPr>
                <w:color w:val="000000" w:themeColor="text1"/>
                <w:sz w:val="24"/>
                <w:szCs w:val="24"/>
              </w:rPr>
              <w:t>Эндокринология</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8" w:lineRule="auto"/>
              <w:jc w:val="center"/>
              <w:rPr>
                <w:color w:val="000000" w:themeColor="text1"/>
                <w:sz w:val="24"/>
                <w:szCs w:val="24"/>
              </w:rPr>
            </w:pPr>
            <w:r w:rsidRPr="001752A0">
              <w:rPr>
                <w:color w:val="000000" w:themeColor="text1"/>
                <w:sz w:val="24"/>
                <w:szCs w:val="24"/>
              </w:rPr>
              <w:t>11,6</w:t>
            </w:r>
          </w:p>
        </w:tc>
      </w:tr>
      <w:tr w:rsidR="00A779F7" w:rsidRPr="001752A0" w:rsidTr="00BC10CA">
        <w:tc>
          <w:tcPr>
            <w:tcW w:w="5353" w:type="dxa"/>
            <w:tcBorders>
              <w:top w:val="nil"/>
              <w:left w:val="single" w:sz="4" w:space="0" w:color="auto"/>
              <w:bottom w:val="single" w:sz="4" w:space="0" w:color="auto"/>
              <w:right w:val="single" w:sz="4" w:space="0" w:color="auto"/>
            </w:tcBorders>
            <w:noWrap/>
            <w:vAlign w:val="center"/>
          </w:tcPr>
          <w:p w:rsidR="00A779F7" w:rsidRPr="001752A0" w:rsidRDefault="00A779F7" w:rsidP="00BC10CA">
            <w:pPr>
              <w:spacing w:line="221" w:lineRule="auto"/>
              <w:jc w:val="both"/>
              <w:rPr>
                <w:color w:val="000000" w:themeColor="text1"/>
                <w:sz w:val="24"/>
                <w:szCs w:val="24"/>
              </w:rPr>
            </w:pPr>
            <w:r w:rsidRPr="001752A0">
              <w:rPr>
                <w:color w:val="000000" w:themeColor="text1"/>
                <w:sz w:val="24"/>
                <w:szCs w:val="24"/>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1908" w:type="dxa"/>
            <w:tcBorders>
              <w:top w:val="nil"/>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8,6</w:t>
            </w:r>
          </w:p>
        </w:tc>
      </w:tr>
      <w:tr w:rsidR="00A779F7" w:rsidRPr="001752A0" w:rsidTr="00BC10CA">
        <w:tc>
          <w:tcPr>
            <w:tcW w:w="5353" w:type="dxa"/>
            <w:tcBorders>
              <w:top w:val="single" w:sz="4" w:space="0" w:color="auto"/>
              <w:left w:val="single" w:sz="4" w:space="0" w:color="auto"/>
              <w:bottom w:val="single" w:sz="4" w:space="0" w:color="auto"/>
              <w:right w:val="single" w:sz="4" w:space="0" w:color="auto"/>
            </w:tcBorders>
            <w:noWrap/>
            <w:vAlign w:val="center"/>
          </w:tcPr>
          <w:p w:rsidR="00A779F7" w:rsidRPr="001752A0" w:rsidRDefault="00A779F7" w:rsidP="00BC10CA">
            <w:pPr>
              <w:spacing w:line="221" w:lineRule="auto"/>
              <w:jc w:val="both"/>
              <w:rPr>
                <w:color w:val="000000" w:themeColor="text1"/>
                <w:sz w:val="24"/>
                <w:szCs w:val="24"/>
              </w:rPr>
            </w:pPr>
            <w:r w:rsidRPr="001752A0">
              <w:rPr>
                <w:color w:val="000000" w:themeColor="text1"/>
                <w:sz w:val="24"/>
                <w:szCs w:val="24"/>
              </w:rPr>
              <w:t xml:space="preserve">Дневной стационар (заместительная почечная терапия методом </w:t>
            </w:r>
            <w:proofErr w:type="spellStart"/>
            <w:r w:rsidRPr="001752A0">
              <w:rPr>
                <w:color w:val="000000" w:themeColor="text1"/>
                <w:sz w:val="24"/>
                <w:szCs w:val="24"/>
              </w:rPr>
              <w:t>перитонеального</w:t>
            </w:r>
            <w:proofErr w:type="spellEnd"/>
            <w:r w:rsidRPr="001752A0">
              <w:rPr>
                <w:color w:val="000000" w:themeColor="text1"/>
                <w:sz w:val="24"/>
                <w:szCs w:val="24"/>
              </w:rPr>
              <w:t xml:space="preserve"> диализа и методом </w:t>
            </w:r>
            <w:proofErr w:type="spellStart"/>
            <w:r w:rsidRPr="001752A0">
              <w:rPr>
                <w:color w:val="000000" w:themeColor="text1"/>
                <w:sz w:val="24"/>
                <w:szCs w:val="24"/>
              </w:rPr>
              <w:t>перитонеального</w:t>
            </w:r>
            <w:proofErr w:type="spellEnd"/>
            <w:r w:rsidRPr="001752A0">
              <w:rPr>
                <w:color w:val="000000" w:themeColor="text1"/>
                <w:sz w:val="24"/>
                <w:szCs w:val="24"/>
              </w:rPr>
              <w:t xml:space="preserve"> диализа с </w:t>
            </w:r>
            <w:proofErr w:type="spellStart"/>
            <w:proofErr w:type="gramStart"/>
            <w:r w:rsidRPr="001752A0">
              <w:rPr>
                <w:color w:val="000000" w:themeColor="text1"/>
                <w:sz w:val="24"/>
                <w:szCs w:val="24"/>
              </w:rPr>
              <w:t>использо-ванием</w:t>
            </w:r>
            <w:proofErr w:type="spellEnd"/>
            <w:proofErr w:type="gramEnd"/>
            <w:r w:rsidRPr="001752A0">
              <w:rPr>
                <w:color w:val="000000" w:themeColor="text1"/>
                <w:sz w:val="24"/>
                <w:szCs w:val="24"/>
              </w:rPr>
              <w:t xml:space="preserve"> автоматизированных технологий)</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30,4</w:t>
            </w:r>
          </w:p>
        </w:tc>
      </w:tr>
      <w:tr w:rsidR="00A779F7" w:rsidRPr="001752A0" w:rsidTr="00BC10CA">
        <w:tc>
          <w:tcPr>
            <w:tcW w:w="5353" w:type="dxa"/>
            <w:tcBorders>
              <w:top w:val="single" w:sz="4" w:space="0" w:color="auto"/>
              <w:left w:val="single" w:sz="4" w:space="0" w:color="auto"/>
              <w:bottom w:val="single" w:sz="4" w:space="0" w:color="auto"/>
              <w:right w:val="single" w:sz="4" w:space="0" w:color="auto"/>
            </w:tcBorders>
            <w:noWrap/>
            <w:vAlign w:val="center"/>
          </w:tcPr>
          <w:p w:rsidR="00A779F7" w:rsidRPr="001752A0" w:rsidRDefault="00A779F7" w:rsidP="00BC10CA">
            <w:pPr>
              <w:spacing w:line="221" w:lineRule="auto"/>
              <w:jc w:val="both"/>
              <w:rPr>
                <w:color w:val="000000" w:themeColor="text1"/>
                <w:sz w:val="24"/>
                <w:szCs w:val="24"/>
              </w:rPr>
            </w:pPr>
            <w:r w:rsidRPr="001752A0">
              <w:rPr>
                <w:color w:val="000000" w:themeColor="text1"/>
                <w:sz w:val="24"/>
                <w:szCs w:val="24"/>
              </w:rPr>
              <w:t xml:space="preserve">Дневной стационар (заместительная почечная терапия методом гемодиализа </w:t>
            </w:r>
            <w:proofErr w:type="spellStart"/>
            <w:r w:rsidRPr="001752A0">
              <w:rPr>
                <w:color w:val="000000" w:themeColor="text1"/>
                <w:sz w:val="24"/>
                <w:szCs w:val="24"/>
              </w:rPr>
              <w:t>интермитти-рующего</w:t>
            </w:r>
            <w:proofErr w:type="spellEnd"/>
            <w:r w:rsidRPr="001752A0">
              <w:rPr>
                <w:color w:val="000000" w:themeColor="text1"/>
                <w:sz w:val="24"/>
                <w:szCs w:val="24"/>
              </w:rPr>
              <w:t xml:space="preserve"> </w:t>
            </w:r>
            <w:proofErr w:type="spellStart"/>
            <w:r w:rsidRPr="001752A0">
              <w:rPr>
                <w:color w:val="000000" w:themeColor="text1"/>
                <w:sz w:val="24"/>
                <w:szCs w:val="24"/>
              </w:rPr>
              <w:t>высокопоточного</w:t>
            </w:r>
            <w:proofErr w:type="spellEnd"/>
            <w:r w:rsidRPr="001752A0">
              <w:rPr>
                <w:color w:val="000000" w:themeColor="text1"/>
                <w:sz w:val="24"/>
                <w:szCs w:val="24"/>
              </w:rPr>
              <w:t>)</w:t>
            </w:r>
          </w:p>
        </w:tc>
        <w:tc>
          <w:tcPr>
            <w:tcW w:w="1908" w:type="dxa"/>
            <w:tcBorders>
              <w:top w:val="single" w:sz="4" w:space="0" w:color="auto"/>
              <w:left w:val="nil"/>
              <w:bottom w:val="single" w:sz="4" w:space="0" w:color="auto"/>
              <w:right w:val="single" w:sz="4" w:space="0" w:color="auto"/>
            </w:tcBorders>
            <w:noWrap/>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13 процедур</w:t>
            </w:r>
          </w:p>
          <w:p w:rsidR="00A779F7" w:rsidRPr="001752A0" w:rsidRDefault="00A779F7" w:rsidP="00BC10CA">
            <w:pPr>
              <w:spacing w:line="221" w:lineRule="auto"/>
              <w:jc w:val="center"/>
              <w:rPr>
                <w:color w:val="000000" w:themeColor="text1"/>
                <w:sz w:val="24"/>
                <w:szCs w:val="24"/>
              </w:rPr>
            </w:pPr>
            <w:r w:rsidRPr="001752A0">
              <w:rPr>
                <w:color w:val="000000" w:themeColor="text1"/>
                <w:sz w:val="24"/>
                <w:szCs w:val="24"/>
              </w:rPr>
              <w:t>в течение 30 дней</w:t>
            </w:r>
          </w:p>
        </w:tc>
      </w:tr>
    </w:tbl>
    <w:p w:rsidR="00A779F7" w:rsidRPr="0049797E" w:rsidRDefault="00A779F7" w:rsidP="00A779F7">
      <w:pPr>
        <w:pStyle w:val="ConsPlusNormal"/>
        <w:ind w:firstLine="0"/>
        <w:jc w:val="center"/>
        <w:outlineLvl w:val="3"/>
        <w:rPr>
          <w:rFonts w:ascii="Times New Roman" w:hAnsi="Times New Roman" w:cs="Times New Roman"/>
          <w:color w:val="000000" w:themeColor="text1"/>
          <w:sz w:val="24"/>
          <w:szCs w:val="24"/>
        </w:rPr>
      </w:pPr>
    </w:p>
    <w:p w:rsidR="00A779F7" w:rsidRPr="0049797E" w:rsidRDefault="00A779F7" w:rsidP="00A779F7">
      <w:pPr>
        <w:pStyle w:val="ConsPlusNormal"/>
        <w:ind w:firstLine="0"/>
        <w:jc w:val="center"/>
        <w:outlineLvl w:val="3"/>
        <w:rPr>
          <w:rFonts w:ascii="Times New Roman" w:hAnsi="Times New Roman" w:cs="Times New Roman"/>
          <w:color w:val="000000" w:themeColor="text1"/>
          <w:sz w:val="24"/>
          <w:szCs w:val="24"/>
        </w:rPr>
      </w:pPr>
    </w:p>
    <w:p w:rsidR="00A779F7" w:rsidRPr="00FF49AD" w:rsidRDefault="00485E48" w:rsidP="00485E48">
      <w:pPr>
        <w:autoSpaceDE w:val="0"/>
        <w:autoSpaceDN w:val="0"/>
        <w:adjustRightInd w:val="0"/>
        <w:spacing w:line="247" w:lineRule="auto"/>
        <w:jc w:val="center"/>
        <w:outlineLvl w:val="1"/>
        <w:rPr>
          <w:sz w:val="24"/>
          <w:szCs w:val="24"/>
        </w:rPr>
      </w:pPr>
      <w:r>
        <w:rPr>
          <w:sz w:val="24"/>
          <w:szCs w:val="24"/>
        </w:rPr>
        <w:t>____________</w:t>
      </w:r>
    </w:p>
    <w:p w:rsidR="00A779F7" w:rsidRPr="00B14B08" w:rsidRDefault="00A779F7" w:rsidP="00A779F7">
      <w:pPr>
        <w:autoSpaceDE w:val="0"/>
        <w:autoSpaceDN w:val="0"/>
        <w:adjustRightInd w:val="0"/>
        <w:spacing w:line="247" w:lineRule="auto"/>
        <w:outlineLvl w:val="1"/>
        <w:rPr>
          <w:color w:val="FF0000"/>
          <w:sz w:val="24"/>
          <w:szCs w:val="24"/>
        </w:rPr>
        <w:sectPr w:rsidR="00A779F7" w:rsidRPr="00B14B08" w:rsidSect="000A31A2">
          <w:pgSz w:w="11906" w:h="16838" w:code="9"/>
          <w:pgMar w:top="1134" w:right="851" w:bottom="1134" w:left="1418" w:header="720" w:footer="720" w:gutter="0"/>
          <w:pgNumType w:start="1"/>
          <w:cols w:space="720"/>
          <w:noEndnote/>
          <w:titlePg/>
          <w:docGrid w:linePitch="299"/>
        </w:sectPr>
      </w:pPr>
      <w:r w:rsidRPr="00B14B08">
        <w:rPr>
          <w:color w:val="FF0000"/>
          <w:sz w:val="24"/>
          <w:szCs w:val="24"/>
        </w:rPr>
        <w:t xml:space="preserve">         </w:t>
      </w: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A779F7" w:rsidRPr="00C971F6" w:rsidTr="00BC10CA">
        <w:tc>
          <w:tcPr>
            <w:tcW w:w="4357" w:type="dxa"/>
          </w:tcPr>
          <w:p w:rsidR="00A779F7" w:rsidRPr="00C971F6" w:rsidRDefault="00A779F7" w:rsidP="00BC10CA">
            <w:pPr>
              <w:widowControl/>
              <w:jc w:val="center"/>
              <w:rPr>
                <w:sz w:val="28"/>
              </w:rPr>
            </w:pPr>
            <w:r w:rsidRPr="00C971F6">
              <w:rPr>
                <w:sz w:val="28"/>
                <w:szCs w:val="28"/>
              </w:rPr>
              <w:t xml:space="preserve">Приложение № </w:t>
            </w:r>
            <w:r>
              <w:rPr>
                <w:sz w:val="28"/>
                <w:szCs w:val="28"/>
              </w:rPr>
              <w:t>2</w:t>
            </w:r>
          </w:p>
        </w:tc>
      </w:tr>
      <w:tr w:rsidR="00A779F7" w:rsidRPr="00C971F6" w:rsidTr="00BC10CA">
        <w:tc>
          <w:tcPr>
            <w:tcW w:w="4357" w:type="dxa"/>
          </w:tcPr>
          <w:p w:rsidR="00A779F7" w:rsidRPr="00C971F6" w:rsidRDefault="00A779F7" w:rsidP="00BC10CA">
            <w:pPr>
              <w:widowControl/>
              <w:jc w:val="center"/>
              <w:rPr>
                <w:sz w:val="28"/>
                <w:szCs w:val="28"/>
              </w:rPr>
            </w:pPr>
            <w:r w:rsidRPr="00C971F6">
              <w:rPr>
                <w:sz w:val="28"/>
                <w:szCs w:val="28"/>
              </w:rPr>
              <w:t xml:space="preserve">к постановлению Правительства Пензенской области </w:t>
            </w:r>
          </w:p>
        </w:tc>
      </w:tr>
      <w:tr w:rsidR="00A779F7" w:rsidRPr="00C971F6" w:rsidTr="00BC10CA">
        <w:tc>
          <w:tcPr>
            <w:tcW w:w="4357" w:type="dxa"/>
          </w:tcPr>
          <w:p w:rsidR="00A779F7" w:rsidRPr="00C971F6" w:rsidRDefault="00632BF2" w:rsidP="00485E48">
            <w:pPr>
              <w:widowControl/>
              <w:jc w:val="center"/>
              <w:rPr>
                <w:sz w:val="28"/>
                <w:szCs w:val="28"/>
              </w:rPr>
            </w:pPr>
            <w:r w:rsidRPr="00D62091">
              <w:rPr>
                <w:sz w:val="28"/>
                <w:szCs w:val="28"/>
              </w:rPr>
              <w:t xml:space="preserve">от </w:t>
            </w:r>
            <w:r>
              <w:rPr>
                <w:sz w:val="28"/>
                <w:szCs w:val="28"/>
              </w:rPr>
              <w:t xml:space="preserve">20.08.2018 </w:t>
            </w:r>
            <w:r w:rsidRPr="00D62091">
              <w:rPr>
                <w:sz w:val="28"/>
                <w:szCs w:val="28"/>
              </w:rPr>
              <w:t xml:space="preserve">№ </w:t>
            </w:r>
            <w:r>
              <w:rPr>
                <w:sz w:val="28"/>
                <w:szCs w:val="28"/>
              </w:rPr>
              <w:t>423-пП</w:t>
            </w:r>
          </w:p>
        </w:tc>
      </w:tr>
    </w:tbl>
    <w:p w:rsidR="00A779F7" w:rsidRDefault="00A779F7" w:rsidP="00A779F7">
      <w:pPr>
        <w:pStyle w:val="ConsPlusNormal"/>
        <w:ind w:firstLine="0"/>
        <w:jc w:val="center"/>
        <w:outlineLvl w:val="3"/>
        <w:rPr>
          <w:rFonts w:ascii="Times New Roman" w:hAnsi="Times New Roman" w:cs="Times New Roman"/>
          <w:sz w:val="28"/>
          <w:szCs w:val="28"/>
        </w:rPr>
      </w:pPr>
    </w:p>
    <w:p w:rsidR="00485E48" w:rsidRPr="00C971F6" w:rsidRDefault="00485E48" w:rsidP="00A779F7">
      <w:pPr>
        <w:pStyle w:val="ConsPlusNormal"/>
        <w:ind w:firstLine="0"/>
        <w:jc w:val="center"/>
        <w:outlineLvl w:val="3"/>
        <w:rPr>
          <w:rFonts w:ascii="Times New Roman" w:hAnsi="Times New Roman" w:cs="Times New Roman"/>
          <w:sz w:val="28"/>
          <w:szCs w:val="28"/>
        </w:rPr>
      </w:pPr>
    </w:p>
    <w:p w:rsidR="00A779F7" w:rsidRPr="00C971F6" w:rsidRDefault="00A779F7" w:rsidP="00A779F7">
      <w:pPr>
        <w:autoSpaceDE w:val="0"/>
        <w:autoSpaceDN w:val="0"/>
        <w:adjustRightInd w:val="0"/>
        <w:jc w:val="center"/>
        <w:rPr>
          <w:spacing w:val="-6"/>
          <w:sz w:val="28"/>
          <w:szCs w:val="28"/>
        </w:rPr>
      </w:pPr>
      <w:r w:rsidRPr="00C971F6">
        <w:rPr>
          <w:sz w:val="28"/>
          <w:szCs w:val="28"/>
        </w:rPr>
        <w:t>2.3.11. Стоимость Программы ОМС</w:t>
      </w:r>
      <w:r w:rsidRPr="00C971F6">
        <w:rPr>
          <w:spacing w:val="-6"/>
          <w:sz w:val="28"/>
          <w:szCs w:val="28"/>
        </w:rPr>
        <w:t xml:space="preserve"> на 2018 год</w:t>
      </w:r>
    </w:p>
    <w:p w:rsidR="00A779F7" w:rsidRPr="00C971F6" w:rsidRDefault="00A779F7" w:rsidP="00A779F7">
      <w:pPr>
        <w:autoSpaceDE w:val="0"/>
        <w:autoSpaceDN w:val="0"/>
        <w:adjustRightInd w:val="0"/>
        <w:jc w:val="center"/>
        <w:rPr>
          <w:spacing w:val="-6"/>
          <w:sz w:val="10"/>
          <w:szCs w:val="10"/>
        </w:rPr>
      </w:pPr>
    </w:p>
    <w:tbl>
      <w:tblPr>
        <w:tblW w:w="10631" w:type="dxa"/>
        <w:tblInd w:w="-601" w:type="dxa"/>
        <w:tblLayout w:type="fixed"/>
        <w:tblLook w:val="0000" w:firstRow="0" w:lastRow="0" w:firstColumn="0" w:lastColumn="0" w:noHBand="0" w:noVBand="0"/>
      </w:tblPr>
      <w:tblGrid>
        <w:gridCol w:w="3261"/>
        <w:gridCol w:w="851"/>
        <w:gridCol w:w="1275"/>
        <w:gridCol w:w="1275"/>
        <w:gridCol w:w="1418"/>
        <w:gridCol w:w="1134"/>
        <w:gridCol w:w="1417"/>
      </w:tblGrid>
      <w:tr w:rsidR="00A779F7" w:rsidRPr="00C971F6" w:rsidTr="00485E48">
        <w:tc>
          <w:tcPr>
            <w:tcW w:w="3261" w:type="dxa"/>
            <w:tcBorders>
              <w:top w:val="single" w:sz="4" w:space="0" w:color="auto"/>
              <w:left w:val="single" w:sz="4" w:space="0" w:color="auto"/>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 xml:space="preserve">№ </w:t>
            </w:r>
            <w:r w:rsidRPr="00C971F6">
              <w:rPr>
                <w:sz w:val="24"/>
                <w:szCs w:val="24"/>
              </w:rPr>
              <w:br/>
            </w:r>
            <w:r w:rsidRPr="00C971F6">
              <w:rPr>
                <w:spacing w:val="-6"/>
                <w:sz w:val="24"/>
                <w:szCs w:val="24"/>
              </w:rPr>
              <w:t>стро</w:t>
            </w:r>
            <w:r w:rsidRPr="00C971F6">
              <w:rPr>
                <w:sz w:val="24"/>
                <w:szCs w:val="24"/>
              </w:rPr>
              <w:t>ки</w:t>
            </w:r>
          </w:p>
        </w:tc>
        <w:tc>
          <w:tcPr>
            <w:tcW w:w="1275" w:type="dxa"/>
            <w:tcBorders>
              <w:top w:val="single" w:sz="4" w:space="0" w:color="auto"/>
              <w:left w:val="single" w:sz="4" w:space="0" w:color="auto"/>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 xml:space="preserve">Объем </w:t>
            </w:r>
            <w:proofErr w:type="gramStart"/>
            <w:r w:rsidRPr="00C971F6">
              <w:rPr>
                <w:sz w:val="24"/>
                <w:szCs w:val="24"/>
              </w:rPr>
              <w:t>медицин-</w:t>
            </w:r>
            <w:proofErr w:type="spellStart"/>
            <w:r w:rsidRPr="00C971F6">
              <w:rPr>
                <w:sz w:val="24"/>
                <w:szCs w:val="24"/>
              </w:rPr>
              <w:t>ской</w:t>
            </w:r>
            <w:proofErr w:type="spellEnd"/>
            <w:proofErr w:type="gramEnd"/>
            <w:r w:rsidRPr="00C971F6">
              <w:rPr>
                <w:sz w:val="24"/>
                <w:szCs w:val="24"/>
              </w:rPr>
              <w:t xml:space="preserve"> помощи, норматив объемов </w:t>
            </w:r>
            <w:proofErr w:type="spellStart"/>
            <w:r w:rsidRPr="00C971F6">
              <w:rPr>
                <w:sz w:val="24"/>
                <w:szCs w:val="24"/>
              </w:rPr>
              <w:t>предостав-ления</w:t>
            </w:r>
            <w:proofErr w:type="spellEnd"/>
            <w:r w:rsidRPr="00C971F6">
              <w:rPr>
                <w:sz w:val="24"/>
                <w:szCs w:val="24"/>
              </w:rPr>
              <w:t xml:space="preserve"> медицин-</w:t>
            </w:r>
            <w:proofErr w:type="spellStart"/>
            <w:r w:rsidRPr="00C971F6">
              <w:rPr>
                <w:sz w:val="24"/>
                <w:szCs w:val="24"/>
              </w:rPr>
              <w:t>ской</w:t>
            </w:r>
            <w:proofErr w:type="spellEnd"/>
            <w:r w:rsidRPr="00C971F6">
              <w:rPr>
                <w:sz w:val="24"/>
                <w:szCs w:val="24"/>
              </w:rPr>
              <w:t xml:space="preserve"> помощи </w:t>
            </w:r>
            <w:r w:rsidRPr="00C971F6">
              <w:rPr>
                <w:sz w:val="24"/>
                <w:szCs w:val="24"/>
              </w:rPr>
              <w:br/>
              <w:t>в расчете</w:t>
            </w:r>
          </w:p>
          <w:p w:rsidR="00A779F7" w:rsidRPr="00C971F6" w:rsidRDefault="00A779F7" w:rsidP="00485E48">
            <w:pPr>
              <w:widowControl/>
              <w:spacing w:line="216" w:lineRule="auto"/>
              <w:ind w:left="-71" w:right="-89"/>
              <w:jc w:val="center"/>
              <w:rPr>
                <w:sz w:val="24"/>
                <w:szCs w:val="24"/>
              </w:rPr>
            </w:pPr>
            <w:r w:rsidRPr="00C971F6">
              <w:rPr>
                <w:sz w:val="24"/>
                <w:szCs w:val="24"/>
              </w:rPr>
              <w:t xml:space="preserve">на одно </w:t>
            </w:r>
            <w:proofErr w:type="spellStart"/>
            <w:proofErr w:type="gramStart"/>
            <w:r w:rsidRPr="00C971F6">
              <w:rPr>
                <w:sz w:val="24"/>
                <w:szCs w:val="24"/>
              </w:rPr>
              <w:t>застрахо</w:t>
            </w:r>
            <w:proofErr w:type="spellEnd"/>
            <w:r w:rsidRPr="00C971F6">
              <w:rPr>
                <w:sz w:val="24"/>
                <w:szCs w:val="24"/>
              </w:rPr>
              <w:t>-ванное</w:t>
            </w:r>
            <w:proofErr w:type="gramEnd"/>
            <w:r w:rsidRPr="00C971F6">
              <w:rPr>
                <w:sz w:val="24"/>
                <w:szCs w:val="24"/>
              </w:rPr>
              <w:t xml:space="preserve"> лицо **)</w:t>
            </w:r>
          </w:p>
        </w:tc>
        <w:tc>
          <w:tcPr>
            <w:tcW w:w="1418" w:type="dxa"/>
            <w:tcBorders>
              <w:top w:val="single" w:sz="4" w:space="0" w:color="auto"/>
              <w:left w:val="single" w:sz="4" w:space="0" w:color="auto"/>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 xml:space="preserve">Стоимость единицы объема </w:t>
            </w:r>
            <w:r w:rsidRPr="00C971F6">
              <w:rPr>
                <w:spacing w:val="-6"/>
                <w:sz w:val="24"/>
                <w:szCs w:val="24"/>
              </w:rPr>
              <w:t>медицинской</w:t>
            </w:r>
            <w:r w:rsidRPr="00C971F6">
              <w:rPr>
                <w:sz w:val="24"/>
                <w:szCs w:val="24"/>
              </w:rPr>
              <w:t xml:space="preserve"> помощи (норматив финансовых затрат </w:t>
            </w:r>
            <w:r w:rsidRPr="00C971F6">
              <w:rPr>
                <w:sz w:val="24"/>
                <w:szCs w:val="24"/>
              </w:rPr>
              <w:br/>
              <w:t xml:space="preserve">на единицу объема </w:t>
            </w:r>
            <w:proofErr w:type="spellStart"/>
            <w:proofErr w:type="gramStart"/>
            <w:r w:rsidRPr="00C971F6">
              <w:rPr>
                <w:sz w:val="24"/>
                <w:szCs w:val="24"/>
              </w:rPr>
              <w:t>предостав-ления</w:t>
            </w:r>
            <w:proofErr w:type="spellEnd"/>
            <w:proofErr w:type="gramEnd"/>
            <w:r w:rsidRPr="00C971F6">
              <w:rPr>
                <w:sz w:val="24"/>
                <w:szCs w:val="24"/>
              </w:rPr>
              <w:t xml:space="preserve"> </w:t>
            </w:r>
            <w:r w:rsidRPr="00C971F6">
              <w:rPr>
                <w:spacing w:val="-6"/>
                <w:sz w:val="24"/>
                <w:szCs w:val="24"/>
              </w:rPr>
              <w:t>медицинской</w:t>
            </w:r>
            <w:r w:rsidRPr="00C971F6">
              <w:rPr>
                <w:sz w:val="24"/>
                <w:szCs w:val="24"/>
              </w:rPr>
              <w:t xml:space="preserve"> помощи)</w:t>
            </w:r>
          </w:p>
        </w:tc>
        <w:tc>
          <w:tcPr>
            <w:tcW w:w="1134" w:type="dxa"/>
            <w:tcBorders>
              <w:top w:val="single" w:sz="4" w:space="0" w:color="auto"/>
              <w:left w:val="nil"/>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proofErr w:type="spellStart"/>
            <w:r w:rsidRPr="00C971F6">
              <w:rPr>
                <w:sz w:val="24"/>
                <w:szCs w:val="24"/>
              </w:rPr>
              <w:t>Подуше</w:t>
            </w:r>
            <w:proofErr w:type="spellEnd"/>
            <w:r w:rsidRPr="00C971F6">
              <w:rPr>
                <w:sz w:val="24"/>
                <w:szCs w:val="24"/>
              </w:rPr>
              <w:t xml:space="preserve">-вые </w:t>
            </w:r>
            <w:proofErr w:type="gramStart"/>
            <w:r w:rsidRPr="00C971F6">
              <w:rPr>
                <w:sz w:val="24"/>
                <w:szCs w:val="24"/>
              </w:rPr>
              <w:t>норма-</w:t>
            </w:r>
            <w:proofErr w:type="spellStart"/>
            <w:r w:rsidRPr="00C971F6">
              <w:rPr>
                <w:sz w:val="24"/>
                <w:szCs w:val="24"/>
              </w:rPr>
              <w:t>тивы</w:t>
            </w:r>
            <w:proofErr w:type="spellEnd"/>
            <w:proofErr w:type="gramEnd"/>
            <w:r w:rsidRPr="00C971F6">
              <w:rPr>
                <w:sz w:val="24"/>
                <w:szCs w:val="24"/>
              </w:rPr>
              <w:t xml:space="preserve"> </w:t>
            </w:r>
            <w:proofErr w:type="spellStart"/>
            <w:r w:rsidRPr="00C971F6">
              <w:rPr>
                <w:sz w:val="24"/>
                <w:szCs w:val="24"/>
              </w:rPr>
              <w:t>финанси-рования</w:t>
            </w:r>
            <w:proofErr w:type="spellEnd"/>
            <w:r w:rsidRPr="00C971F6">
              <w:rPr>
                <w:sz w:val="24"/>
                <w:szCs w:val="24"/>
              </w:rPr>
              <w:t xml:space="preserve"> </w:t>
            </w:r>
            <w:proofErr w:type="spellStart"/>
            <w:r w:rsidRPr="00C971F6">
              <w:rPr>
                <w:sz w:val="24"/>
                <w:szCs w:val="24"/>
              </w:rPr>
              <w:t>Прог-раммы</w:t>
            </w:r>
            <w:proofErr w:type="spellEnd"/>
            <w:r w:rsidRPr="00C971F6">
              <w:rPr>
                <w:sz w:val="24"/>
                <w:szCs w:val="24"/>
              </w:rPr>
              <w:t xml:space="preserve"> ОМС,</w:t>
            </w:r>
          </w:p>
          <w:p w:rsidR="00A779F7" w:rsidRPr="00C971F6" w:rsidRDefault="00A779F7" w:rsidP="00485E48">
            <w:pPr>
              <w:widowControl/>
              <w:spacing w:line="216" w:lineRule="auto"/>
              <w:ind w:left="-71" w:right="-89"/>
              <w:jc w:val="center"/>
              <w:rPr>
                <w:sz w:val="24"/>
                <w:szCs w:val="24"/>
              </w:rPr>
            </w:pPr>
            <w:r w:rsidRPr="00C971F6">
              <w:rPr>
                <w:sz w:val="24"/>
                <w:szCs w:val="24"/>
              </w:rPr>
              <w:t>рублей</w:t>
            </w:r>
          </w:p>
        </w:tc>
        <w:tc>
          <w:tcPr>
            <w:tcW w:w="1417" w:type="dxa"/>
            <w:tcBorders>
              <w:top w:val="single" w:sz="4" w:space="0" w:color="auto"/>
              <w:left w:val="nil"/>
              <w:bottom w:val="single" w:sz="4" w:space="0" w:color="auto"/>
              <w:right w:val="single" w:sz="4" w:space="0" w:color="auto"/>
            </w:tcBorders>
          </w:tcPr>
          <w:p w:rsidR="00A779F7" w:rsidRPr="00C971F6" w:rsidRDefault="00A779F7" w:rsidP="00485E48">
            <w:pPr>
              <w:widowControl/>
              <w:spacing w:line="216" w:lineRule="auto"/>
              <w:ind w:left="-71" w:right="-89"/>
              <w:jc w:val="center"/>
              <w:rPr>
                <w:sz w:val="24"/>
                <w:szCs w:val="24"/>
              </w:rPr>
            </w:pPr>
            <w:r w:rsidRPr="00C971F6">
              <w:rPr>
                <w:sz w:val="24"/>
                <w:szCs w:val="24"/>
              </w:rPr>
              <w:t>Стоимость Программы ОМС,</w:t>
            </w:r>
          </w:p>
          <w:p w:rsidR="00A779F7" w:rsidRPr="00C971F6" w:rsidRDefault="00A779F7" w:rsidP="00485E48">
            <w:pPr>
              <w:widowControl/>
              <w:spacing w:line="216" w:lineRule="auto"/>
              <w:ind w:left="-71" w:right="-89"/>
              <w:jc w:val="center"/>
              <w:rPr>
                <w:sz w:val="24"/>
                <w:szCs w:val="24"/>
              </w:rPr>
            </w:pPr>
            <w:r w:rsidRPr="00C971F6">
              <w:rPr>
                <w:sz w:val="24"/>
                <w:szCs w:val="24"/>
              </w:rPr>
              <w:t>тыс. рублей</w:t>
            </w:r>
          </w:p>
        </w:tc>
      </w:tr>
    </w:tbl>
    <w:p w:rsidR="00A779F7" w:rsidRPr="00C971F6" w:rsidRDefault="00A779F7" w:rsidP="00A779F7">
      <w:pPr>
        <w:spacing w:line="216" w:lineRule="auto"/>
        <w:rPr>
          <w:sz w:val="4"/>
          <w:szCs w:val="4"/>
        </w:rPr>
      </w:pPr>
    </w:p>
    <w:tbl>
      <w:tblPr>
        <w:tblW w:w="10631" w:type="dxa"/>
        <w:tblInd w:w="-601" w:type="dxa"/>
        <w:tblLayout w:type="fixed"/>
        <w:tblLook w:val="0000" w:firstRow="0" w:lastRow="0" w:firstColumn="0" w:lastColumn="0" w:noHBand="0" w:noVBand="0"/>
      </w:tblPr>
      <w:tblGrid>
        <w:gridCol w:w="1702"/>
        <w:gridCol w:w="425"/>
        <w:gridCol w:w="1134"/>
        <w:gridCol w:w="851"/>
        <w:gridCol w:w="1275"/>
        <w:gridCol w:w="1275"/>
        <w:gridCol w:w="1418"/>
        <w:gridCol w:w="1134"/>
        <w:gridCol w:w="1417"/>
      </w:tblGrid>
      <w:tr w:rsidR="00A779F7" w:rsidRPr="00485E48" w:rsidTr="00BC10CA">
        <w:trPr>
          <w:tblHeader/>
        </w:trPr>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А</w:t>
            </w:r>
          </w:p>
        </w:tc>
        <w:tc>
          <w:tcPr>
            <w:tcW w:w="851"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1</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2</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3</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4</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5</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6</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1</w:t>
            </w: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х</w:t>
            </w:r>
          </w:p>
        </w:tc>
        <w:tc>
          <w:tcPr>
            <w:tcW w:w="1418"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х</w:t>
            </w:r>
          </w:p>
        </w:tc>
        <w:tc>
          <w:tcPr>
            <w:tcW w:w="1134"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10 815,43</w:t>
            </w:r>
          </w:p>
        </w:tc>
        <w:tc>
          <w:tcPr>
            <w:tcW w:w="1417" w:type="dxa"/>
            <w:tcBorders>
              <w:top w:val="nil"/>
              <w:left w:val="nil"/>
              <w:bottom w:val="single" w:sz="4" w:space="0" w:color="auto"/>
              <w:right w:val="single" w:sz="4" w:space="0" w:color="auto"/>
            </w:tcBorders>
          </w:tcPr>
          <w:p w:rsidR="00A779F7" w:rsidRPr="00485E48" w:rsidRDefault="00A779F7" w:rsidP="00BC10CA">
            <w:pPr>
              <w:spacing w:line="216" w:lineRule="auto"/>
              <w:ind w:left="-108" w:right="-50"/>
              <w:jc w:val="center"/>
              <w:rPr>
                <w:sz w:val="24"/>
                <w:szCs w:val="24"/>
              </w:rPr>
            </w:pPr>
            <w:r w:rsidRPr="00485E48">
              <w:rPr>
                <w:sz w:val="24"/>
                <w:szCs w:val="24"/>
              </w:rPr>
              <w:t>14 270 854,0</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 xml:space="preserve">- скорая медицинская помощь  </w:t>
            </w:r>
          </w:p>
          <w:p w:rsidR="00A779F7" w:rsidRPr="00485E48" w:rsidRDefault="00A779F7" w:rsidP="00BC10CA">
            <w:pPr>
              <w:spacing w:line="216" w:lineRule="auto"/>
              <w:ind w:left="-71" w:right="-33"/>
              <w:jc w:val="center"/>
              <w:rPr>
                <w:sz w:val="24"/>
                <w:szCs w:val="24"/>
              </w:rPr>
            </w:pPr>
            <w:r w:rsidRPr="00485E48">
              <w:rPr>
                <w:sz w:val="24"/>
                <w:szCs w:val="24"/>
              </w:rPr>
              <w:t>(сумма строк 10+15)</w:t>
            </w:r>
          </w:p>
        </w:tc>
        <w:tc>
          <w:tcPr>
            <w:tcW w:w="851"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2</w:t>
            </w: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вызов</w:t>
            </w: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0,300</w:t>
            </w:r>
          </w:p>
        </w:tc>
        <w:tc>
          <w:tcPr>
            <w:tcW w:w="1418"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2 237,95</w:t>
            </w:r>
          </w:p>
        </w:tc>
        <w:tc>
          <w:tcPr>
            <w:tcW w:w="1134"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671,39</w:t>
            </w:r>
          </w:p>
        </w:tc>
        <w:tc>
          <w:tcPr>
            <w:tcW w:w="1417"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885 885,8</w:t>
            </w:r>
          </w:p>
        </w:tc>
      </w:tr>
      <w:tr w:rsidR="00A779F7" w:rsidRPr="00485E48" w:rsidTr="00BC10CA">
        <w:tc>
          <w:tcPr>
            <w:tcW w:w="1702" w:type="dxa"/>
            <w:vMerge w:val="restart"/>
            <w:tcBorders>
              <w:left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A779F7" w:rsidRPr="00485E48" w:rsidRDefault="00A779F7" w:rsidP="00BC10CA">
            <w:pPr>
              <w:spacing w:line="247" w:lineRule="auto"/>
              <w:ind w:left="-71" w:right="-33"/>
              <w:jc w:val="center"/>
              <w:rPr>
                <w:sz w:val="24"/>
                <w:szCs w:val="24"/>
              </w:rPr>
            </w:pPr>
            <w:r w:rsidRPr="00485E48">
              <w:rPr>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47" w:lineRule="auto"/>
              <w:ind w:left="-249" w:right="-250"/>
              <w:jc w:val="center"/>
              <w:rPr>
                <w:spacing w:val="-8"/>
                <w:sz w:val="24"/>
                <w:szCs w:val="24"/>
              </w:rPr>
            </w:pPr>
            <w:r w:rsidRPr="00485E48">
              <w:rPr>
                <w:spacing w:val="-8"/>
                <w:sz w:val="24"/>
                <w:szCs w:val="24"/>
              </w:rPr>
              <w:t>11.1+16.1</w:t>
            </w:r>
          </w:p>
        </w:tc>
        <w:tc>
          <w:tcPr>
            <w:tcW w:w="851"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3.1</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 xml:space="preserve">посещение с </w:t>
            </w:r>
            <w:r w:rsidRPr="00485E48">
              <w:rPr>
                <w:spacing w:val="-4"/>
                <w:sz w:val="24"/>
                <w:szCs w:val="24"/>
              </w:rPr>
              <w:t>профи-</w:t>
            </w:r>
            <w:proofErr w:type="spellStart"/>
            <w:r w:rsidRPr="00485E48">
              <w:rPr>
                <w:spacing w:val="-4"/>
                <w:sz w:val="24"/>
                <w:szCs w:val="24"/>
              </w:rPr>
              <w:t>лакти</w:t>
            </w:r>
            <w:proofErr w:type="spellEnd"/>
            <w:r w:rsidRPr="00485E48">
              <w:rPr>
                <w:spacing w:val="-4"/>
                <w:sz w:val="24"/>
                <w:szCs w:val="24"/>
              </w:rPr>
              <w:t>-</w:t>
            </w:r>
            <w:proofErr w:type="spellStart"/>
            <w:r w:rsidRPr="00485E48">
              <w:rPr>
                <w:sz w:val="24"/>
                <w:szCs w:val="24"/>
              </w:rPr>
              <w:t>ческими</w:t>
            </w:r>
            <w:proofErr w:type="spellEnd"/>
            <w:r w:rsidRPr="00485E48">
              <w:rPr>
                <w:sz w:val="24"/>
                <w:szCs w:val="24"/>
              </w:rPr>
              <w:t xml:space="preserve"> и иными целями</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2,350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455,22</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1 069,77</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1 411 546,9</w:t>
            </w:r>
          </w:p>
        </w:tc>
      </w:tr>
      <w:tr w:rsidR="00A779F7" w:rsidRPr="00485E48" w:rsidTr="00BC10CA">
        <w:tc>
          <w:tcPr>
            <w:tcW w:w="1702" w:type="dxa"/>
            <w:vMerge/>
            <w:tcBorders>
              <w:left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47" w:lineRule="auto"/>
              <w:ind w:left="-249" w:right="-250"/>
              <w:jc w:val="center"/>
              <w:rPr>
                <w:spacing w:val="-8"/>
                <w:sz w:val="24"/>
                <w:szCs w:val="24"/>
              </w:rPr>
            </w:pPr>
            <w:r w:rsidRPr="00485E48">
              <w:rPr>
                <w:spacing w:val="-8"/>
                <w:sz w:val="24"/>
                <w:szCs w:val="24"/>
              </w:rPr>
              <w:t>11.2+16.2</w:t>
            </w:r>
          </w:p>
        </w:tc>
        <w:tc>
          <w:tcPr>
            <w:tcW w:w="851"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3.2</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 xml:space="preserve">посещение по </w:t>
            </w:r>
            <w:proofErr w:type="spellStart"/>
            <w:proofErr w:type="gramStart"/>
            <w:r w:rsidRPr="00485E48">
              <w:rPr>
                <w:sz w:val="24"/>
                <w:szCs w:val="24"/>
              </w:rPr>
              <w:t>неот</w:t>
            </w:r>
            <w:proofErr w:type="spellEnd"/>
            <w:r w:rsidRPr="00485E48">
              <w:rPr>
                <w:sz w:val="24"/>
                <w:szCs w:val="24"/>
              </w:rPr>
              <w:t>-ложной</w:t>
            </w:r>
            <w:proofErr w:type="gramEnd"/>
            <w:r w:rsidRPr="00485E48">
              <w:rPr>
                <w:sz w:val="24"/>
                <w:szCs w:val="24"/>
              </w:rPr>
              <w:t xml:space="preserve"> меди-</w:t>
            </w:r>
            <w:proofErr w:type="spellStart"/>
            <w:r w:rsidRPr="00485E48">
              <w:rPr>
                <w:sz w:val="24"/>
                <w:szCs w:val="24"/>
              </w:rPr>
              <w:t>цинской</w:t>
            </w:r>
            <w:proofErr w:type="spellEnd"/>
            <w:r w:rsidRPr="00485E48">
              <w:rPr>
                <w:sz w:val="24"/>
                <w:szCs w:val="24"/>
              </w:rPr>
              <w:t xml:space="preserve"> помощи</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0,560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582,78</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326,36</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430 624,5</w:t>
            </w:r>
          </w:p>
        </w:tc>
      </w:tr>
      <w:tr w:rsidR="00A779F7" w:rsidRPr="00485E48" w:rsidTr="00BC10CA">
        <w:trPr>
          <w:trHeight w:val="58"/>
        </w:trPr>
        <w:tc>
          <w:tcPr>
            <w:tcW w:w="1702" w:type="dxa"/>
            <w:vMerge/>
            <w:tcBorders>
              <w:left w:val="single" w:sz="4" w:space="0" w:color="auto"/>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47" w:lineRule="auto"/>
              <w:ind w:left="-249" w:right="-250"/>
              <w:jc w:val="center"/>
              <w:rPr>
                <w:spacing w:val="-8"/>
                <w:sz w:val="24"/>
                <w:szCs w:val="24"/>
              </w:rPr>
            </w:pPr>
            <w:r w:rsidRPr="00485E48">
              <w:rPr>
                <w:spacing w:val="-8"/>
                <w:sz w:val="24"/>
                <w:szCs w:val="24"/>
              </w:rPr>
              <w:t>11.3+16.3</w:t>
            </w:r>
          </w:p>
        </w:tc>
        <w:tc>
          <w:tcPr>
            <w:tcW w:w="851"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3.3</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обращение</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1,980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1 275,31</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2 525,11</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3 331 862,4</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 xml:space="preserve">- специализированная медицинская помощь </w:t>
            </w:r>
          </w:p>
          <w:p w:rsidR="00A779F7" w:rsidRPr="00485E48" w:rsidRDefault="00A779F7" w:rsidP="00BC10CA">
            <w:pPr>
              <w:spacing w:line="206" w:lineRule="auto"/>
              <w:ind w:left="-71" w:right="-33"/>
              <w:jc w:val="center"/>
              <w:rPr>
                <w:sz w:val="24"/>
                <w:szCs w:val="24"/>
              </w:rPr>
            </w:pPr>
            <w:r w:rsidRPr="00485E48">
              <w:rPr>
                <w:sz w:val="24"/>
                <w:szCs w:val="24"/>
              </w:rPr>
              <w:t xml:space="preserve">в стационарных условиях (сумма строк 12+17), </w:t>
            </w:r>
          </w:p>
          <w:p w:rsidR="00A779F7" w:rsidRPr="00485E48" w:rsidRDefault="00A779F7" w:rsidP="00485E48">
            <w:pPr>
              <w:spacing w:line="206" w:lineRule="auto"/>
              <w:ind w:left="-71" w:right="-33"/>
              <w:jc w:val="center"/>
              <w:rPr>
                <w:sz w:val="24"/>
                <w:szCs w:val="24"/>
              </w:rPr>
            </w:pPr>
            <w:r w:rsidRPr="00485E48">
              <w:rPr>
                <w:sz w:val="24"/>
                <w:szCs w:val="24"/>
              </w:rPr>
              <w:t>в том числе:</w:t>
            </w:r>
          </w:p>
        </w:tc>
        <w:tc>
          <w:tcPr>
            <w:tcW w:w="851"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4</w:t>
            </w: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 xml:space="preserve">случай </w:t>
            </w:r>
            <w:proofErr w:type="spellStart"/>
            <w:proofErr w:type="gramStart"/>
            <w:r w:rsidRPr="00485E48">
              <w:rPr>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0,17235</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30 090,16</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5 186,04</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6 842 926,7</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 xml:space="preserve">медицинская реабилитация </w:t>
            </w:r>
          </w:p>
          <w:p w:rsidR="00A779F7" w:rsidRPr="00485E48" w:rsidRDefault="00A779F7" w:rsidP="00BC10CA">
            <w:pPr>
              <w:spacing w:line="206" w:lineRule="auto"/>
              <w:ind w:left="-71" w:right="-33"/>
              <w:jc w:val="center"/>
              <w:rPr>
                <w:i/>
                <w:sz w:val="24"/>
                <w:szCs w:val="24"/>
              </w:rPr>
            </w:pPr>
            <w:r w:rsidRPr="00485E48">
              <w:rPr>
                <w:i/>
                <w:sz w:val="24"/>
                <w:szCs w:val="24"/>
              </w:rPr>
              <w:t>в стационарных условиях</w:t>
            </w:r>
          </w:p>
          <w:p w:rsidR="00A779F7" w:rsidRPr="00485E48" w:rsidRDefault="00A779F7" w:rsidP="00BC10CA">
            <w:pPr>
              <w:spacing w:line="206" w:lineRule="auto"/>
              <w:ind w:left="-71" w:right="-33"/>
              <w:jc w:val="center"/>
              <w:rPr>
                <w:i/>
                <w:sz w:val="24"/>
                <w:szCs w:val="24"/>
              </w:rPr>
            </w:pPr>
            <w:r w:rsidRPr="00485E48">
              <w:rPr>
                <w:i/>
                <w:sz w:val="24"/>
                <w:szCs w:val="24"/>
              </w:rPr>
              <w:t>(сумма строк 12.1+17.1)</w:t>
            </w:r>
          </w:p>
        </w:tc>
        <w:tc>
          <w:tcPr>
            <w:tcW w:w="851"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4.1</w:t>
            </w: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0,048</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2 340,36</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112,34</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148 227,9</w:t>
            </w:r>
          </w:p>
        </w:tc>
      </w:tr>
      <w:tr w:rsidR="00A779F7" w:rsidRPr="00485E48" w:rsidTr="00BC10CA">
        <w:tc>
          <w:tcPr>
            <w:tcW w:w="3261" w:type="dxa"/>
            <w:gridSpan w:val="3"/>
            <w:tcBorders>
              <w:top w:val="nil"/>
              <w:left w:val="single" w:sz="4" w:space="0" w:color="auto"/>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 xml:space="preserve">в том числе медицинская реабилитация для детей </w:t>
            </w:r>
            <w:r w:rsidRPr="00485E48">
              <w:rPr>
                <w:i/>
                <w:sz w:val="24"/>
                <w:szCs w:val="24"/>
              </w:rPr>
              <w:br/>
              <w:t xml:space="preserve">в возрасте 0-17 лет </w:t>
            </w:r>
            <w:r w:rsidRPr="00485E48">
              <w:rPr>
                <w:i/>
                <w:sz w:val="24"/>
                <w:szCs w:val="24"/>
              </w:rPr>
              <w:br/>
              <w:t>(сумма строк 12.1.1+17.1.1)</w:t>
            </w:r>
          </w:p>
        </w:tc>
        <w:tc>
          <w:tcPr>
            <w:tcW w:w="851"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4.1.1</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0,012</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2 340,36</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28,08</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37 057,0</w:t>
            </w:r>
          </w:p>
        </w:tc>
      </w:tr>
      <w:tr w:rsidR="00A779F7" w:rsidRPr="00485E48" w:rsidTr="00BC10CA">
        <w:tc>
          <w:tcPr>
            <w:tcW w:w="3261" w:type="dxa"/>
            <w:gridSpan w:val="3"/>
            <w:tcBorders>
              <w:top w:val="nil"/>
              <w:left w:val="single" w:sz="4" w:space="0" w:color="auto"/>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 xml:space="preserve">высокотехнологичная медицинская помощь </w:t>
            </w:r>
          </w:p>
          <w:p w:rsidR="00A779F7" w:rsidRPr="00485E48" w:rsidRDefault="00A779F7" w:rsidP="00485E48">
            <w:pPr>
              <w:ind w:left="-71" w:right="-33"/>
              <w:jc w:val="center"/>
              <w:rPr>
                <w:i/>
                <w:sz w:val="24"/>
                <w:szCs w:val="24"/>
              </w:rPr>
            </w:pPr>
            <w:r w:rsidRPr="00485E48">
              <w:rPr>
                <w:i/>
                <w:sz w:val="24"/>
                <w:szCs w:val="24"/>
              </w:rPr>
              <w:t xml:space="preserve"> (сумма строк 12.2+17.2)</w:t>
            </w:r>
          </w:p>
        </w:tc>
        <w:tc>
          <w:tcPr>
            <w:tcW w:w="851" w:type="dxa"/>
            <w:tcBorders>
              <w:top w:val="nil"/>
              <w:left w:val="nil"/>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4.2.</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 xml:space="preserve">случай </w:t>
            </w:r>
            <w:proofErr w:type="spellStart"/>
            <w:proofErr w:type="gramStart"/>
            <w:r w:rsidRPr="00485E48">
              <w:rPr>
                <w:i/>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0,0051</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157 190,20</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801,67</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1 057 801,4</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медицинская помощь в условиях дневного стационара</w:t>
            </w:r>
          </w:p>
          <w:p w:rsidR="00A779F7" w:rsidRPr="00485E48" w:rsidRDefault="00A779F7" w:rsidP="00485E48">
            <w:pPr>
              <w:ind w:left="-71" w:right="-33"/>
              <w:jc w:val="center"/>
              <w:rPr>
                <w:sz w:val="24"/>
                <w:szCs w:val="24"/>
              </w:rPr>
            </w:pPr>
            <w:r w:rsidRPr="00485E48">
              <w:rPr>
                <w:sz w:val="24"/>
                <w:szCs w:val="24"/>
              </w:rPr>
              <w:t>(сумма строк 13+18)</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5</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случай лечения</w:t>
            </w: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0,060</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15 594,83</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935,69</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1 234 640,0</w:t>
            </w:r>
          </w:p>
        </w:tc>
      </w:tr>
      <w:tr w:rsidR="00A779F7" w:rsidRPr="00485E48" w:rsidTr="00BC10CA">
        <w:trPr>
          <w:trHeight w:val="509"/>
        </w:trPr>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pacing w:val="-4"/>
                <w:sz w:val="24"/>
                <w:szCs w:val="24"/>
              </w:rPr>
            </w:pPr>
            <w:r w:rsidRPr="00485E48">
              <w:rPr>
                <w:spacing w:val="-4"/>
                <w:sz w:val="24"/>
                <w:szCs w:val="24"/>
              </w:rPr>
              <w:t xml:space="preserve">- паллиативная </w:t>
            </w:r>
            <w:r w:rsidRPr="00485E48">
              <w:rPr>
                <w:spacing w:val="-4"/>
                <w:sz w:val="24"/>
                <w:szCs w:val="24"/>
              </w:rPr>
              <w:br/>
              <w:t xml:space="preserve">медицинская помощь </w:t>
            </w:r>
            <w:r w:rsidRPr="00485E48">
              <w:rPr>
                <w:spacing w:val="-4"/>
                <w:sz w:val="24"/>
                <w:szCs w:val="24"/>
              </w:rPr>
              <w:br/>
            </w:r>
            <w:r w:rsidRPr="00485E48">
              <w:rPr>
                <w:sz w:val="24"/>
                <w:szCs w:val="24"/>
              </w:rPr>
              <w:t xml:space="preserve">(равно строке 19) </w:t>
            </w:r>
            <w:r w:rsidRPr="00485E48">
              <w:rPr>
                <w:spacing w:val="-4"/>
                <w:sz w:val="24"/>
                <w:szCs w:val="24"/>
              </w:rPr>
              <w:t>*</w:t>
            </w: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6</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койко-день</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7</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101,07</w:t>
            </w:r>
          </w:p>
        </w:tc>
        <w:tc>
          <w:tcPr>
            <w:tcW w:w="1417"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133 367,7</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 иные расходы </w:t>
            </w:r>
          </w:p>
          <w:p w:rsidR="00A779F7" w:rsidRPr="00485E48" w:rsidRDefault="00A779F7" w:rsidP="00485E48">
            <w:pPr>
              <w:ind w:left="-71" w:right="-33"/>
              <w:jc w:val="center"/>
              <w:rPr>
                <w:sz w:val="24"/>
                <w:szCs w:val="24"/>
              </w:rPr>
            </w:pPr>
            <w:r w:rsidRPr="00485E48">
              <w:rPr>
                <w:sz w:val="24"/>
                <w:szCs w:val="24"/>
              </w:rPr>
              <w:t xml:space="preserve">(равно строке 20) </w:t>
            </w: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8</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Из строки 1:</w:t>
            </w:r>
          </w:p>
          <w:p w:rsidR="00A779F7" w:rsidRPr="00485E48" w:rsidRDefault="00A779F7" w:rsidP="00485E48">
            <w:pPr>
              <w:ind w:left="-71" w:right="-33"/>
              <w:jc w:val="center"/>
              <w:rPr>
                <w:sz w:val="24"/>
                <w:szCs w:val="24"/>
              </w:rPr>
            </w:pPr>
            <w:r w:rsidRPr="00485E48">
              <w:rPr>
                <w:sz w:val="24"/>
                <w:szCs w:val="24"/>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10 714,36</w:t>
            </w:r>
          </w:p>
        </w:tc>
        <w:tc>
          <w:tcPr>
            <w:tcW w:w="1417" w:type="dxa"/>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6" w:lineRule="auto"/>
              <w:ind w:left="-108" w:right="-50"/>
              <w:jc w:val="center"/>
              <w:rPr>
                <w:sz w:val="24"/>
                <w:szCs w:val="24"/>
              </w:rPr>
            </w:pPr>
            <w:r w:rsidRPr="00485E48">
              <w:rPr>
                <w:sz w:val="24"/>
                <w:szCs w:val="24"/>
              </w:rPr>
              <w:t>14 137 486,3</w:t>
            </w:r>
          </w:p>
        </w:tc>
      </w:tr>
      <w:tr w:rsidR="00A779F7" w:rsidRPr="00485E48" w:rsidTr="00BC10CA">
        <w:trPr>
          <w:trHeight w:val="58"/>
        </w:trPr>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скорая медицинская помощь</w:t>
            </w: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10</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вызов</w:t>
            </w: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0,300</w:t>
            </w:r>
          </w:p>
        </w:tc>
        <w:tc>
          <w:tcPr>
            <w:tcW w:w="1418"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2 237,95</w:t>
            </w:r>
          </w:p>
        </w:tc>
        <w:tc>
          <w:tcPr>
            <w:tcW w:w="1134"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671,39</w:t>
            </w:r>
          </w:p>
        </w:tc>
        <w:tc>
          <w:tcPr>
            <w:tcW w:w="1417"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885 885,8</w:t>
            </w:r>
          </w:p>
        </w:tc>
      </w:tr>
      <w:tr w:rsidR="00A779F7" w:rsidRPr="00485E48" w:rsidTr="00BC10CA">
        <w:tc>
          <w:tcPr>
            <w:tcW w:w="3261" w:type="dxa"/>
            <w:gridSpan w:val="3"/>
            <w:vMerge w:val="restart"/>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 медицинская помощь </w:t>
            </w:r>
          </w:p>
          <w:p w:rsidR="00A779F7" w:rsidRPr="00485E48" w:rsidRDefault="00A779F7" w:rsidP="00485E48">
            <w:pPr>
              <w:ind w:left="-71" w:right="-33"/>
              <w:jc w:val="center"/>
              <w:rPr>
                <w:sz w:val="24"/>
                <w:szCs w:val="24"/>
              </w:rPr>
            </w:pPr>
            <w:r w:rsidRPr="00485E48">
              <w:rPr>
                <w:sz w:val="24"/>
                <w:szCs w:val="24"/>
              </w:rPr>
              <w:t>в амбулаторных условиях</w:t>
            </w:r>
          </w:p>
          <w:p w:rsidR="00A779F7" w:rsidRPr="00485E48" w:rsidRDefault="00A779F7" w:rsidP="00485E48">
            <w:pPr>
              <w:ind w:left="-71" w:right="-33"/>
              <w:jc w:val="center"/>
              <w:rPr>
                <w:sz w:val="24"/>
                <w:szCs w:val="24"/>
              </w:rPr>
            </w:pPr>
          </w:p>
          <w:p w:rsidR="00A779F7" w:rsidRPr="00485E48" w:rsidRDefault="00A779F7" w:rsidP="00485E48">
            <w:pPr>
              <w:ind w:left="-71" w:right="-33"/>
              <w:jc w:val="center"/>
              <w:rPr>
                <w:sz w:val="24"/>
                <w:szCs w:val="24"/>
              </w:rPr>
            </w:pPr>
          </w:p>
          <w:p w:rsidR="00A779F7" w:rsidRPr="00485E48" w:rsidRDefault="00A779F7" w:rsidP="00485E48">
            <w:pPr>
              <w:ind w:left="-71" w:right="-33"/>
              <w:jc w:val="center"/>
              <w:rPr>
                <w:sz w:val="24"/>
                <w:szCs w:val="24"/>
              </w:rPr>
            </w:pP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11.1</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посещение с </w:t>
            </w:r>
            <w:r w:rsidRPr="00485E48">
              <w:rPr>
                <w:spacing w:val="-4"/>
                <w:sz w:val="24"/>
                <w:szCs w:val="24"/>
              </w:rPr>
              <w:t>профи-</w:t>
            </w:r>
            <w:proofErr w:type="spellStart"/>
            <w:r w:rsidRPr="00485E48">
              <w:rPr>
                <w:spacing w:val="-4"/>
                <w:sz w:val="24"/>
                <w:szCs w:val="24"/>
              </w:rPr>
              <w:t>лакти</w:t>
            </w:r>
            <w:proofErr w:type="spellEnd"/>
            <w:r w:rsidRPr="00485E48">
              <w:rPr>
                <w:spacing w:val="-4"/>
                <w:sz w:val="24"/>
                <w:szCs w:val="24"/>
              </w:rPr>
              <w:t>-</w:t>
            </w:r>
            <w:proofErr w:type="spellStart"/>
            <w:r w:rsidRPr="00485E48">
              <w:rPr>
                <w:sz w:val="24"/>
                <w:szCs w:val="24"/>
              </w:rPr>
              <w:t>ческими</w:t>
            </w:r>
            <w:proofErr w:type="spellEnd"/>
            <w:r w:rsidRPr="00485E48">
              <w:rPr>
                <w:sz w:val="24"/>
                <w:szCs w:val="24"/>
              </w:rPr>
              <w:t xml:space="preserve"> и иными целями</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2,350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455,22</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1 069,77</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1 411 546,9</w:t>
            </w:r>
          </w:p>
        </w:tc>
      </w:tr>
      <w:tr w:rsidR="00A779F7" w:rsidRPr="00485E48" w:rsidTr="00BC10CA">
        <w:tc>
          <w:tcPr>
            <w:tcW w:w="3261" w:type="dxa"/>
            <w:gridSpan w:val="3"/>
            <w:vMerge/>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11.2</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посещение по </w:t>
            </w:r>
            <w:proofErr w:type="spellStart"/>
            <w:proofErr w:type="gramStart"/>
            <w:r w:rsidRPr="00485E48">
              <w:rPr>
                <w:sz w:val="24"/>
                <w:szCs w:val="24"/>
              </w:rPr>
              <w:t>неот</w:t>
            </w:r>
            <w:proofErr w:type="spellEnd"/>
            <w:r w:rsidRPr="00485E48">
              <w:rPr>
                <w:sz w:val="24"/>
                <w:szCs w:val="24"/>
              </w:rPr>
              <w:t>-ложной</w:t>
            </w:r>
            <w:proofErr w:type="gramEnd"/>
            <w:r w:rsidRPr="00485E48">
              <w:rPr>
                <w:sz w:val="24"/>
                <w:szCs w:val="24"/>
              </w:rPr>
              <w:t xml:space="preserve"> меди-</w:t>
            </w:r>
            <w:proofErr w:type="spellStart"/>
            <w:r w:rsidRPr="00485E48">
              <w:rPr>
                <w:sz w:val="24"/>
                <w:szCs w:val="24"/>
              </w:rPr>
              <w:t>цинской</w:t>
            </w:r>
            <w:proofErr w:type="spellEnd"/>
            <w:r w:rsidRPr="00485E48">
              <w:rPr>
                <w:sz w:val="24"/>
                <w:szCs w:val="24"/>
              </w:rPr>
              <w:t xml:space="preserve"> помощи</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0,560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582,78</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326,36</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430 624,5</w:t>
            </w:r>
          </w:p>
        </w:tc>
      </w:tr>
      <w:tr w:rsidR="00A779F7" w:rsidRPr="00485E48" w:rsidTr="00BC10CA">
        <w:trPr>
          <w:trHeight w:val="294"/>
        </w:trPr>
        <w:tc>
          <w:tcPr>
            <w:tcW w:w="3261" w:type="dxa"/>
            <w:gridSpan w:val="3"/>
            <w:vMerge/>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11.3</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обращение</w:t>
            </w:r>
          </w:p>
        </w:tc>
        <w:tc>
          <w:tcPr>
            <w:tcW w:w="1275"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1,980</w:t>
            </w:r>
          </w:p>
        </w:tc>
        <w:tc>
          <w:tcPr>
            <w:tcW w:w="1418"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1 275,31</w:t>
            </w:r>
          </w:p>
        </w:tc>
        <w:tc>
          <w:tcPr>
            <w:tcW w:w="1134"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2 525,11</w:t>
            </w:r>
          </w:p>
        </w:tc>
        <w:tc>
          <w:tcPr>
            <w:tcW w:w="1417" w:type="dxa"/>
            <w:tcBorders>
              <w:top w:val="nil"/>
              <w:left w:val="nil"/>
              <w:bottom w:val="single" w:sz="4" w:space="0" w:color="auto"/>
              <w:right w:val="single" w:sz="4" w:space="0" w:color="auto"/>
            </w:tcBorders>
          </w:tcPr>
          <w:p w:rsidR="00A779F7" w:rsidRPr="00485E48" w:rsidRDefault="00A779F7" w:rsidP="00BC10CA">
            <w:pPr>
              <w:spacing w:line="247" w:lineRule="auto"/>
              <w:ind w:left="-71" w:right="-33"/>
              <w:jc w:val="center"/>
              <w:rPr>
                <w:sz w:val="24"/>
                <w:szCs w:val="24"/>
              </w:rPr>
            </w:pPr>
            <w:r w:rsidRPr="00485E48">
              <w:rPr>
                <w:sz w:val="24"/>
                <w:szCs w:val="24"/>
              </w:rPr>
              <w:t>3 331 862,4</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 специализированная медицинская помощь </w:t>
            </w:r>
          </w:p>
          <w:p w:rsidR="00A779F7" w:rsidRPr="00485E48" w:rsidRDefault="00A779F7" w:rsidP="00485E48">
            <w:pPr>
              <w:ind w:left="-71" w:right="-33"/>
              <w:jc w:val="center"/>
              <w:rPr>
                <w:sz w:val="24"/>
                <w:szCs w:val="24"/>
              </w:rPr>
            </w:pPr>
            <w:r w:rsidRPr="00485E48">
              <w:rPr>
                <w:sz w:val="24"/>
                <w:szCs w:val="24"/>
              </w:rPr>
              <w:t xml:space="preserve">в стационарных условиях, </w:t>
            </w:r>
            <w:r w:rsidRPr="00485E48">
              <w:rPr>
                <w:sz w:val="24"/>
                <w:szCs w:val="24"/>
              </w:rPr>
              <w:br/>
              <w:t>в том числе:</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12</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случай </w:t>
            </w:r>
            <w:proofErr w:type="spellStart"/>
            <w:proofErr w:type="gramStart"/>
            <w:r w:rsidRPr="00485E48">
              <w:rPr>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0,17235</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30 090,16</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5 186,04</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6 842 926,7</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i/>
                <w:sz w:val="24"/>
                <w:szCs w:val="24"/>
              </w:rPr>
            </w:pPr>
            <w:r w:rsidRPr="00485E48">
              <w:rPr>
                <w:i/>
                <w:sz w:val="24"/>
                <w:szCs w:val="24"/>
              </w:rPr>
              <w:t xml:space="preserve">медицинская реабилитация </w:t>
            </w:r>
            <w:r w:rsidRPr="00485E48">
              <w:rPr>
                <w:i/>
                <w:sz w:val="24"/>
                <w:szCs w:val="24"/>
              </w:rPr>
              <w:br/>
              <w:t>в стационарных условиях</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i/>
                <w:sz w:val="24"/>
                <w:szCs w:val="24"/>
              </w:rPr>
            </w:pPr>
            <w:r w:rsidRPr="00485E48">
              <w:rPr>
                <w:i/>
                <w:sz w:val="24"/>
                <w:szCs w:val="24"/>
              </w:rPr>
              <w:t>12.1</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0,048</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2 340,36</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112,34</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i/>
                <w:sz w:val="24"/>
                <w:szCs w:val="24"/>
              </w:rPr>
            </w:pPr>
            <w:r w:rsidRPr="00485E48">
              <w:rPr>
                <w:i/>
                <w:sz w:val="24"/>
                <w:szCs w:val="24"/>
              </w:rPr>
              <w:t>148 227,9</w:t>
            </w:r>
          </w:p>
        </w:tc>
      </w:tr>
      <w:tr w:rsidR="00A779F7" w:rsidRPr="00485E48" w:rsidTr="00BC10CA">
        <w:tc>
          <w:tcPr>
            <w:tcW w:w="3261" w:type="dxa"/>
            <w:gridSpan w:val="3"/>
            <w:tcBorders>
              <w:top w:val="nil"/>
              <w:left w:val="single" w:sz="4" w:space="0" w:color="auto"/>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 xml:space="preserve">в том числе медицинская реабилитация для детей </w:t>
            </w:r>
            <w:r w:rsidRPr="00485E48">
              <w:rPr>
                <w:i/>
                <w:sz w:val="24"/>
                <w:szCs w:val="24"/>
              </w:rPr>
              <w:br/>
              <w:t>в возрасте 0-17 лет</w:t>
            </w:r>
          </w:p>
        </w:tc>
        <w:tc>
          <w:tcPr>
            <w:tcW w:w="851" w:type="dxa"/>
            <w:tcBorders>
              <w:top w:val="nil"/>
              <w:left w:val="nil"/>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12.1.1</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485E48">
            <w:pPr>
              <w:ind w:left="34"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0,012</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2 340,36</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28,08</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37 057,0</w:t>
            </w:r>
          </w:p>
        </w:tc>
      </w:tr>
      <w:tr w:rsidR="00A779F7" w:rsidRPr="00485E48" w:rsidTr="00BC10CA">
        <w:tc>
          <w:tcPr>
            <w:tcW w:w="3261" w:type="dxa"/>
            <w:gridSpan w:val="3"/>
            <w:tcBorders>
              <w:top w:val="nil"/>
              <w:left w:val="single" w:sz="4" w:space="0" w:color="auto"/>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12.2</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485E48">
            <w:pPr>
              <w:ind w:left="-71" w:right="-33"/>
              <w:jc w:val="center"/>
              <w:rPr>
                <w:i/>
                <w:sz w:val="24"/>
                <w:szCs w:val="24"/>
              </w:rPr>
            </w:pPr>
            <w:r w:rsidRPr="00485E48">
              <w:rPr>
                <w:i/>
                <w:sz w:val="24"/>
                <w:szCs w:val="24"/>
              </w:rPr>
              <w:t xml:space="preserve">случай </w:t>
            </w:r>
            <w:proofErr w:type="spellStart"/>
            <w:proofErr w:type="gramStart"/>
            <w:r w:rsidRPr="00485E48">
              <w:rPr>
                <w:i/>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0,0051</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157 190,20</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801,67</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spacing w:line="206" w:lineRule="auto"/>
              <w:ind w:left="-71" w:right="-33"/>
              <w:jc w:val="center"/>
              <w:rPr>
                <w:i/>
                <w:sz w:val="24"/>
                <w:szCs w:val="24"/>
              </w:rPr>
            </w:pPr>
            <w:r w:rsidRPr="00485E48">
              <w:rPr>
                <w:i/>
                <w:sz w:val="24"/>
                <w:szCs w:val="24"/>
              </w:rPr>
              <w:t>1 057 801,4</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 медицинская помощь </w:t>
            </w:r>
            <w:r w:rsidRPr="00485E48">
              <w:rPr>
                <w:sz w:val="24"/>
                <w:szCs w:val="24"/>
              </w:rPr>
              <w:br/>
              <w:t>в условиях дневного стационара</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13</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случай лечения</w:t>
            </w:r>
          </w:p>
          <w:p w:rsidR="00A779F7" w:rsidRPr="00485E48" w:rsidRDefault="00A779F7" w:rsidP="00485E48">
            <w:pPr>
              <w:ind w:left="-71" w:right="-33"/>
              <w:jc w:val="center"/>
              <w:rPr>
                <w:sz w:val="24"/>
                <w:szCs w:val="24"/>
              </w:rPr>
            </w:pPr>
          </w:p>
        </w:tc>
        <w:tc>
          <w:tcPr>
            <w:tcW w:w="1275"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0,060</w:t>
            </w:r>
          </w:p>
        </w:tc>
        <w:tc>
          <w:tcPr>
            <w:tcW w:w="1418"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15 594,83</w:t>
            </w:r>
          </w:p>
        </w:tc>
        <w:tc>
          <w:tcPr>
            <w:tcW w:w="1134"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935,69</w:t>
            </w:r>
          </w:p>
        </w:tc>
        <w:tc>
          <w:tcPr>
            <w:tcW w:w="1417" w:type="dxa"/>
            <w:tcBorders>
              <w:top w:val="nil"/>
              <w:left w:val="nil"/>
              <w:bottom w:val="single" w:sz="4" w:space="0" w:color="auto"/>
              <w:right w:val="single" w:sz="4" w:space="0" w:color="auto"/>
            </w:tcBorders>
          </w:tcPr>
          <w:p w:rsidR="00A779F7" w:rsidRPr="00485E48" w:rsidRDefault="00A779F7" w:rsidP="00BC10CA">
            <w:pPr>
              <w:spacing w:line="206" w:lineRule="auto"/>
              <w:ind w:left="-71" w:right="-33"/>
              <w:jc w:val="center"/>
              <w:rPr>
                <w:sz w:val="24"/>
                <w:szCs w:val="24"/>
              </w:rPr>
            </w:pPr>
            <w:r w:rsidRPr="00485E48">
              <w:rPr>
                <w:sz w:val="24"/>
                <w:szCs w:val="24"/>
              </w:rPr>
              <w:t>1 234 640,0</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2. Медицинская помощь </w:t>
            </w:r>
            <w:r w:rsidRPr="00485E48">
              <w:rPr>
                <w:sz w:val="24"/>
                <w:szCs w:val="24"/>
              </w:rPr>
              <w:br/>
              <w:t>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14</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p>
        </w:tc>
        <w:tc>
          <w:tcPr>
            <w:tcW w:w="1275"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х</w:t>
            </w:r>
          </w:p>
        </w:tc>
        <w:tc>
          <w:tcPr>
            <w:tcW w:w="1418"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х</w:t>
            </w:r>
          </w:p>
        </w:tc>
        <w:tc>
          <w:tcPr>
            <w:tcW w:w="1134"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spacing w:line="214" w:lineRule="auto"/>
              <w:ind w:left="-71" w:right="-33"/>
              <w:jc w:val="center"/>
              <w:rPr>
                <w:sz w:val="24"/>
                <w:szCs w:val="24"/>
              </w:rPr>
            </w:pPr>
            <w:r w:rsidRPr="00485E48">
              <w:rPr>
                <w:sz w:val="24"/>
                <w:szCs w:val="24"/>
              </w:rPr>
              <w:t>-</w:t>
            </w:r>
          </w:p>
        </w:tc>
      </w:tr>
      <w:tr w:rsidR="00A779F7" w:rsidRPr="00485E48" w:rsidTr="00BC10CA">
        <w:trPr>
          <w:trHeight w:val="66"/>
        </w:trPr>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скорая медицинская помощь</w:t>
            </w:r>
          </w:p>
        </w:tc>
        <w:tc>
          <w:tcPr>
            <w:tcW w:w="851"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15</w:t>
            </w:r>
          </w:p>
        </w:tc>
        <w:tc>
          <w:tcPr>
            <w:tcW w:w="1275" w:type="dxa"/>
            <w:tcBorders>
              <w:top w:val="nil"/>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вызов</w:t>
            </w:r>
          </w:p>
        </w:tc>
        <w:tc>
          <w:tcPr>
            <w:tcW w:w="1275" w:type="dxa"/>
            <w:tcBorders>
              <w:top w:val="nil"/>
              <w:left w:val="nil"/>
              <w:bottom w:val="single" w:sz="4" w:space="0" w:color="auto"/>
              <w:right w:val="single" w:sz="4" w:space="0" w:color="auto"/>
            </w:tcBorders>
          </w:tcPr>
          <w:p w:rsidR="00A779F7" w:rsidRPr="00485E48" w:rsidRDefault="00A779F7" w:rsidP="00BC10CA">
            <w:pPr>
              <w:spacing w:line="216" w:lineRule="auto"/>
              <w:ind w:left="-71" w:right="-33"/>
              <w:jc w:val="center"/>
              <w:rPr>
                <w:sz w:val="24"/>
                <w:szCs w:val="24"/>
              </w:rPr>
            </w:pPr>
            <w:r w:rsidRPr="00485E48">
              <w:rPr>
                <w:sz w:val="24"/>
                <w:szCs w:val="24"/>
              </w:rPr>
              <w:t>-</w:t>
            </w:r>
          </w:p>
        </w:tc>
        <w:tc>
          <w:tcPr>
            <w:tcW w:w="1418"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485E48">
            <w:pPr>
              <w:ind w:left="-74" w:right="-34"/>
              <w:jc w:val="center"/>
              <w:rPr>
                <w:sz w:val="24"/>
                <w:szCs w:val="24"/>
              </w:rPr>
            </w:pPr>
            <w:r w:rsidRPr="00485E48">
              <w:rPr>
                <w:sz w:val="24"/>
                <w:szCs w:val="24"/>
              </w:rPr>
              <w:t xml:space="preserve">- медицинская помощь </w:t>
            </w:r>
          </w:p>
          <w:p w:rsidR="00A779F7" w:rsidRPr="00485E48" w:rsidRDefault="00A779F7" w:rsidP="00485E48">
            <w:pPr>
              <w:ind w:left="-74" w:right="-34"/>
              <w:jc w:val="center"/>
              <w:rPr>
                <w:sz w:val="24"/>
                <w:szCs w:val="24"/>
              </w:rPr>
            </w:pPr>
            <w:r w:rsidRPr="00485E48">
              <w:rPr>
                <w:sz w:val="24"/>
                <w:szCs w:val="24"/>
              </w:rPr>
              <w:t>в амбулаторных условиях</w:t>
            </w: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16.1</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посещение с </w:t>
            </w:r>
            <w:r w:rsidRPr="00485E48">
              <w:rPr>
                <w:spacing w:val="-4"/>
                <w:sz w:val="24"/>
                <w:szCs w:val="24"/>
              </w:rPr>
              <w:t>профи-</w:t>
            </w:r>
            <w:proofErr w:type="spellStart"/>
            <w:r w:rsidRPr="00485E48">
              <w:rPr>
                <w:spacing w:val="-4"/>
                <w:sz w:val="24"/>
                <w:szCs w:val="24"/>
              </w:rPr>
              <w:t>лакти</w:t>
            </w:r>
            <w:proofErr w:type="spellEnd"/>
            <w:r w:rsidRPr="00485E48">
              <w:rPr>
                <w:spacing w:val="-4"/>
                <w:sz w:val="24"/>
                <w:szCs w:val="24"/>
              </w:rPr>
              <w:t>-</w:t>
            </w:r>
            <w:proofErr w:type="spellStart"/>
            <w:r w:rsidRPr="00485E48">
              <w:rPr>
                <w:sz w:val="24"/>
                <w:szCs w:val="24"/>
              </w:rPr>
              <w:t>ческими</w:t>
            </w:r>
            <w:proofErr w:type="spellEnd"/>
            <w:r w:rsidRPr="00485E48">
              <w:rPr>
                <w:sz w:val="24"/>
                <w:szCs w:val="24"/>
              </w:rPr>
              <w:t xml:space="preserve"> </w:t>
            </w:r>
          </w:p>
          <w:p w:rsidR="00A779F7" w:rsidRPr="00485E48" w:rsidRDefault="00A779F7" w:rsidP="00485E48">
            <w:pPr>
              <w:ind w:left="-71" w:right="-33"/>
              <w:jc w:val="center"/>
              <w:rPr>
                <w:sz w:val="24"/>
                <w:szCs w:val="24"/>
              </w:rPr>
            </w:pPr>
            <w:r w:rsidRPr="00485E48">
              <w:rPr>
                <w:sz w:val="24"/>
                <w:szCs w:val="24"/>
              </w:rPr>
              <w:t>и иными целями</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right w:val="single" w:sz="4" w:space="0" w:color="auto"/>
            </w:tcBorders>
          </w:tcPr>
          <w:p w:rsidR="00A779F7" w:rsidRPr="00485E48" w:rsidRDefault="00A779F7" w:rsidP="00485E48">
            <w:pPr>
              <w:ind w:left="-71" w:right="-33"/>
              <w:jc w:val="center"/>
              <w:rPr>
                <w:sz w:val="24"/>
                <w:szCs w:val="24"/>
              </w:rPr>
            </w:pPr>
          </w:p>
        </w:tc>
        <w:tc>
          <w:tcPr>
            <w:tcW w:w="851"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16.2</w:t>
            </w:r>
          </w:p>
        </w:tc>
        <w:tc>
          <w:tcPr>
            <w:tcW w:w="1275" w:type="dxa"/>
            <w:tcBorders>
              <w:top w:val="single" w:sz="4" w:space="0" w:color="auto"/>
              <w:left w:val="nil"/>
              <w:bottom w:val="single" w:sz="4" w:space="0" w:color="auto"/>
              <w:right w:val="single" w:sz="4" w:space="0" w:color="auto"/>
            </w:tcBorders>
          </w:tcPr>
          <w:p w:rsidR="00A779F7" w:rsidRPr="00485E48" w:rsidRDefault="00A779F7" w:rsidP="00485E48">
            <w:pPr>
              <w:ind w:left="-71" w:right="-33"/>
              <w:jc w:val="center"/>
              <w:rPr>
                <w:sz w:val="24"/>
                <w:szCs w:val="24"/>
              </w:rPr>
            </w:pPr>
            <w:r w:rsidRPr="00485E48">
              <w:rPr>
                <w:sz w:val="24"/>
                <w:szCs w:val="24"/>
              </w:rPr>
              <w:t xml:space="preserve">посещение </w:t>
            </w:r>
          </w:p>
          <w:p w:rsidR="00A779F7" w:rsidRPr="00485E48" w:rsidRDefault="00A779F7" w:rsidP="00485E48">
            <w:pPr>
              <w:ind w:left="-71" w:right="-33"/>
              <w:jc w:val="center"/>
              <w:rPr>
                <w:sz w:val="24"/>
                <w:szCs w:val="24"/>
              </w:rPr>
            </w:pPr>
            <w:r w:rsidRPr="00485E48">
              <w:rPr>
                <w:sz w:val="24"/>
                <w:szCs w:val="24"/>
              </w:rPr>
              <w:t xml:space="preserve">по </w:t>
            </w:r>
            <w:proofErr w:type="spellStart"/>
            <w:proofErr w:type="gramStart"/>
            <w:r w:rsidRPr="00485E48">
              <w:rPr>
                <w:sz w:val="24"/>
                <w:szCs w:val="24"/>
              </w:rPr>
              <w:t>неот</w:t>
            </w:r>
            <w:proofErr w:type="spellEnd"/>
            <w:r w:rsidRPr="00485E48">
              <w:rPr>
                <w:sz w:val="24"/>
                <w:szCs w:val="24"/>
              </w:rPr>
              <w:t>-ложной</w:t>
            </w:r>
            <w:proofErr w:type="gramEnd"/>
            <w:r w:rsidRPr="00485E48">
              <w:rPr>
                <w:sz w:val="24"/>
                <w:szCs w:val="24"/>
              </w:rPr>
              <w:t xml:space="preserve"> меди-</w:t>
            </w:r>
            <w:proofErr w:type="spellStart"/>
            <w:r w:rsidRPr="00485E48">
              <w:rPr>
                <w:sz w:val="24"/>
                <w:szCs w:val="24"/>
              </w:rPr>
              <w:t>цинской</w:t>
            </w:r>
            <w:proofErr w:type="spellEnd"/>
            <w:r w:rsidRPr="00485E48">
              <w:rPr>
                <w:sz w:val="24"/>
                <w:szCs w:val="24"/>
              </w:rPr>
              <w:t xml:space="preserve"> помощи</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left w:val="single" w:sz="4" w:space="0" w:color="auto"/>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p>
        </w:tc>
        <w:tc>
          <w:tcPr>
            <w:tcW w:w="851"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16.3</w:t>
            </w:r>
          </w:p>
        </w:tc>
        <w:tc>
          <w:tcPr>
            <w:tcW w:w="1275"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обращение</w:t>
            </w:r>
          </w:p>
        </w:tc>
        <w:tc>
          <w:tcPr>
            <w:tcW w:w="1275"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 xml:space="preserve">- специализированная медицинская помощь </w:t>
            </w:r>
            <w:r w:rsidRPr="00485E48">
              <w:rPr>
                <w:sz w:val="24"/>
                <w:szCs w:val="24"/>
              </w:rPr>
              <w:br/>
              <w:t>в стационарных условиях,                  в том числе:</w:t>
            </w:r>
          </w:p>
        </w:tc>
        <w:tc>
          <w:tcPr>
            <w:tcW w:w="851"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17</w:t>
            </w:r>
          </w:p>
        </w:tc>
        <w:tc>
          <w:tcPr>
            <w:tcW w:w="1275"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 xml:space="preserve">случай </w:t>
            </w:r>
            <w:proofErr w:type="spellStart"/>
            <w:proofErr w:type="gramStart"/>
            <w:r w:rsidRPr="00485E48">
              <w:rPr>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rPr>
          <w:trHeight w:val="454"/>
        </w:trPr>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4" w:lineRule="auto"/>
              <w:ind w:left="-71" w:right="-33"/>
              <w:jc w:val="center"/>
              <w:rPr>
                <w:i/>
                <w:sz w:val="24"/>
                <w:szCs w:val="24"/>
              </w:rPr>
            </w:pPr>
            <w:r w:rsidRPr="00485E48">
              <w:rPr>
                <w:i/>
                <w:sz w:val="24"/>
                <w:szCs w:val="24"/>
              </w:rPr>
              <w:t xml:space="preserve">медицинская реабилитация </w:t>
            </w:r>
            <w:r w:rsidRPr="00485E48">
              <w:rPr>
                <w:i/>
                <w:sz w:val="24"/>
                <w:szCs w:val="24"/>
              </w:rPr>
              <w:br/>
              <w:t>в стационарных условиях</w:t>
            </w:r>
          </w:p>
        </w:tc>
        <w:tc>
          <w:tcPr>
            <w:tcW w:w="851"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i/>
                <w:sz w:val="24"/>
                <w:szCs w:val="24"/>
              </w:rPr>
            </w:pPr>
            <w:r w:rsidRPr="00485E48">
              <w:rPr>
                <w:i/>
                <w:sz w:val="24"/>
                <w:szCs w:val="24"/>
              </w:rPr>
              <w:t>17.1</w:t>
            </w:r>
          </w:p>
        </w:tc>
        <w:tc>
          <w:tcPr>
            <w:tcW w:w="1275" w:type="dxa"/>
            <w:tcBorders>
              <w:top w:val="nil"/>
              <w:left w:val="nil"/>
              <w:bottom w:val="single" w:sz="4" w:space="0" w:color="auto"/>
              <w:right w:val="single" w:sz="4" w:space="0" w:color="auto"/>
            </w:tcBorders>
          </w:tcPr>
          <w:p w:rsidR="00A779F7" w:rsidRPr="00485E48" w:rsidRDefault="00A779F7" w:rsidP="00BC10CA">
            <w:pPr>
              <w:spacing w:line="204" w:lineRule="auto"/>
              <w:ind w:left="-71"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tcPr>
          <w:p w:rsidR="00A779F7" w:rsidRPr="00485E48" w:rsidRDefault="00A779F7" w:rsidP="00BC10CA">
            <w:pPr>
              <w:jc w:val="center"/>
              <w:rPr>
                <w:i/>
                <w:sz w:val="24"/>
                <w:szCs w:val="24"/>
              </w:rPr>
            </w:pPr>
            <w:r w:rsidRPr="00485E48">
              <w:rPr>
                <w:i/>
                <w:sz w:val="24"/>
                <w:szCs w:val="24"/>
              </w:rPr>
              <w:t>-</w:t>
            </w:r>
          </w:p>
        </w:tc>
        <w:tc>
          <w:tcPr>
            <w:tcW w:w="1418" w:type="dxa"/>
            <w:tcBorders>
              <w:top w:val="nil"/>
              <w:left w:val="nil"/>
              <w:bottom w:val="single" w:sz="4" w:space="0" w:color="auto"/>
              <w:right w:val="single" w:sz="4" w:space="0" w:color="auto"/>
            </w:tcBorders>
          </w:tcPr>
          <w:p w:rsidR="00A779F7" w:rsidRPr="00485E48" w:rsidRDefault="00A779F7" w:rsidP="00BC10CA">
            <w:pPr>
              <w:jc w:val="center"/>
              <w:rPr>
                <w:i/>
                <w:sz w:val="24"/>
                <w:szCs w:val="24"/>
              </w:rPr>
            </w:pPr>
            <w:r w:rsidRPr="00485E48">
              <w:rPr>
                <w:i/>
                <w:sz w:val="24"/>
                <w:szCs w:val="24"/>
              </w:rPr>
              <w:t>-</w:t>
            </w:r>
          </w:p>
        </w:tc>
        <w:tc>
          <w:tcPr>
            <w:tcW w:w="1134" w:type="dxa"/>
            <w:tcBorders>
              <w:top w:val="nil"/>
              <w:left w:val="nil"/>
              <w:bottom w:val="single" w:sz="4" w:space="0" w:color="auto"/>
              <w:right w:val="single" w:sz="4" w:space="0" w:color="auto"/>
            </w:tcBorders>
          </w:tcPr>
          <w:p w:rsidR="00A779F7" w:rsidRPr="00485E48" w:rsidRDefault="00A779F7" w:rsidP="00BC10CA">
            <w:pPr>
              <w:jc w:val="center"/>
              <w:rPr>
                <w:i/>
                <w:sz w:val="24"/>
                <w:szCs w:val="24"/>
              </w:rPr>
            </w:pPr>
            <w:r w:rsidRPr="00485E48">
              <w:rPr>
                <w:i/>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jc w:val="center"/>
              <w:rPr>
                <w:i/>
                <w:sz w:val="24"/>
                <w:szCs w:val="24"/>
              </w:rPr>
            </w:pPr>
            <w:r w:rsidRPr="00485E48">
              <w:rPr>
                <w:i/>
                <w:sz w:val="24"/>
                <w:szCs w:val="24"/>
              </w:rPr>
              <w:t>-</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 xml:space="preserve">в том числе медицинская реабилитация для детей </w:t>
            </w:r>
            <w:r w:rsidRPr="00485E48">
              <w:rPr>
                <w:i/>
                <w:sz w:val="24"/>
                <w:szCs w:val="24"/>
              </w:rPr>
              <w:br/>
              <w:t>в возрасте 0-17 лет</w:t>
            </w:r>
          </w:p>
        </w:tc>
        <w:tc>
          <w:tcPr>
            <w:tcW w:w="851" w:type="dxa"/>
            <w:tcBorders>
              <w:top w:val="nil"/>
              <w:left w:val="nil"/>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17.1.1</w:t>
            </w:r>
          </w:p>
        </w:tc>
        <w:tc>
          <w:tcPr>
            <w:tcW w:w="1275" w:type="dxa"/>
            <w:tcBorders>
              <w:top w:val="nil"/>
              <w:left w:val="nil"/>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r>
      <w:tr w:rsidR="00A779F7" w:rsidRPr="00485E48" w:rsidTr="00BC10CA">
        <w:tc>
          <w:tcPr>
            <w:tcW w:w="3261" w:type="dxa"/>
            <w:gridSpan w:val="3"/>
            <w:tcBorders>
              <w:top w:val="nil"/>
              <w:left w:val="single" w:sz="4" w:space="0" w:color="auto"/>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17.2</w:t>
            </w:r>
          </w:p>
        </w:tc>
        <w:tc>
          <w:tcPr>
            <w:tcW w:w="1275" w:type="dxa"/>
            <w:tcBorders>
              <w:top w:val="nil"/>
              <w:left w:val="nil"/>
              <w:bottom w:val="single" w:sz="4" w:space="0" w:color="auto"/>
              <w:right w:val="single" w:sz="4" w:space="0" w:color="auto"/>
            </w:tcBorders>
          </w:tcPr>
          <w:p w:rsidR="00A779F7" w:rsidRPr="00485E48" w:rsidRDefault="00A779F7" w:rsidP="00BC10CA">
            <w:pPr>
              <w:spacing w:line="209" w:lineRule="auto"/>
              <w:ind w:left="-71" w:right="-33"/>
              <w:jc w:val="center"/>
              <w:rPr>
                <w:i/>
                <w:sz w:val="24"/>
                <w:szCs w:val="24"/>
              </w:rPr>
            </w:pPr>
            <w:r w:rsidRPr="00485E48">
              <w:rPr>
                <w:i/>
                <w:sz w:val="24"/>
                <w:szCs w:val="24"/>
              </w:rPr>
              <w:t xml:space="preserve">случай </w:t>
            </w:r>
            <w:proofErr w:type="spellStart"/>
            <w:proofErr w:type="gramStart"/>
            <w:r w:rsidRPr="00485E48">
              <w:rPr>
                <w:i/>
                <w:sz w:val="24"/>
                <w:szCs w:val="24"/>
              </w:rPr>
              <w:t>госпита-лизации</w:t>
            </w:r>
            <w:proofErr w:type="spellEnd"/>
            <w:proofErr w:type="gramEnd"/>
          </w:p>
        </w:tc>
        <w:tc>
          <w:tcPr>
            <w:tcW w:w="1275"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418"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134"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c>
          <w:tcPr>
            <w:tcW w:w="1417" w:type="dxa"/>
            <w:tcBorders>
              <w:top w:val="nil"/>
              <w:left w:val="nil"/>
              <w:bottom w:val="single" w:sz="4" w:space="0" w:color="auto"/>
              <w:right w:val="single" w:sz="4" w:space="0" w:color="auto"/>
            </w:tcBorders>
            <w:shd w:val="clear" w:color="auto" w:fill="auto"/>
          </w:tcPr>
          <w:p w:rsidR="00A779F7" w:rsidRPr="00485E48" w:rsidRDefault="00A779F7" w:rsidP="00BC10CA">
            <w:pPr>
              <w:jc w:val="center"/>
              <w:rPr>
                <w:i/>
                <w:sz w:val="24"/>
                <w:szCs w:val="24"/>
              </w:rPr>
            </w:pPr>
            <w:r w:rsidRPr="00485E48">
              <w:rPr>
                <w:i/>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 xml:space="preserve">- медицинская помощь </w:t>
            </w:r>
            <w:r w:rsidRPr="00485E48">
              <w:rPr>
                <w:sz w:val="24"/>
                <w:szCs w:val="24"/>
              </w:rPr>
              <w:br/>
              <w:t>в условиях дневного стационара</w:t>
            </w:r>
          </w:p>
        </w:tc>
        <w:tc>
          <w:tcPr>
            <w:tcW w:w="851"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18</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случай лечения</w:t>
            </w:r>
          </w:p>
        </w:tc>
        <w:tc>
          <w:tcPr>
            <w:tcW w:w="1275"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nil"/>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19</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койко-день</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r w:rsidR="00A779F7" w:rsidRPr="00485E48" w:rsidTr="00BC10CA">
        <w:tc>
          <w:tcPr>
            <w:tcW w:w="3261" w:type="dxa"/>
            <w:gridSpan w:val="3"/>
            <w:tcBorders>
              <w:top w:val="single" w:sz="4" w:space="0" w:color="auto"/>
              <w:left w:val="single" w:sz="4" w:space="0" w:color="auto"/>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 иные расходы</w:t>
            </w:r>
          </w:p>
        </w:tc>
        <w:tc>
          <w:tcPr>
            <w:tcW w:w="851"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r w:rsidRPr="00485E48">
              <w:rPr>
                <w:sz w:val="24"/>
                <w:szCs w:val="24"/>
              </w:rPr>
              <w:t>20</w:t>
            </w: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9" w:lineRule="auto"/>
              <w:ind w:left="-71" w:right="-33"/>
              <w:jc w:val="center"/>
              <w:rPr>
                <w:sz w:val="24"/>
                <w:szCs w:val="24"/>
              </w:rPr>
            </w:pPr>
          </w:p>
        </w:tc>
        <w:tc>
          <w:tcPr>
            <w:tcW w:w="1275" w:type="dxa"/>
            <w:tcBorders>
              <w:top w:val="single" w:sz="4" w:space="0" w:color="auto"/>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х</w:t>
            </w:r>
          </w:p>
        </w:tc>
        <w:tc>
          <w:tcPr>
            <w:tcW w:w="1418" w:type="dxa"/>
            <w:tcBorders>
              <w:top w:val="single" w:sz="4" w:space="0" w:color="auto"/>
              <w:left w:val="nil"/>
              <w:bottom w:val="single" w:sz="4" w:space="0" w:color="auto"/>
              <w:right w:val="single" w:sz="4" w:space="0" w:color="auto"/>
            </w:tcBorders>
          </w:tcPr>
          <w:p w:rsidR="00A779F7" w:rsidRPr="00485E48" w:rsidRDefault="00A779F7" w:rsidP="00BC10CA">
            <w:pPr>
              <w:spacing w:line="204" w:lineRule="auto"/>
              <w:ind w:left="-71" w:right="-33"/>
              <w:jc w:val="center"/>
              <w:rPr>
                <w:sz w:val="24"/>
                <w:szCs w:val="24"/>
              </w:rPr>
            </w:pPr>
            <w:r w:rsidRPr="00485E48">
              <w:rPr>
                <w:sz w:val="24"/>
                <w:szCs w:val="24"/>
              </w:rPr>
              <w:t>х</w:t>
            </w:r>
          </w:p>
        </w:tc>
        <w:tc>
          <w:tcPr>
            <w:tcW w:w="1134"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c>
          <w:tcPr>
            <w:tcW w:w="1417" w:type="dxa"/>
            <w:tcBorders>
              <w:top w:val="single" w:sz="4" w:space="0" w:color="auto"/>
              <w:left w:val="nil"/>
              <w:bottom w:val="single" w:sz="4" w:space="0" w:color="auto"/>
              <w:right w:val="single" w:sz="4" w:space="0" w:color="auto"/>
            </w:tcBorders>
          </w:tcPr>
          <w:p w:rsidR="00A779F7" w:rsidRPr="00485E48" w:rsidRDefault="00A779F7" w:rsidP="00BC10CA">
            <w:pPr>
              <w:jc w:val="center"/>
              <w:rPr>
                <w:sz w:val="24"/>
                <w:szCs w:val="24"/>
              </w:rPr>
            </w:pPr>
            <w:r w:rsidRPr="00485E48">
              <w:rPr>
                <w:sz w:val="24"/>
                <w:szCs w:val="24"/>
              </w:rPr>
              <w:t>-</w:t>
            </w:r>
          </w:p>
        </w:tc>
      </w:tr>
    </w:tbl>
    <w:p w:rsidR="00A779F7" w:rsidRPr="00C971F6" w:rsidRDefault="00A779F7" w:rsidP="00A779F7">
      <w:pPr>
        <w:autoSpaceDE w:val="0"/>
        <w:autoSpaceDN w:val="0"/>
        <w:adjustRightInd w:val="0"/>
        <w:spacing w:line="214" w:lineRule="auto"/>
        <w:ind w:right="-63"/>
        <w:jc w:val="both"/>
        <w:rPr>
          <w:sz w:val="10"/>
          <w:szCs w:val="10"/>
        </w:rPr>
      </w:pPr>
    </w:p>
    <w:p w:rsidR="00A779F7" w:rsidRPr="00C971F6" w:rsidRDefault="00A779F7" w:rsidP="00485E48">
      <w:pPr>
        <w:autoSpaceDE w:val="0"/>
        <w:autoSpaceDN w:val="0"/>
        <w:adjustRightInd w:val="0"/>
        <w:ind w:firstLine="709"/>
        <w:jc w:val="both"/>
      </w:pPr>
      <w:r w:rsidRPr="00C971F6">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779F7" w:rsidRPr="00C971F6" w:rsidRDefault="00A779F7" w:rsidP="00485E48">
      <w:pPr>
        <w:autoSpaceDE w:val="0"/>
        <w:autoSpaceDN w:val="0"/>
        <w:adjustRightInd w:val="0"/>
        <w:ind w:firstLine="709"/>
        <w:jc w:val="both"/>
      </w:pPr>
      <w:proofErr w:type="gramStart"/>
      <w:r w:rsidRPr="00C971F6">
        <w:t>**) 1 319 490- численность застрахованных по ОМС лиц по состоянию на 01.04.2017.</w:t>
      </w:r>
      <w:proofErr w:type="gramEnd"/>
    </w:p>
    <w:p w:rsidR="00A779F7" w:rsidRPr="00C971F6" w:rsidRDefault="00A779F7" w:rsidP="00485E48">
      <w:pPr>
        <w:pStyle w:val="ConsPlusNormal"/>
        <w:ind w:firstLine="0"/>
        <w:jc w:val="both"/>
        <w:outlineLvl w:val="3"/>
        <w:rPr>
          <w:rFonts w:ascii="Times New Roman" w:hAnsi="Times New Roman" w:cs="Times New Roman"/>
          <w:sz w:val="24"/>
          <w:szCs w:val="24"/>
        </w:rPr>
      </w:pPr>
    </w:p>
    <w:p w:rsidR="00A779F7" w:rsidRPr="00C971F6" w:rsidRDefault="00A779F7" w:rsidP="00A779F7">
      <w:pPr>
        <w:pStyle w:val="ConsPlusNormal"/>
        <w:ind w:firstLine="0"/>
        <w:jc w:val="center"/>
        <w:outlineLvl w:val="3"/>
        <w:rPr>
          <w:rFonts w:ascii="Times New Roman" w:hAnsi="Times New Roman" w:cs="Times New Roman"/>
          <w:sz w:val="24"/>
          <w:szCs w:val="24"/>
        </w:rPr>
      </w:pPr>
    </w:p>
    <w:p w:rsidR="00A779F7" w:rsidRPr="00C971F6" w:rsidRDefault="00485E48" w:rsidP="00A779F7">
      <w:pPr>
        <w:pStyle w:val="ConsPlusNormal"/>
        <w:ind w:firstLine="0"/>
        <w:jc w:val="center"/>
        <w:outlineLvl w:val="3"/>
        <w:rPr>
          <w:rFonts w:ascii="Times New Roman" w:hAnsi="Times New Roman" w:cs="Times New Roman"/>
          <w:sz w:val="24"/>
          <w:szCs w:val="24"/>
        </w:rPr>
      </w:pPr>
      <w:r>
        <w:rPr>
          <w:rFonts w:ascii="Times New Roman" w:hAnsi="Times New Roman" w:cs="Times New Roman"/>
          <w:sz w:val="24"/>
          <w:szCs w:val="24"/>
        </w:rPr>
        <w:t>_____________</w:t>
      </w:r>
    </w:p>
    <w:p w:rsidR="00A779F7" w:rsidRPr="00C971F6" w:rsidRDefault="00A779F7" w:rsidP="00A779F7">
      <w:pPr>
        <w:widowControl/>
        <w:autoSpaceDE w:val="0"/>
        <w:autoSpaceDN w:val="0"/>
        <w:adjustRightInd w:val="0"/>
        <w:jc w:val="center"/>
        <w:outlineLvl w:val="1"/>
        <w:rPr>
          <w:sz w:val="28"/>
          <w:szCs w:val="28"/>
        </w:rPr>
      </w:pPr>
    </w:p>
    <w:p w:rsidR="00A779F7" w:rsidRDefault="00A779F7">
      <w:pPr>
        <w:widowControl/>
        <w:rPr>
          <w:sz w:val="28"/>
        </w:rPr>
        <w:sectPr w:rsidR="00A779F7" w:rsidSect="00146634">
          <w:endnotePr>
            <w:numFmt w:val="decimal"/>
          </w:endnotePr>
          <w:pgSz w:w="11907" w:h="16840"/>
          <w:pgMar w:top="1134" w:right="851" w:bottom="1134" w:left="1418" w:header="720" w:footer="720" w:gutter="0"/>
          <w:pgNumType w:start="1"/>
          <w:cols w:space="720"/>
          <w:titlePg/>
        </w:sectPr>
      </w:pPr>
    </w:p>
    <w:tbl>
      <w:tblPr>
        <w:tblStyle w:val="ad"/>
        <w:tblW w:w="4678" w:type="dxa"/>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779F7" w:rsidRPr="00485E48" w:rsidTr="00485E48">
        <w:tc>
          <w:tcPr>
            <w:tcW w:w="4678" w:type="dxa"/>
          </w:tcPr>
          <w:p w:rsidR="00A779F7" w:rsidRPr="00485E48" w:rsidRDefault="00A779F7" w:rsidP="00BC10CA">
            <w:pPr>
              <w:widowControl/>
              <w:jc w:val="center"/>
              <w:rPr>
                <w:sz w:val="28"/>
                <w:szCs w:val="28"/>
              </w:rPr>
            </w:pPr>
            <w:r w:rsidRPr="00485E48">
              <w:rPr>
                <w:sz w:val="28"/>
                <w:szCs w:val="28"/>
              </w:rPr>
              <w:t>Приложение № 3</w:t>
            </w:r>
          </w:p>
        </w:tc>
      </w:tr>
      <w:tr w:rsidR="00A779F7" w:rsidRPr="00485E48" w:rsidTr="00485E48">
        <w:tc>
          <w:tcPr>
            <w:tcW w:w="4678" w:type="dxa"/>
          </w:tcPr>
          <w:p w:rsidR="00A779F7" w:rsidRPr="00485E48" w:rsidRDefault="00A779F7" w:rsidP="00BC10CA">
            <w:pPr>
              <w:widowControl/>
              <w:jc w:val="center"/>
              <w:rPr>
                <w:sz w:val="28"/>
                <w:szCs w:val="28"/>
              </w:rPr>
            </w:pPr>
            <w:r w:rsidRPr="00485E48">
              <w:rPr>
                <w:sz w:val="28"/>
                <w:szCs w:val="28"/>
              </w:rPr>
              <w:t xml:space="preserve">к постановлению Правительства Пензенской области </w:t>
            </w:r>
          </w:p>
        </w:tc>
      </w:tr>
      <w:tr w:rsidR="00A779F7" w:rsidRPr="00485E48" w:rsidTr="00485E48">
        <w:tc>
          <w:tcPr>
            <w:tcW w:w="4678" w:type="dxa"/>
          </w:tcPr>
          <w:p w:rsidR="00A779F7" w:rsidRPr="00485E48" w:rsidRDefault="00632BF2" w:rsidP="00485E48">
            <w:pPr>
              <w:widowControl/>
              <w:jc w:val="center"/>
              <w:rPr>
                <w:sz w:val="28"/>
                <w:szCs w:val="28"/>
              </w:rPr>
            </w:pPr>
            <w:r w:rsidRPr="00D62091">
              <w:rPr>
                <w:sz w:val="28"/>
                <w:szCs w:val="28"/>
              </w:rPr>
              <w:t xml:space="preserve">от </w:t>
            </w:r>
            <w:r>
              <w:rPr>
                <w:sz w:val="28"/>
                <w:szCs w:val="28"/>
              </w:rPr>
              <w:t xml:space="preserve">20.08.2018 </w:t>
            </w:r>
            <w:r w:rsidRPr="00D62091">
              <w:rPr>
                <w:sz w:val="28"/>
                <w:szCs w:val="28"/>
              </w:rPr>
              <w:t xml:space="preserve">№ </w:t>
            </w:r>
            <w:r>
              <w:rPr>
                <w:sz w:val="28"/>
                <w:szCs w:val="28"/>
              </w:rPr>
              <w:t>423-пП</w:t>
            </w:r>
          </w:p>
        </w:tc>
      </w:tr>
    </w:tbl>
    <w:p w:rsidR="00A779F7" w:rsidRPr="00485E48" w:rsidRDefault="00A779F7" w:rsidP="00A779F7">
      <w:pPr>
        <w:autoSpaceDE w:val="0"/>
        <w:autoSpaceDN w:val="0"/>
        <w:adjustRightInd w:val="0"/>
        <w:spacing w:line="221" w:lineRule="auto"/>
        <w:outlineLvl w:val="1"/>
        <w:rPr>
          <w:sz w:val="28"/>
          <w:szCs w:val="28"/>
        </w:rPr>
      </w:pPr>
    </w:p>
    <w:p w:rsidR="000A31A2" w:rsidRDefault="000A31A2" w:rsidP="000A31A2">
      <w:pPr>
        <w:widowControl/>
        <w:autoSpaceDE w:val="0"/>
        <w:autoSpaceDN w:val="0"/>
        <w:adjustRightInd w:val="0"/>
        <w:spacing w:line="228" w:lineRule="auto"/>
        <w:jc w:val="center"/>
        <w:outlineLvl w:val="0"/>
        <w:rPr>
          <w:sz w:val="28"/>
          <w:szCs w:val="28"/>
        </w:rPr>
      </w:pPr>
    </w:p>
    <w:p w:rsidR="00A779F7" w:rsidRDefault="00A779F7" w:rsidP="00570B45">
      <w:pPr>
        <w:widowControl/>
        <w:autoSpaceDE w:val="0"/>
        <w:autoSpaceDN w:val="0"/>
        <w:adjustRightInd w:val="0"/>
        <w:spacing w:line="245" w:lineRule="auto"/>
        <w:jc w:val="center"/>
        <w:outlineLvl w:val="0"/>
        <w:rPr>
          <w:sz w:val="28"/>
          <w:szCs w:val="28"/>
        </w:rPr>
      </w:pPr>
      <w:r w:rsidRPr="00485E48">
        <w:rPr>
          <w:sz w:val="28"/>
          <w:szCs w:val="28"/>
        </w:rPr>
        <w:t>4. Задание по обеспечению государственных гарантий</w:t>
      </w:r>
      <w:r w:rsidR="00485E48">
        <w:rPr>
          <w:sz w:val="28"/>
          <w:szCs w:val="28"/>
        </w:rPr>
        <w:t xml:space="preserve"> </w:t>
      </w:r>
      <w:r w:rsidRPr="00485E48">
        <w:rPr>
          <w:sz w:val="28"/>
          <w:szCs w:val="28"/>
        </w:rPr>
        <w:t xml:space="preserve">бесплатного оказания гражданам медицинской помощи </w:t>
      </w:r>
      <w:r w:rsidR="00485E48">
        <w:rPr>
          <w:sz w:val="28"/>
          <w:szCs w:val="28"/>
        </w:rPr>
        <w:br/>
      </w:r>
      <w:r w:rsidRPr="00485E48">
        <w:rPr>
          <w:sz w:val="28"/>
          <w:szCs w:val="28"/>
        </w:rPr>
        <w:t>за счет</w:t>
      </w:r>
      <w:r w:rsidR="00485E48">
        <w:rPr>
          <w:sz w:val="28"/>
          <w:szCs w:val="28"/>
        </w:rPr>
        <w:t xml:space="preserve"> </w:t>
      </w:r>
      <w:r w:rsidRPr="00485E48">
        <w:rPr>
          <w:sz w:val="28"/>
          <w:szCs w:val="28"/>
        </w:rPr>
        <w:t>средств бюджетов всех уровней</w:t>
      </w:r>
    </w:p>
    <w:p w:rsidR="00485E48" w:rsidRPr="00485E48" w:rsidRDefault="00485E48" w:rsidP="00570B45">
      <w:pPr>
        <w:widowControl/>
        <w:autoSpaceDE w:val="0"/>
        <w:autoSpaceDN w:val="0"/>
        <w:adjustRightInd w:val="0"/>
        <w:spacing w:line="245" w:lineRule="auto"/>
        <w:jc w:val="center"/>
        <w:outlineLvl w:val="0"/>
        <w:rPr>
          <w:sz w:val="10"/>
          <w:szCs w:val="10"/>
        </w:rPr>
      </w:pPr>
    </w:p>
    <w:p w:rsidR="00A779F7" w:rsidRDefault="00A779F7" w:rsidP="00146342">
      <w:pPr>
        <w:widowControl/>
        <w:autoSpaceDE w:val="0"/>
        <w:autoSpaceDN w:val="0"/>
        <w:adjustRightInd w:val="0"/>
        <w:spacing w:line="245" w:lineRule="auto"/>
        <w:ind w:firstLine="709"/>
        <w:jc w:val="both"/>
        <w:rPr>
          <w:sz w:val="28"/>
          <w:szCs w:val="28"/>
        </w:rPr>
      </w:pPr>
      <w:r w:rsidRPr="00485E48">
        <w:rPr>
          <w:sz w:val="28"/>
          <w:szCs w:val="28"/>
        </w:rPr>
        <w:t>4.1.1.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01.01.2018:</w:t>
      </w:r>
    </w:p>
    <w:p w:rsidR="00485E48" w:rsidRPr="00485E48" w:rsidRDefault="00485E48" w:rsidP="00570B45">
      <w:pPr>
        <w:widowControl/>
        <w:autoSpaceDE w:val="0"/>
        <w:autoSpaceDN w:val="0"/>
        <w:adjustRightInd w:val="0"/>
        <w:spacing w:line="245" w:lineRule="auto"/>
        <w:ind w:firstLine="540"/>
        <w:jc w:val="both"/>
        <w:rPr>
          <w:sz w:val="10"/>
          <w:szCs w:val="10"/>
        </w:rPr>
      </w:pPr>
    </w:p>
    <w:tbl>
      <w:tblPr>
        <w:tblW w:w="15026" w:type="dxa"/>
        <w:tblInd w:w="-459" w:type="dxa"/>
        <w:tblLayout w:type="fixed"/>
        <w:tblLook w:val="04A0" w:firstRow="1" w:lastRow="0" w:firstColumn="1" w:lastColumn="0" w:noHBand="0" w:noVBand="1"/>
      </w:tblPr>
      <w:tblGrid>
        <w:gridCol w:w="709"/>
        <w:gridCol w:w="3827"/>
        <w:gridCol w:w="851"/>
        <w:gridCol w:w="709"/>
        <w:gridCol w:w="708"/>
        <w:gridCol w:w="709"/>
        <w:gridCol w:w="709"/>
        <w:gridCol w:w="709"/>
        <w:gridCol w:w="850"/>
        <w:gridCol w:w="851"/>
        <w:gridCol w:w="708"/>
        <w:gridCol w:w="709"/>
        <w:gridCol w:w="851"/>
        <w:gridCol w:w="850"/>
        <w:gridCol w:w="567"/>
        <w:gridCol w:w="709"/>
      </w:tblGrid>
      <w:tr w:rsidR="00485E48" w:rsidRPr="00620AAC" w:rsidTr="00485E48">
        <w:trPr>
          <w:trHeight w:val="1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E48" w:rsidRDefault="00485E48" w:rsidP="00570B45">
            <w:pPr>
              <w:widowControl/>
              <w:spacing w:line="245" w:lineRule="auto"/>
              <w:jc w:val="center"/>
              <w:rPr>
                <w:color w:val="000000"/>
                <w:sz w:val="18"/>
                <w:szCs w:val="18"/>
              </w:rPr>
            </w:pPr>
            <w:r w:rsidRPr="00620AAC">
              <w:rPr>
                <w:color w:val="000000"/>
                <w:sz w:val="18"/>
                <w:szCs w:val="18"/>
              </w:rPr>
              <w:t>№</w:t>
            </w:r>
          </w:p>
          <w:p w:rsidR="00485E48" w:rsidRPr="00620AAC" w:rsidRDefault="00485E48" w:rsidP="00570B45">
            <w:pPr>
              <w:widowControl/>
              <w:spacing w:line="245" w:lineRule="auto"/>
              <w:jc w:val="center"/>
              <w:rPr>
                <w:color w:val="000000"/>
                <w:sz w:val="18"/>
                <w:szCs w:val="18"/>
              </w:rPr>
            </w:pPr>
            <w:proofErr w:type="gramStart"/>
            <w:r>
              <w:rPr>
                <w:color w:val="000000"/>
                <w:sz w:val="18"/>
                <w:szCs w:val="18"/>
              </w:rPr>
              <w:t>п</w:t>
            </w:r>
            <w:proofErr w:type="gramEnd"/>
            <w:r>
              <w:rPr>
                <w:color w:val="000000"/>
                <w:sz w:val="18"/>
                <w:szCs w:val="18"/>
              </w:rPr>
              <w:t>/п</w:t>
            </w:r>
          </w:p>
        </w:tc>
        <w:tc>
          <w:tcPr>
            <w:tcW w:w="3827" w:type="dxa"/>
            <w:vMerge w:val="restart"/>
            <w:tcBorders>
              <w:top w:val="single" w:sz="4" w:space="0" w:color="auto"/>
              <w:left w:val="nil"/>
              <w:right w:val="single" w:sz="4" w:space="0" w:color="auto"/>
            </w:tcBorders>
            <w:shd w:val="clear" w:color="auto" w:fill="auto"/>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Наименование</w:t>
            </w:r>
          </w:p>
          <w:p w:rsidR="00485E48" w:rsidRPr="00620AAC" w:rsidRDefault="00485E48" w:rsidP="00570B45">
            <w:pPr>
              <w:spacing w:line="245" w:lineRule="auto"/>
              <w:jc w:val="center"/>
              <w:rPr>
                <w:color w:val="000000"/>
                <w:sz w:val="18"/>
                <w:szCs w:val="18"/>
              </w:rPr>
            </w:pPr>
            <w:r w:rsidRPr="00620AAC">
              <w:rPr>
                <w:color w:val="000000"/>
                <w:sz w:val="18"/>
                <w:szCs w:val="18"/>
              </w:rPr>
              <w:t>медицинских организаций</w:t>
            </w:r>
          </w:p>
        </w:tc>
        <w:tc>
          <w:tcPr>
            <w:tcW w:w="6096" w:type="dxa"/>
            <w:gridSpan w:val="8"/>
            <w:tcBorders>
              <w:top w:val="single" w:sz="4" w:space="0" w:color="auto"/>
              <w:left w:val="nil"/>
              <w:bottom w:val="single" w:sz="4" w:space="0" w:color="auto"/>
              <w:right w:val="single" w:sz="4" w:space="0" w:color="auto"/>
            </w:tcBorders>
            <w:shd w:val="clear" w:color="auto" w:fill="auto"/>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Количество коек по профилям отделений (коек)</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Всего коек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Койки сестринского ухода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Койки сестринского ухода (акушерское 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 xml:space="preserve">Паллиативные  </w:t>
            </w:r>
            <w:r>
              <w:rPr>
                <w:color w:val="000000"/>
                <w:sz w:val="18"/>
                <w:szCs w:val="18"/>
              </w:rPr>
              <w:br/>
            </w:r>
            <w:r w:rsidRPr="00620AAC">
              <w:rPr>
                <w:color w:val="000000"/>
                <w:sz w:val="18"/>
                <w:szCs w:val="18"/>
              </w:rPr>
              <w:t>койки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Санаторные</w:t>
            </w:r>
          </w:p>
        </w:tc>
      </w:tr>
      <w:tr w:rsidR="00485E48" w:rsidRPr="00620AAC" w:rsidTr="00485E48">
        <w:trPr>
          <w:trHeight w:val="1553"/>
        </w:trPr>
        <w:tc>
          <w:tcPr>
            <w:tcW w:w="709" w:type="dxa"/>
            <w:vMerge/>
            <w:tcBorders>
              <w:top w:val="single" w:sz="4" w:space="0" w:color="auto"/>
              <w:left w:val="single" w:sz="4" w:space="0" w:color="auto"/>
              <w:bottom w:val="single" w:sz="4" w:space="0" w:color="auto"/>
              <w:right w:val="single" w:sz="4" w:space="0" w:color="auto"/>
            </w:tcBorders>
            <w:hideMark/>
          </w:tcPr>
          <w:p w:rsidR="00485E48" w:rsidRPr="00620AAC" w:rsidRDefault="00485E48" w:rsidP="00570B45">
            <w:pPr>
              <w:widowControl/>
              <w:spacing w:line="245" w:lineRule="auto"/>
              <w:jc w:val="center"/>
              <w:rPr>
                <w:color w:val="000000"/>
                <w:sz w:val="18"/>
                <w:szCs w:val="18"/>
              </w:rPr>
            </w:pPr>
          </w:p>
        </w:tc>
        <w:tc>
          <w:tcPr>
            <w:tcW w:w="3827" w:type="dxa"/>
            <w:vMerge/>
            <w:tcBorders>
              <w:left w:val="nil"/>
              <w:bottom w:val="single" w:sz="4" w:space="0" w:color="auto"/>
              <w:right w:val="single" w:sz="4" w:space="0" w:color="auto"/>
            </w:tcBorders>
            <w:shd w:val="clear" w:color="auto" w:fill="auto"/>
            <w:hideMark/>
          </w:tcPr>
          <w:p w:rsidR="00485E48" w:rsidRPr="00620AAC" w:rsidRDefault="00485E48" w:rsidP="00570B45">
            <w:pPr>
              <w:widowControl/>
              <w:spacing w:line="245" w:lineRule="auto"/>
              <w:jc w:val="center"/>
              <w:rPr>
                <w:color w:val="000000"/>
                <w:sz w:val="18"/>
                <w:szCs w:val="18"/>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Инфекционные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85E48" w:rsidRDefault="00485E48" w:rsidP="00570B45">
            <w:pPr>
              <w:widowControl/>
              <w:spacing w:line="245" w:lineRule="auto"/>
              <w:jc w:val="center"/>
              <w:rPr>
                <w:color w:val="000000"/>
                <w:sz w:val="18"/>
                <w:szCs w:val="18"/>
              </w:rPr>
            </w:pPr>
            <w:r w:rsidRPr="00620AAC">
              <w:rPr>
                <w:color w:val="000000"/>
                <w:sz w:val="18"/>
                <w:szCs w:val="18"/>
              </w:rPr>
              <w:t>Дермато</w:t>
            </w:r>
            <w:r>
              <w:rPr>
                <w:color w:val="000000"/>
                <w:sz w:val="18"/>
                <w:szCs w:val="18"/>
              </w:rPr>
              <w:t>-</w:t>
            </w:r>
          </w:p>
          <w:p w:rsidR="00485E48" w:rsidRDefault="00485E48" w:rsidP="00570B45">
            <w:pPr>
              <w:widowControl/>
              <w:spacing w:line="245" w:lineRule="auto"/>
              <w:jc w:val="center"/>
              <w:rPr>
                <w:color w:val="000000"/>
                <w:sz w:val="18"/>
                <w:szCs w:val="18"/>
              </w:rPr>
            </w:pPr>
            <w:proofErr w:type="spellStart"/>
            <w:r w:rsidRPr="00620AAC">
              <w:rPr>
                <w:color w:val="000000"/>
                <w:sz w:val="18"/>
                <w:szCs w:val="18"/>
              </w:rPr>
              <w:t>венероло</w:t>
            </w:r>
            <w:proofErr w:type="spellEnd"/>
            <w:r>
              <w:rPr>
                <w:color w:val="000000"/>
                <w:sz w:val="18"/>
                <w:szCs w:val="18"/>
              </w:rPr>
              <w:t>-</w:t>
            </w:r>
          </w:p>
          <w:p w:rsidR="00485E48" w:rsidRPr="00620AAC" w:rsidRDefault="00485E48" w:rsidP="00570B45">
            <w:pPr>
              <w:widowControl/>
              <w:spacing w:line="245" w:lineRule="auto"/>
              <w:jc w:val="center"/>
              <w:rPr>
                <w:color w:val="000000"/>
                <w:sz w:val="18"/>
                <w:szCs w:val="18"/>
              </w:rPr>
            </w:pPr>
            <w:proofErr w:type="spellStart"/>
            <w:r w:rsidRPr="00620AAC">
              <w:rPr>
                <w:color w:val="000000"/>
                <w:sz w:val="18"/>
                <w:szCs w:val="18"/>
              </w:rPr>
              <w:t>гические</w:t>
            </w:r>
            <w:proofErr w:type="spell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485E48" w:rsidRDefault="00485E48" w:rsidP="00570B45">
            <w:pPr>
              <w:widowControl/>
              <w:spacing w:line="245" w:lineRule="auto"/>
              <w:jc w:val="center"/>
              <w:rPr>
                <w:color w:val="000000"/>
                <w:sz w:val="18"/>
                <w:szCs w:val="18"/>
              </w:rPr>
            </w:pPr>
            <w:proofErr w:type="spellStart"/>
            <w:r w:rsidRPr="00620AAC">
              <w:rPr>
                <w:color w:val="000000"/>
                <w:sz w:val="18"/>
                <w:szCs w:val="18"/>
              </w:rPr>
              <w:t>Нарколо</w:t>
            </w:r>
            <w:proofErr w:type="spellEnd"/>
            <w:r>
              <w:rPr>
                <w:color w:val="000000"/>
                <w:sz w:val="18"/>
                <w:szCs w:val="18"/>
              </w:rPr>
              <w:t>-</w:t>
            </w:r>
          </w:p>
          <w:p w:rsidR="00485E48" w:rsidRPr="00620AAC" w:rsidRDefault="00485E48" w:rsidP="00570B45">
            <w:pPr>
              <w:widowControl/>
              <w:spacing w:line="245" w:lineRule="auto"/>
              <w:jc w:val="center"/>
              <w:rPr>
                <w:color w:val="000000"/>
                <w:sz w:val="18"/>
                <w:szCs w:val="18"/>
              </w:rPr>
            </w:pPr>
            <w:proofErr w:type="spellStart"/>
            <w:r w:rsidRPr="00620AAC">
              <w:rPr>
                <w:color w:val="000000"/>
                <w:sz w:val="18"/>
                <w:szCs w:val="18"/>
              </w:rPr>
              <w:t>гические</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485E48" w:rsidRDefault="00485E48" w:rsidP="00570B45">
            <w:pPr>
              <w:widowControl/>
              <w:spacing w:line="245" w:lineRule="auto"/>
              <w:jc w:val="center"/>
              <w:rPr>
                <w:color w:val="000000"/>
                <w:sz w:val="18"/>
                <w:szCs w:val="18"/>
              </w:rPr>
            </w:pPr>
            <w:proofErr w:type="spellStart"/>
            <w:r w:rsidRPr="00620AAC">
              <w:rPr>
                <w:color w:val="000000"/>
                <w:sz w:val="18"/>
                <w:szCs w:val="18"/>
              </w:rPr>
              <w:t>Психиатри</w:t>
            </w:r>
            <w:proofErr w:type="spellEnd"/>
            <w:r>
              <w:rPr>
                <w:color w:val="000000"/>
                <w:sz w:val="18"/>
                <w:szCs w:val="18"/>
              </w:rPr>
              <w:t>-</w:t>
            </w:r>
          </w:p>
          <w:p w:rsidR="00485E48" w:rsidRPr="00620AAC" w:rsidRDefault="00485E48" w:rsidP="00570B45">
            <w:pPr>
              <w:widowControl/>
              <w:spacing w:line="245" w:lineRule="auto"/>
              <w:jc w:val="center"/>
              <w:rPr>
                <w:color w:val="000000"/>
                <w:sz w:val="18"/>
                <w:szCs w:val="18"/>
              </w:rPr>
            </w:pPr>
            <w:proofErr w:type="spellStart"/>
            <w:r w:rsidRPr="00620AAC">
              <w:rPr>
                <w:color w:val="000000"/>
                <w:sz w:val="18"/>
                <w:szCs w:val="18"/>
              </w:rPr>
              <w:t>ческие</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proofErr w:type="gramStart"/>
            <w:r w:rsidRPr="00620AAC">
              <w:rPr>
                <w:color w:val="000000"/>
                <w:sz w:val="18"/>
                <w:szCs w:val="18"/>
              </w:rPr>
              <w:t>Психиатрические</w:t>
            </w:r>
            <w:proofErr w:type="gramEnd"/>
            <w:r w:rsidRPr="00620AAC">
              <w:rPr>
                <w:color w:val="000000"/>
                <w:sz w:val="18"/>
                <w:szCs w:val="18"/>
              </w:rPr>
              <w:t xml:space="preserve"> для  детей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Туберкулезные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 xml:space="preserve">Туберкулезные  </w:t>
            </w:r>
            <w:r w:rsidR="00EA1828">
              <w:rPr>
                <w:color w:val="000000"/>
                <w:sz w:val="18"/>
                <w:szCs w:val="18"/>
              </w:rPr>
              <w:br/>
            </w:r>
            <w:r w:rsidRPr="00620AAC">
              <w:rPr>
                <w:color w:val="000000"/>
                <w:sz w:val="18"/>
                <w:szCs w:val="18"/>
              </w:rPr>
              <w:t>для  детей</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Торакальной хирургии</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hideMark/>
          </w:tcPr>
          <w:p w:rsidR="00485E48" w:rsidRPr="00620AAC" w:rsidRDefault="00485E48" w:rsidP="00570B45">
            <w:pPr>
              <w:widowControl/>
              <w:spacing w:line="245" w:lineRule="auto"/>
              <w:jc w:val="center"/>
              <w:rPr>
                <w:color w:val="000000"/>
                <w:sz w:val="18"/>
                <w:szCs w:val="18"/>
              </w:rPr>
            </w:pPr>
            <w:r w:rsidRPr="00620AAC">
              <w:rPr>
                <w:color w:val="000000"/>
                <w:sz w:val="18"/>
                <w:szCs w:val="18"/>
              </w:rPr>
              <w:t xml:space="preserve">в </w:t>
            </w:r>
            <w:proofErr w:type="spellStart"/>
            <w:r w:rsidRPr="00620AAC">
              <w:rPr>
                <w:color w:val="000000"/>
                <w:sz w:val="18"/>
                <w:szCs w:val="18"/>
              </w:rPr>
              <w:t>т.ч</w:t>
            </w:r>
            <w:proofErr w:type="spellEnd"/>
            <w:r w:rsidRPr="00620AAC">
              <w:rPr>
                <w:color w:val="000000"/>
                <w:sz w:val="18"/>
                <w:szCs w:val="18"/>
              </w:rPr>
              <w:t>.  реанимационных</w:t>
            </w:r>
          </w:p>
        </w:tc>
        <w:tc>
          <w:tcPr>
            <w:tcW w:w="851" w:type="dxa"/>
            <w:vMerge/>
            <w:tcBorders>
              <w:top w:val="single" w:sz="4" w:space="0" w:color="auto"/>
              <w:left w:val="single" w:sz="4" w:space="0" w:color="auto"/>
              <w:bottom w:val="single" w:sz="4" w:space="0" w:color="auto"/>
              <w:right w:val="single" w:sz="4" w:space="0" w:color="auto"/>
            </w:tcBorders>
            <w:hideMark/>
          </w:tcPr>
          <w:p w:rsidR="00485E48" w:rsidRPr="00620AAC" w:rsidRDefault="00485E48" w:rsidP="00570B45">
            <w:pPr>
              <w:widowControl/>
              <w:spacing w:line="245" w:lineRule="auto"/>
              <w:jc w:val="cente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hideMark/>
          </w:tcPr>
          <w:p w:rsidR="00485E48" w:rsidRPr="00620AAC" w:rsidRDefault="00485E48" w:rsidP="00570B45">
            <w:pPr>
              <w:widowControl/>
              <w:spacing w:line="245" w:lineRule="auto"/>
              <w:jc w:val="cente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hideMark/>
          </w:tcPr>
          <w:p w:rsidR="00485E48" w:rsidRPr="00620AAC" w:rsidRDefault="00485E48" w:rsidP="00570B45">
            <w:pPr>
              <w:widowControl/>
              <w:spacing w:line="245" w:lineRule="auto"/>
              <w:jc w:val="cente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hideMark/>
          </w:tcPr>
          <w:p w:rsidR="00485E48" w:rsidRPr="00620AAC" w:rsidRDefault="00485E48" w:rsidP="00570B45">
            <w:pPr>
              <w:widowControl/>
              <w:spacing w:line="245" w:lineRule="auto"/>
              <w:jc w:val="center"/>
              <w:rPr>
                <w:color w:val="000000"/>
                <w:sz w:val="18"/>
                <w:szCs w:val="18"/>
              </w:rPr>
            </w:pPr>
          </w:p>
        </w:tc>
      </w:tr>
    </w:tbl>
    <w:p w:rsidR="00A779F7" w:rsidRPr="008A0BCA" w:rsidRDefault="00A779F7" w:rsidP="00570B45">
      <w:pPr>
        <w:spacing w:line="245" w:lineRule="auto"/>
        <w:rPr>
          <w:sz w:val="2"/>
          <w:szCs w:val="2"/>
        </w:rPr>
      </w:pPr>
    </w:p>
    <w:tbl>
      <w:tblPr>
        <w:tblW w:w="15026" w:type="dxa"/>
        <w:tblInd w:w="-459" w:type="dxa"/>
        <w:tblLayout w:type="fixed"/>
        <w:tblLook w:val="04A0" w:firstRow="1" w:lastRow="0" w:firstColumn="1" w:lastColumn="0" w:noHBand="0" w:noVBand="1"/>
      </w:tblPr>
      <w:tblGrid>
        <w:gridCol w:w="709"/>
        <w:gridCol w:w="3827"/>
        <w:gridCol w:w="851"/>
        <w:gridCol w:w="709"/>
        <w:gridCol w:w="708"/>
        <w:gridCol w:w="709"/>
        <w:gridCol w:w="709"/>
        <w:gridCol w:w="709"/>
        <w:gridCol w:w="850"/>
        <w:gridCol w:w="851"/>
        <w:gridCol w:w="708"/>
        <w:gridCol w:w="709"/>
        <w:gridCol w:w="851"/>
        <w:gridCol w:w="850"/>
        <w:gridCol w:w="567"/>
        <w:gridCol w:w="709"/>
      </w:tblGrid>
      <w:tr w:rsidR="00A779F7" w:rsidRPr="00620AAC" w:rsidTr="000A31A2">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A779F7" w:rsidRPr="00EA1828" w:rsidRDefault="00A779F7" w:rsidP="00570B45">
            <w:pPr>
              <w:widowControl/>
              <w:spacing w:line="245" w:lineRule="auto"/>
              <w:jc w:val="center"/>
              <w:rPr>
                <w:color w:val="000000"/>
                <w:sz w:val="18"/>
                <w:szCs w:val="18"/>
              </w:rPr>
            </w:pPr>
            <w:r w:rsidRPr="00EA1828">
              <w:rPr>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4</w:t>
            </w:r>
          </w:p>
        </w:tc>
        <w:tc>
          <w:tcPr>
            <w:tcW w:w="708"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8</w:t>
            </w:r>
          </w:p>
        </w:tc>
        <w:tc>
          <w:tcPr>
            <w:tcW w:w="850"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10</w:t>
            </w:r>
          </w:p>
        </w:tc>
        <w:tc>
          <w:tcPr>
            <w:tcW w:w="708"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11</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12</w:t>
            </w:r>
          </w:p>
        </w:tc>
        <w:tc>
          <w:tcPr>
            <w:tcW w:w="851"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13</w:t>
            </w:r>
          </w:p>
        </w:tc>
        <w:tc>
          <w:tcPr>
            <w:tcW w:w="850"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14</w:t>
            </w:r>
          </w:p>
        </w:tc>
        <w:tc>
          <w:tcPr>
            <w:tcW w:w="567"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15</w:t>
            </w:r>
          </w:p>
        </w:tc>
        <w:tc>
          <w:tcPr>
            <w:tcW w:w="709" w:type="dxa"/>
            <w:tcBorders>
              <w:top w:val="single" w:sz="4" w:space="0" w:color="auto"/>
              <w:left w:val="nil"/>
              <w:bottom w:val="single" w:sz="4" w:space="0" w:color="auto"/>
              <w:right w:val="single" w:sz="4" w:space="0" w:color="auto"/>
            </w:tcBorders>
            <w:shd w:val="clear" w:color="auto" w:fill="auto"/>
          </w:tcPr>
          <w:p w:rsidR="00A779F7" w:rsidRPr="00EA1828" w:rsidRDefault="00A779F7" w:rsidP="00570B45">
            <w:pPr>
              <w:widowControl/>
              <w:spacing w:line="245" w:lineRule="auto"/>
              <w:jc w:val="center"/>
              <w:rPr>
                <w:color w:val="000000"/>
                <w:sz w:val="18"/>
                <w:szCs w:val="18"/>
              </w:rPr>
            </w:pPr>
            <w:r w:rsidRPr="00EA1828">
              <w:rPr>
                <w:color w:val="000000"/>
                <w:sz w:val="18"/>
                <w:szCs w:val="18"/>
              </w:rPr>
              <w:t>16</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Пензенская областная клиническая больница имени Н.Н. Бурденко</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Областная  психиатрическая   больница им. К.Р.  Евграфова</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1 095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1 155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3</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Пензенская областная детская клиническая больница им. Н.Ф. Филатова</w:t>
            </w:r>
            <w:r w:rsidR="009F3F43" w:rsidRPr="00EA1828">
              <w:rPr>
                <w:color w:val="000000"/>
                <w:sz w:val="18"/>
                <w:szCs w:val="18"/>
              </w:rPr>
              <w:t>"</w:t>
            </w:r>
            <w:r w:rsidRPr="00EA1828">
              <w:rPr>
                <w:color w:val="000000"/>
                <w:sz w:val="18"/>
                <w:szCs w:val="18"/>
              </w:rPr>
              <w:t xml:space="preserve">, </w:t>
            </w:r>
            <w:r w:rsidR="00EA1828" w:rsidRPr="00EA1828">
              <w:rPr>
                <w:color w:val="000000"/>
                <w:sz w:val="18"/>
                <w:szCs w:val="18"/>
              </w:rPr>
              <w:br/>
            </w:r>
            <w:r w:rsidRPr="00EA1828">
              <w:rPr>
                <w:color w:val="000000"/>
                <w:sz w:val="18"/>
                <w:szCs w:val="18"/>
              </w:rPr>
              <w:t>в том числе:</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9</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3</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9</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3</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4</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Пензенский  областной клинический центр специализированных  видов медицинской  помощи</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60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75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5</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000A31A2">
              <w:rPr>
                <w:color w:val="000000"/>
                <w:sz w:val="18"/>
                <w:szCs w:val="18"/>
              </w:rPr>
              <w:t xml:space="preserve">Пензенская областная  </w:t>
            </w:r>
            <w:r w:rsidRPr="00EA1828">
              <w:rPr>
                <w:color w:val="000000"/>
                <w:sz w:val="18"/>
                <w:szCs w:val="18"/>
              </w:rPr>
              <w:t>туберкулезная больница</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235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10</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30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275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6</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20</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6</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Областная наркологическая  больница</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245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75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bCs/>
                <w:color w:val="000000"/>
                <w:sz w:val="18"/>
                <w:szCs w:val="18"/>
              </w:rPr>
            </w:pPr>
            <w:r w:rsidRPr="00EA1828">
              <w:rPr>
                <w:bCs/>
                <w:color w:val="000000"/>
                <w:sz w:val="18"/>
                <w:szCs w:val="18"/>
              </w:rPr>
              <w:t>320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12</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7</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Областной онкологический диспансер</w:t>
            </w:r>
            <w:r w:rsidR="009F3F43" w:rsidRPr="00EA1828">
              <w:rPr>
                <w:color w:val="000000"/>
                <w:sz w:val="18"/>
                <w:szCs w:val="18"/>
              </w:rPr>
              <w:t>"</w:t>
            </w:r>
            <w:r w:rsidRPr="00EA1828">
              <w:rPr>
                <w:color w:val="000000"/>
                <w:sz w:val="18"/>
                <w:szCs w:val="18"/>
              </w:rPr>
              <w:t>, в том числе:</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570B45">
            <w:pPr>
              <w:widowControl/>
              <w:spacing w:line="245" w:lineRule="auto"/>
              <w:rPr>
                <w:color w:val="000000"/>
                <w:sz w:val="18"/>
                <w:szCs w:val="18"/>
              </w:rPr>
            </w:pPr>
            <w:r w:rsidRPr="00EA1828">
              <w:rPr>
                <w:color w:val="000000"/>
                <w:sz w:val="18"/>
                <w:szCs w:val="18"/>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23</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570B45">
            <w:pPr>
              <w:widowControl/>
              <w:spacing w:line="245"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8</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Пензенский областной госпиталь для ветеранов войн</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bCs/>
                <w:color w:val="000000"/>
                <w:sz w:val="18"/>
                <w:szCs w:val="18"/>
              </w:rPr>
            </w:pPr>
            <w:r w:rsidRPr="00EA1828">
              <w:rPr>
                <w:bCs/>
                <w:color w:val="000000"/>
                <w:sz w:val="18"/>
                <w:szCs w:val="18"/>
              </w:rPr>
              <w:t>Итого:</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60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245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1 170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235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10</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1 825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21</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9</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128</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20</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9</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Кузнецкая  межрайонная детская больница</w:t>
            </w:r>
            <w:r w:rsidR="009F3F43" w:rsidRPr="00EA1828">
              <w:rPr>
                <w:color w:val="000000"/>
                <w:sz w:val="18"/>
                <w:szCs w:val="18"/>
              </w:rPr>
              <w:t>"</w:t>
            </w:r>
            <w:r w:rsidRPr="00EA1828">
              <w:rPr>
                <w:color w:val="000000"/>
                <w:sz w:val="18"/>
                <w:szCs w:val="18"/>
              </w:rPr>
              <w:t>, в том числе:</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Башмаковская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11</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Белинская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12</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Бессоновская</w:t>
            </w:r>
            <w:proofErr w:type="spellEnd"/>
            <w:r w:rsidRPr="00EA1828">
              <w:rPr>
                <w:color w:val="000000"/>
                <w:sz w:val="18"/>
                <w:szCs w:val="18"/>
              </w:rPr>
              <w:t xml:space="preserve"> РБ</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13</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Городищенская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14</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Земетчинская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15</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Иссинская</w:t>
            </w:r>
            <w:proofErr w:type="spellEnd"/>
            <w:r w:rsidRPr="00EA1828">
              <w:rPr>
                <w:color w:val="000000"/>
                <w:sz w:val="18"/>
                <w:szCs w:val="18"/>
              </w:rPr>
              <w:t xml:space="preserve"> УБ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16</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Каменская межрайонная больница</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5</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17</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Колышлейская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18</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proofErr w:type="spellStart"/>
            <w:r w:rsidRPr="00EA1828">
              <w:rPr>
                <w:color w:val="000000"/>
                <w:sz w:val="18"/>
                <w:szCs w:val="18"/>
              </w:rPr>
              <w:t>Малосердобинская</w:t>
            </w:r>
            <w:proofErr w:type="spellEnd"/>
            <w:r w:rsidRPr="00EA1828">
              <w:rPr>
                <w:color w:val="000000"/>
                <w:sz w:val="18"/>
                <w:szCs w:val="18"/>
              </w:rPr>
              <w:t xml:space="preserve">  участковая больница ГБУЗ </w:t>
            </w:r>
            <w:r w:rsidR="009F3F43" w:rsidRPr="00EA1828">
              <w:rPr>
                <w:color w:val="000000"/>
                <w:sz w:val="18"/>
                <w:szCs w:val="18"/>
              </w:rPr>
              <w:t>"</w:t>
            </w:r>
            <w:proofErr w:type="spellStart"/>
            <w:r w:rsidRPr="00EA1828">
              <w:rPr>
                <w:color w:val="000000"/>
                <w:sz w:val="18"/>
                <w:szCs w:val="18"/>
              </w:rPr>
              <w:t>Колышлейская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19</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Кузнецкая межрайонная больница</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15</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110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20</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proofErr w:type="spellStart"/>
            <w:r w:rsidRPr="00EA1828">
              <w:rPr>
                <w:color w:val="000000"/>
                <w:sz w:val="18"/>
                <w:szCs w:val="18"/>
              </w:rPr>
              <w:t>Камешкирская</w:t>
            </w:r>
            <w:proofErr w:type="spellEnd"/>
            <w:r w:rsidRPr="00EA1828">
              <w:rPr>
                <w:color w:val="000000"/>
                <w:sz w:val="18"/>
                <w:szCs w:val="18"/>
              </w:rPr>
              <w:t xml:space="preserve"> участковая больница ГБУЗ </w:t>
            </w:r>
            <w:r w:rsidR="009F3F43" w:rsidRPr="00EA1828">
              <w:rPr>
                <w:color w:val="000000"/>
                <w:sz w:val="18"/>
                <w:szCs w:val="18"/>
              </w:rPr>
              <w:t>"</w:t>
            </w:r>
            <w:r w:rsidRPr="00EA1828">
              <w:rPr>
                <w:color w:val="000000"/>
                <w:sz w:val="18"/>
                <w:szCs w:val="18"/>
              </w:rPr>
              <w:t>Кузнецкая МРБ</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8</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21</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proofErr w:type="spellStart"/>
            <w:r w:rsidRPr="00EA1828">
              <w:rPr>
                <w:color w:val="000000"/>
                <w:sz w:val="18"/>
                <w:szCs w:val="18"/>
              </w:rPr>
              <w:t>Неверкинская</w:t>
            </w:r>
            <w:proofErr w:type="spellEnd"/>
            <w:r w:rsidRPr="00EA1828">
              <w:rPr>
                <w:color w:val="000000"/>
                <w:sz w:val="18"/>
                <w:szCs w:val="18"/>
              </w:rPr>
              <w:t xml:space="preserve"> участковая больница </w:t>
            </w:r>
            <w:proofErr w:type="spellStart"/>
            <w:r w:rsidRPr="00EA1828">
              <w:rPr>
                <w:color w:val="000000"/>
                <w:sz w:val="18"/>
                <w:szCs w:val="18"/>
              </w:rPr>
              <w:t>им.Ф.Х.Магдеева</w:t>
            </w:r>
            <w:proofErr w:type="spellEnd"/>
            <w:r w:rsidRPr="00EA1828">
              <w:rPr>
                <w:color w:val="000000"/>
                <w:sz w:val="18"/>
                <w:szCs w:val="18"/>
              </w:rPr>
              <w:t xml:space="preserve"> ГБУЗ </w:t>
            </w:r>
            <w:r w:rsidR="009F3F43" w:rsidRPr="00EA1828">
              <w:rPr>
                <w:color w:val="000000"/>
                <w:sz w:val="18"/>
                <w:szCs w:val="18"/>
              </w:rPr>
              <w:t>"</w:t>
            </w:r>
            <w:r w:rsidRPr="00EA1828">
              <w:rPr>
                <w:color w:val="000000"/>
                <w:sz w:val="18"/>
                <w:szCs w:val="18"/>
              </w:rPr>
              <w:t>Кузнецкая МРБ</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22</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Лопатинская УБ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23</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Лунинская</w:t>
            </w:r>
            <w:proofErr w:type="spellEnd"/>
            <w:r w:rsidRPr="00EA1828">
              <w:rPr>
                <w:color w:val="000000"/>
                <w:sz w:val="18"/>
                <w:szCs w:val="18"/>
              </w:rPr>
              <w:t xml:space="preserve">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24</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Мокшанская</w:t>
            </w:r>
            <w:proofErr w:type="spellEnd"/>
            <w:r w:rsidRPr="00EA1828">
              <w:rPr>
                <w:color w:val="000000"/>
                <w:sz w:val="18"/>
                <w:szCs w:val="18"/>
              </w:rPr>
              <w:t xml:space="preserve"> РБ</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25</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Нижнеломовская</w:t>
            </w:r>
            <w:proofErr w:type="spellEnd"/>
            <w:r w:rsidRPr="00EA1828">
              <w:rPr>
                <w:color w:val="000000"/>
                <w:sz w:val="18"/>
                <w:szCs w:val="18"/>
              </w:rPr>
              <w:t xml:space="preserve"> межрайонная больница</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5</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26</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Никольская РБ</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4</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27</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Сердобская</w:t>
            </w:r>
            <w:proofErr w:type="spellEnd"/>
            <w:r w:rsidRPr="00EA1828">
              <w:rPr>
                <w:color w:val="000000"/>
                <w:sz w:val="18"/>
                <w:szCs w:val="18"/>
              </w:rPr>
              <w:t xml:space="preserve"> межрайонная больница </w:t>
            </w:r>
            <w:r w:rsidR="00EA1828">
              <w:rPr>
                <w:color w:val="000000"/>
                <w:sz w:val="18"/>
                <w:szCs w:val="18"/>
              </w:rPr>
              <w:br/>
            </w:r>
            <w:r w:rsidRPr="00EA1828">
              <w:rPr>
                <w:color w:val="000000"/>
                <w:sz w:val="18"/>
                <w:szCs w:val="18"/>
              </w:rPr>
              <w:t>им. А.И. Настина</w:t>
            </w:r>
            <w:r w:rsidR="009F3F43" w:rsidRPr="00EA1828">
              <w:rPr>
                <w:color w:val="000000"/>
                <w:sz w:val="18"/>
                <w:szCs w:val="18"/>
              </w:rPr>
              <w:t>"</w:t>
            </w:r>
            <w:r w:rsidRPr="00EA1828">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95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5</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28</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Сосновоборская</w:t>
            </w:r>
            <w:proofErr w:type="spellEnd"/>
            <w:r w:rsidRPr="00EA1828">
              <w:rPr>
                <w:color w:val="000000"/>
                <w:sz w:val="18"/>
                <w:szCs w:val="18"/>
              </w:rPr>
              <w:t xml:space="preserve"> УБ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29</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Тамалинская</w:t>
            </w:r>
            <w:proofErr w:type="spellEnd"/>
            <w:r w:rsidRPr="00EA1828">
              <w:rPr>
                <w:color w:val="000000"/>
                <w:sz w:val="18"/>
                <w:szCs w:val="18"/>
              </w:rPr>
              <w:t xml:space="preserve"> УБ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30</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r w:rsidRPr="00EA1828">
              <w:rPr>
                <w:color w:val="000000"/>
                <w:sz w:val="18"/>
                <w:szCs w:val="18"/>
              </w:rPr>
              <w:t>Пензенская РБ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31</w:t>
            </w: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color w:val="000000"/>
                <w:sz w:val="18"/>
                <w:szCs w:val="18"/>
              </w:rPr>
            </w:pPr>
            <w:r w:rsidRPr="00EA1828">
              <w:rPr>
                <w:color w:val="000000"/>
                <w:sz w:val="18"/>
                <w:szCs w:val="18"/>
              </w:rPr>
              <w:t xml:space="preserve">ГБУЗ </w:t>
            </w:r>
            <w:r w:rsidR="009F3F43" w:rsidRPr="00EA1828">
              <w:rPr>
                <w:color w:val="000000"/>
                <w:sz w:val="18"/>
                <w:szCs w:val="18"/>
              </w:rPr>
              <w:t>"</w:t>
            </w:r>
            <w:proofErr w:type="spellStart"/>
            <w:r w:rsidRPr="00EA1828">
              <w:rPr>
                <w:color w:val="000000"/>
                <w:sz w:val="18"/>
                <w:szCs w:val="18"/>
              </w:rPr>
              <w:t>Шемышейская</w:t>
            </w:r>
            <w:proofErr w:type="spellEnd"/>
            <w:r w:rsidRPr="00EA1828">
              <w:rPr>
                <w:color w:val="000000"/>
                <w:sz w:val="18"/>
                <w:szCs w:val="18"/>
              </w:rPr>
              <w:t xml:space="preserve"> УБ</w:t>
            </w:r>
            <w:r w:rsidR="009F3F43"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10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r w:rsidRPr="00EA1828">
              <w:rPr>
                <w:color w:val="000000"/>
                <w:sz w:val="18"/>
                <w:szCs w:val="18"/>
              </w:rPr>
              <w:t>-</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color w:val="000000"/>
                <w:sz w:val="18"/>
                <w:szCs w:val="18"/>
              </w:rPr>
            </w:pPr>
            <w:r w:rsidRPr="00EA1828">
              <w:rPr>
                <w:color w:val="000000"/>
                <w:sz w:val="18"/>
                <w:szCs w:val="18"/>
              </w:rPr>
              <w:t>32</w:t>
            </w:r>
          </w:p>
        </w:tc>
        <w:tc>
          <w:tcPr>
            <w:tcW w:w="3827" w:type="dxa"/>
            <w:tcBorders>
              <w:top w:val="nil"/>
              <w:left w:val="nil"/>
              <w:bottom w:val="single" w:sz="4" w:space="0" w:color="auto"/>
              <w:right w:val="single" w:sz="4" w:space="0" w:color="auto"/>
            </w:tcBorders>
            <w:shd w:val="clear" w:color="auto" w:fill="auto"/>
            <w:vAlign w:val="center"/>
          </w:tcPr>
          <w:p w:rsidR="00A779F7" w:rsidRPr="00EA1828" w:rsidRDefault="00A779F7" w:rsidP="000A31A2">
            <w:pPr>
              <w:widowControl/>
              <w:spacing w:line="257" w:lineRule="auto"/>
              <w:rPr>
                <w:bCs/>
                <w:color w:val="000000"/>
                <w:sz w:val="18"/>
                <w:szCs w:val="18"/>
              </w:rPr>
            </w:pPr>
            <w:r w:rsidRPr="00EA1828">
              <w:rPr>
                <w:bCs/>
                <w:color w:val="000000"/>
                <w:sz w:val="18"/>
                <w:szCs w:val="18"/>
              </w:rPr>
              <w:t xml:space="preserve">ГБУЗ </w:t>
            </w:r>
            <w:r w:rsidR="009F3F43" w:rsidRPr="00EA1828">
              <w:rPr>
                <w:bCs/>
                <w:color w:val="000000"/>
                <w:sz w:val="18"/>
                <w:szCs w:val="18"/>
              </w:rPr>
              <w:t>"</w:t>
            </w:r>
            <w:r w:rsidRPr="00EA1828">
              <w:rPr>
                <w:bCs/>
                <w:color w:val="000000"/>
                <w:sz w:val="18"/>
                <w:szCs w:val="18"/>
              </w:rPr>
              <w:t xml:space="preserve">Детский санаторий </w:t>
            </w:r>
            <w:r w:rsidR="009F3F43" w:rsidRPr="00EA1828">
              <w:rPr>
                <w:bCs/>
                <w:color w:val="000000"/>
                <w:sz w:val="18"/>
                <w:szCs w:val="18"/>
              </w:rPr>
              <w:t>"</w:t>
            </w:r>
            <w:r w:rsidRPr="00EA1828">
              <w:rPr>
                <w:bCs/>
                <w:color w:val="000000"/>
                <w:sz w:val="18"/>
                <w:szCs w:val="18"/>
              </w:rPr>
              <w:t>Солнышко</w:t>
            </w:r>
            <w:r w:rsidR="009F3F43" w:rsidRPr="00EA1828">
              <w:rPr>
                <w:bCs/>
                <w:color w:val="000000"/>
                <w:sz w:val="18"/>
                <w:szCs w:val="18"/>
              </w:rPr>
              <w:t>"</w:t>
            </w:r>
          </w:p>
        </w:tc>
        <w:tc>
          <w:tcPr>
            <w:tcW w:w="851"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8"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850"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851"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8"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851"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850"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567"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w:t>
            </w:r>
          </w:p>
        </w:tc>
        <w:tc>
          <w:tcPr>
            <w:tcW w:w="709" w:type="dxa"/>
            <w:tcBorders>
              <w:top w:val="nil"/>
              <w:left w:val="nil"/>
              <w:bottom w:val="single" w:sz="4" w:space="0" w:color="auto"/>
              <w:right w:val="single" w:sz="4" w:space="0" w:color="auto"/>
            </w:tcBorders>
            <w:shd w:val="clear" w:color="auto" w:fill="auto"/>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90</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bCs/>
                <w:color w:val="000000"/>
                <w:sz w:val="18"/>
                <w:szCs w:val="18"/>
              </w:rPr>
            </w:pPr>
            <w:r w:rsidRPr="00EA1828">
              <w:rPr>
                <w:bCs/>
                <w:color w:val="000000"/>
                <w:sz w:val="18"/>
                <w:szCs w:val="18"/>
              </w:rPr>
              <w:t>Итого</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15</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140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180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335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206</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18</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90</w:t>
            </w:r>
          </w:p>
        </w:tc>
      </w:tr>
      <w:tr w:rsidR="00A779F7" w:rsidRPr="00620AAC" w:rsidTr="000A31A2">
        <w:tc>
          <w:tcPr>
            <w:tcW w:w="709" w:type="dxa"/>
            <w:tcBorders>
              <w:top w:val="nil"/>
              <w:left w:val="single" w:sz="4" w:space="0" w:color="auto"/>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A779F7" w:rsidRPr="00EA1828" w:rsidRDefault="00A779F7" w:rsidP="000A31A2">
            <w:pPr>
              <w:widowControl/>
              <w:spacing w:line="257" w:lineRule="auto"/>
              <w:rPr>
                <w:bCs/>
                <w:color w:val="000000"/>
                <w:sz w:val="18"/>
                <w:szCs w:val="18"/>
              </w:rPr>
            </w:pPr>
            <w:r w:rsidRPr="00EA1828">
              <w:rPr>
                <w:bCs/>
                <w:color w:val="000000"/>
                <w:sz w:val="18"/>
                <w:szCs w:val="18"/>
              </w:rPr>
              <w:t xml:space="preserve">ВСЕГО по области:   </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75</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385</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1 350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235</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10</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30</w:t>
            </w:r>
          </w:p>
        </w:tc>
        <w:tc>
          <w:tcPr>
            <w:tcW w:w="708"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2 160</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21</w:t>
            </w:r>
          </w:p>
        </w:tc>
        <w:tc>
          <w:tcPr>
            <w:tcW w:w="851"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221</w:t>
            </w:r>
          </w:p>
        </w:tc>
        <w:tc>
          <w:tcPr>
            <w:tcW w:w="850"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27</w:t>
            </w:r>
          </w:p>
        </w:tc>
        <w:tc>
          <w:tcPr>
            <w:tcW w:w="567"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128</w:t>
            </w:r>
          </w:p>
        </w:tc>
        <w:tc>
          <w:tcPr>
            <w:tcW w:w="709" w:type="dxa"/>
            <w:tcBorders>
              <w:top w:val="nil"/>
              <w:left w:val="nil"/>
              <w:bottom w:val="single" w:sz="4" w:space="0" w:color="auto"/>
              <w:right w:val="single" w:sz="4" w:space="0" w:color="auto"/>
            </w:tcBorders>
            <w:shd w:val="clear" w:color="auto" w:fill="auto"/>
            <w:hideMark/>
          </w:tcPr>
          <w:p w:rsidR="00A779F7" w:rsidRPr="00EA1828" w:rsidRDefault="00A779F7" w:rsidP="000A31A2">
            <w:pPr>
              <w:widowControl/>
              <w:spacing w:line="257" w:lineRule="auto"/>
              <w:jc w:val="center"/>
              <w:rPr>
                <w:bCs/>
                <w:color w:val="000000"/>
                <w:sz w:val="18"/>
                <w:szCs w:val="18"/>
              </w:rPr>
            </w:pPr>
            <w:r w:rsidRPr="00EA1828">
              <w:rPr>
                <w:bCs/>
                <w:color w:val="000000"/>
                <w:sz w:val="18"/>
                <w:szCs w:val="18"/>
              </w:rPr>
              <w:t>110</w:t>
            </w:r>
          </w:p>
        </w:tc>
      </w:tr>
    </w:tbl>
    <w:p w:rsidR="00A779F7" w:rsidRDefault="00A779F7" w:rsidP="00A779F7">
      <w:pPr>
        <w:autoSpaceDE w:val="0"/>
        <w:autoSpaceDN w:val="0"/>
        <w:adjustRightInd w:val="0"/>
        <w:spacing w:line="221" w:lineRule="auto"/>
        <w:jc w:val="center"/>
        <w:outlineLvl w:val="1"/>
        <w:rPr>
          <w:sz w:val="28"/>
          <w:szCs w:val="28"/>
        </w:rPr>
      </w:pPr>
    </w:p>
    <w:p w:rsidR="00A779F7" w:rsidRDefault="00A779F7" w:rsidP="00A779F7">
      <w:pPr>
        <w:widowControl/>
        <w:autoSpaceDE w:val="0"/>
        <w:autoSpaceDN w:val="0"/>
        <w:adjustRightInd w:val="0"/>
        <w:ind w:firstLine="540"/>
        <w:jc w:val="both"/>
        <w:rPr>
          <w:sz w:val="28"/>
          <w:szCs w:val="28"/>
        </w:rPr>
      </w:pPr>
    </w:p>
    <w:p w:rsidR="00A779F7" w:rsidRDefault="00A779F7" w:rsidP="00EC05EC">
      <w:pPr>
        <w:widowControl/>
        <w:autoSpaceDE w:val="0"/>
        <w:autoSpaceDN w:val="0"/>
        <w:adjustRightInd w:val="0"/>
        <w:spacing w:line="264" w:lineRule="auto"/>
        <w:ind w:firstLine="709"/>
        <w:jc w:val="both"/>
        <w:rPr>
          <w:sz w:val="28"/>
          <w:szCs w:val="28"/>
        </w:rPr>
      </w:pPr>
      <w:r>
        <w:rPr>
          <w:sz w:val="28"/>
          <w:szCs w:val="28"/>
        </w:rPr>
        <w:t>4.1.2. Структура коечной сети круглосуточного стационара медицинских организаций, финансируемых за счет бюджетных ассигнований соответствующих бюджетов с 01.07.2018:</w:t>
      </w:r>
    </w:p>
    <w:p w:rsidR="00A779F7" w:rsidRPr="00AC2A28" w:rsidRDefault="00A779F7" w:rsidP="00EC05EC">
      <w:pPr>
        <w:autoSpaceDE w:val="0"/>
        <w:autoSpaceDN w:val="0"/>
        <w:adjustRightInd w:val="0"/>
        <w:spacing w:line="264" w:lineRule="auto"/>
        <w:jc w:val="center"/>
        <w:outlineLvl w:val="1"/>
        <w:rPr>
          <w:sz w:val="10"/>
          <w:szCs w:val="10"/>
        </w:rPr>
      </w:pPr>
    </w:p>
    <w:tbl>
      <w:tblPr>
        <w:tblW w:w="15026" w:type="dxa"/>
        <w:tblInd w:w="-459" w:type="dxa"/>
        <w:tblLayout w:type="fixed"/>
        <w:tblLook w:val="04A0" w:firstRow="1" w:lastRow="0" w:firstColumn="1" w:lastColumn="0" w:noHBand="0" w:noVBand="1"/>
      </w:tblPr>
      <w:tblGrid>
        <w:gridCol w:w="709"/>
        <w:gridCol w:w="3827"/>
        <w:gridCol w:w="851"/>
        <w:gridCol w:w="709"/>
        <w:gridCol w:w="708"/>
        <w:gridCol w:w="709"/>
        <w:gridCol w:w="709"/>
        <w:gridCol w:w="709"/>
        <w:gridCol w:w="850"/>
        <w:gridCol w:w="851"/>
        <w:gridCol w:w="708"/>
        <w:gridCol w:w="709"/>
        <w:gridCol w:w="851"/>
        <w:gridCol w:w="850"/>
        <w:gridCol w:w="567"/>
        <w:gridCol w:w="709"/>
      </w:tblGrid>
      <w:tr w:rsidR="00924A57" w:rsidRPr="00AC2A28" w:rsidTr="00924A57">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4A57" w:rsidRPr="00AC2A28" w:rsidRDefault="00924A57" w:rsidP="00AC2A28">
            <w:pPr>
              <w:widowControl/>
              <w:jc w:val="center"/>
              <w:rPr>
                <w:color w:val="000000"/>
              </w:rPr>
            </w:pPr>
            <w:r w:rsidRPr="00AC2A28">
              <w:rPr>
                <w:color w:val="000000"/>
              </w:rPr>
              <w:t>№</w:t>
            </w:r>
          </w:p>
          <w:p w:rsidR="00924A57" w:rsidRPr="00AC2A28" w:rsidRDefault="00924A57" w:rsidP="00AC2A28">
            <w:pPr>
              <w:widowControl/>
              <w:jc w:val="center"/>
              <w:rPr>
                <w:color w:val="000000"/>
              </w:rPr>
            </w:pPr>
            <w:proofErr w:type="gramStart"/>
            <w:r w:rsidRPr="00AC2A28">
              <w:rPr>
                <w:color w:val="000000"/>
              </w:rPr>
              <w:t>п</w:t>
            </w:r>
            <w:proofErr w:type="gramEnd"/>
            <w:r w:rsidRPr="00AC2A28">
              <w:rPr>
                <w:color w:val="000000"/>
              </w:rPr>
              <w:t>/п</w:t>
            </w:r>
          </w:p>
        </w:tc>
        <w:tc>
          <w:tcPr>
            <w:tcW w:w="3827" w:type="dxa"/>
            <w:vMerge w:val="restart"/>
            <w:tcBorders>
              <w:top w:val="single" w:sz="4" w:space="0" w:color="auto"/>
              <w:left w:val="nil"/>
              <w:right w:val="single" w:sz="4" w:space="0" w:color="auto"/>
            </w:tcBorders>
            <w:shd w:val="clear" w:color="auto" w:fill="auto"/>
            <w:hideMark/>
          </w:tcPr>
          <w:p w:rsidR="00924A57" w:rsidRPr="00AC2A28" w:rsidRDefault="00924A57" w:rsidP="00AC2A28">
            <w:pPr>
              <w:widowControl/>
              <w:jc w:val="center"/>
              <w:rPr>
                <w:color w:val="000000"/>
              </w:rPr>
            </w:pPr>
            <w:r w:rsidRPr="00AC2A28">
              <w:rPr>
                <w:color w:val="000000"/>
              </w:rPr>
              <w:t>Наименование</w:t>
            </w:r>
          </w:p>
          <w:p w:rsidR="00924A57" w:rsidRPr="00AC2A28" w:rsidRDefault="00924A57" w:rsidP="00AC2A28">
            <w:pPr>
              <w:jc w:val="center"/>
              <w:rPr>
                <w:color w:val="000000"/>
              </w:rPr>
            </w:pPr>
            <w:r w:rsidRPr="00AC2A28">
              <w:rPr>
                <w:color w:val="000000"/>
              </w:rPr>
              <w:t>медицинских организаций</w:t>
            </w:r>
          </w:p>
        </w:tc>
        <w:tc>
          <w:tcPr>
            <w:tcW w:w="6096" w:type="dxa"/>
            <w:gridSpan w:val="8"/>
            <w:tcBorders>
              <w:top w:val="single" w:sz="4" w:space="0" w:color="auto"/>
              <w:left w:val="nil"/>
              <w:bottom w:val="single" w:sz="4" w:space="0" w:color="auto"/>
              <w:right w:val="single" w:sz="4" w:space="0" w:color="auto"/>
            </w:tcBorders>
            <w:shd w:val="clear" w:color="auto" w:fill="auto"/>
            <w:vAlign w:val="center"/>
            <w:hideMark/>
          </w:tcPr>
          <w:p w:rsidR="00924A57" w:rsidRPr="00AC2A28" w:rsidRDefault="00924A57" w:rsidP="00AC2A28">
            <w:pPr>
              <w:widowControl/>
              <w:jc w:val="center"/>
              <w:rPr>
                <w:color w:val="000000"/>
              </w:rPr>
            </w:pPr>
            <w:r w:rsidRPr="00AC2A28">
              <w:rPr>
                <w:color w:val="000000"/>
              </w:rPr>
              <w:t>Количество коек по профилям отделений (коек)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24A57" w:rsidRPr="00AC2A28" w:rsidRDefault="00924A57" w:rsidP="00AC2A28">
            <w:pPr>
              <w:widowControl/>
              <w:jc w:val="center"/>
              <w:rPr>
                <w:color w:val="000000"/>
              </w:rPr>
            </w:pPr>
            <w:r w:rsidRPr="00AC2A28">
              <w:rPr>
                <w:color w:val="000000"/>
              </w:rPr>
              <w:t>Всего коек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Койки сестринского ухода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 xml:space="preserve">Койки сестринского ухода (акушерское </w:t>
            </w:r>
            <w:r w:rsidRPr="00AC2A28">
              <w:rPr>
                <w:color w:val="000000"/>
              </w:rPr>
              <w:br/>
              <w:t>дело)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 xml:space="preserve">Паллиативные  </w:t>
            </w:r>
            <w:r w:rsidRPr="00AC2A28">
              <w:rPr>
                <w:color w:val="000000"/>
              </w:rPr>
              <w:br/>
              <w:t>койки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Санаторные</w:t>
            </w:r>
          </w:p>
        </w:tc>
      </w:tr>
      <w:tr w:rsidR="00924A57" w:rsidRPr="00AC2A28" w:rsidTr="00924A57">
        <w:trPr>
          <w:trHeight w:val="16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A57" w:rsidRPr="00AC2A28" w:rsidRDefault="00924A57" w:rsidP="00AC2A28">
            <w:pPr>
              <w:widowControl/>
              <w:rPr>
                <w:color w:val="000000"/>
              </w:rPr>
            </w:pPr>
          </w:p>
        </w:tc>
        <w:tc>
          <w:tcPr>
            <w:tcW w:w="3827" w:type="dxa"/>
            <w:vMerge/>
            <w:tcBorders>
              <w:left w:val="nil"/>
              <w:bottom w:val="single" w:sz="4" w:space="0" w:color="auto"/>
              <w:right w:val="single" w:sz="4" w:space="0" w:color="auto"/>
            </w:tcBorders>
            <w:shd w:val="clear" w:color="auto" w:fill="auto"/>
            <w:vAlign w:val="center"/>
            <w:hideMark/>
          </w:tcPr>
          <w:p w:rsidR="00924A57" w:rsidRPr="00AC2A28" w:rsidRDefault="00924A57" w:rsidP="00AC2A28">
            <w:pPr>
              <w:widowControl/>
              <w:jc w:val="center"/>
              <w:rPr>
                <w:color w:val="00000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Инфекционные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proofErr w:type="spellStart"/>
            <w:proofErr w:type="gramStart"/>
            <w:r w:rsidRPr="00AC2A28">
              <w:rPr>
                <w:color w:val="000000"/>
              </w:rPr>
              <w:t>Дерматовенеро</w:t>
            </w:r>
            <w:proofErr w:type="spellEnd"/>
            <w:r w:rsidRPr="00AC2A28">
              <w:rPr>
                <w:color w:val="000000"/>
              </w:rPr>
              <w:t>-логические</w:t>
            </w:r>
            <w:proofErr w:type="gram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Наркологи-</w:t>
            </w:r>
          </w:p>
          <w:p w:rsidR="00924A57" w:rsidRPr="00AC2A28" w:rsidRDefault="00924A57" w:rsidP="00AC2A28">
            <w:pPr>
              <w:widowControl/>
              <w:jc w:val="center"/>
              <w:rPr>
                <w:color w:val="000000"/>
              </w:rPr>
            </w:pPr>
            <w:proofErr w:type="spellStart"/>
            <w:r w:rsidRPr="00AC2A28">
              <w:rPr>
                <w:color w:val="000000"/>
              </w:rPr>
              <w:t>ческие</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proofErr w:type="spellStart"/>
            <w:r w:rsidRPr="00AC2A28">
              <w:rPr>
                <w:color w:val="000000"/>
              </w:rPr>
              <w:t>Психиатри</w:t>
            </w:r>
            <w:proofErr w:type="spellEnd"/>
            <w:r w:rsidRPr="00AC2A28">
              <w:rPr>
                <w:color w:val="000000"/>
              </w:rPr>
              <w:t>-</w:t>
            </w:r>
          </w:p>
          <w:p w:rsidR="00924A57" w:rsidRPr="00AC2A28" w:rsidRDefault="00924A57" w:rsidP="00AC2A28">
            <w:pPr>
              <w:widowControl/>
              <w:jc w:val="center"/>
              <w:rPr>
                <w:color w:val="000000"/>
              </w:rPr>
            </w:pPr>
            <w:proofErr w:type="spellStart"/>
            <w:r w:rsidRPr="00AC2A28">
              <w:rPr>
                <w:color w:val="000000"/>
              </w:rPr>
              <w:t>ческие</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proofErr w:type="gramStart"/>
            <w:r w:rsidRPr="00AC2A28">
              <w:rPr>
                <w:color w:val="000000"/>
              </w:rPr>
              <w:t>Психиатрические</w:t>
            </w:r>
            <w:proofErr w:type="gramEnd"/>
            <w:r w:rsidRPr="00AC2A28">
              <w:rPr>
                <w:color w:val="000000"/>
              </w:rPr>
              <w:t xml:space="preserve"> для  детей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Туберкулезные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 xml:space="preserve">Туберкулезные  </w:t>
            </w:r>
            <w:r w:rsidRPr="00AC2A28">
              <w:rPr>
                <w:color w:val="000000"/>
              </w:rPr>
              <w:br/>
              <w:t>для  детей</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Торакальной хирургии</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Всего  по  медицинским организациям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24A57" w:rsidRPr="00AC2A28" w:rsidRDefault="00924A57" w:rsidP="00AC2A28">
            <w:pPr>
              <w:widowControl/>
              <w:jc w:val="center"/>
              <w:rPr>
                <w:color w:val="000000"/>
              </w:rPr>
            </w:pPr>
            <w:r w:rsidRPr="00AC2A28">
              <w:rPr>
                <w:color w:val="000000"/>
              </w:rPr>
              <w:t xml:space="preserve">в </w:t>
            </w:r>
            <w:proofErr w:type="spellStart"/>
            <w:r w:rsidRPr="00AC2A28">
              <w:rPr>
                <w:color w:val="000000"/>
              </w:rPr>
              <w:t>т.ч</w:t>
            </w:r>
            <w:proofErr w:type="spellEnd"/>
            <w:r w:rsidRPr="00AC2A28">
              <w:rPr>
                <w:color w:val="000000"/>
              </w:rPr>
              <w:t>.  реанимационных</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A57" w:rsidRPr="00AC2A28" w:rsidRDefault="00924A57" w:rsidP="00AC2A28">
            <w:pPr>
              <w:widowControl/>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4A57" w:rsidRPr="00AC2A28" w:rsidRDefault="00924A57" w:rsidP="00AC2A28">
            <w:pPr>
              <w:widowControl/>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24A57" w:rsidRPr="00AC2A28" w:rsidRDefault="00924A57" w:rsidP="00AC2A28">
            <w:pPr>
              <w:widowControl/>
              <w:jc w:val="cente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4A57" w:rsidRPr="00AC2A28" w:rsidRDefault="00924A57" w:rsidP="00AC2A28">
            <w:pPr>
              <w:widowControl/>
              <w:jc w:val="center"/>
              <w:rPr>
                <w:color w:val="000000"/>
              </w:rPr>
            </w:pPr>
          </w:p>
        </w:tc>
      </w:tr>
    </w:tbl>
    <w:p w:rsidR="00A779F7" w:rsidRPr="008A0BCA" w:rsidRDefault="00A779F7" w:rsidP="00AC2A28">
      <w:pPr>
        <w:rPr>
          <w:sz w:val="2"/>
          <w:szCs w:val="2"/>
        </w:rPr>
      </w:pPr>
    </w:p>
    <w:tbl>
      <w:tblPr>
        <w:tblW w:w="15026" w:type="dxa"/>
        <w:tblInd w:w="-459" w:type="dxa"/>
        <w:tblLayout w:type="fixed"/>
        <w:tblLook w:val="04A0" w:firstRow="1" w:lastRow="0" w:firstColumn="1" w:lastColumn="0" w:noHBand="0" w:noVBand="1"/>
      </w:tblPr>
      <w:tblGrid>
        <w:gridCol w:w="709"/>
        <w:gridCol w:w="3827"/>
        <w:gridCol w:w="851"/>
        <w:gridCol w:w="709"/>
        <w:gridCol w:w="708"/>
        <w:gridCol w:w="709"/>
        <w:gridCol w:w="709"/>
        <w:gridCol w:w="709"/>
        <w:gridCol w:w="850"/>
        <w:gridCol w:w="851"/>
        <w:gridCol w:w="708"/>
        <w:gridCol w:w="709"/>
        <w:gridCol w:w="851"/>
        <w:gridCol w:w="850"/>
        <w:gridCol w:w="567"/>
        <w:gridCol w:w="709"/>
      </w:tblGrid>
      <w:tr w:rsidR="00A779F7" w:rsidRPr="00AC2A28" w:rsidTr="00DE2A41">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jc w:val="center"/>
              <w:rPr>
                <w:color w:val="000000"/>
              </w:rPr>
            </w:pPr>
            <w:r w:rsidRPr="00AC2A28">
              <w:rPr>
                <w:color w:val="00000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A779F7" w:rsidRPr="00AC2A28" w:rsidRDefault="00A779F7" w:rsidP="00AC2A28">
            <w:pPr>
              <w:widowControl/>
              <w:jc w:val="center"/>
              <w:rPr>
                <w:color w:val="000000"/>
              </w:rPr>
            </w:pPr>
            <w:r w:rsidRPr="00AC2A28">
              <w:rPr>
                <w:color w:val="000000"/>
              </w:rPr>
              <w:t>2</w:t>
            </w:r>
          </w:p>
        </w:tc>
        <w:tc>
          <w:tcPr>
            <w:tcW w:w="851"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3</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4</w:t>
            </w:r>
          </w:p>
        </w:tc>
        <w:tc>
          <w:tcPr>
            <w:tcW w:w="708"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5</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6</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7</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8</w:t>
            </w:r>
          </w:p>
        </w:tc>
        <w:tc>
          <w:tcPr>
            <w:tcW w:w="850"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9</w:t>
            </w:r>
          </w:p>
        </w:tc>
        <w:tc>
          <w:tcPr>
            <w:tcW w:w="851"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10</w:t>
            </w:r>
          </w:p>
        </w:tc>
        <w:tc>
          <w:tcPr>
            <w:tcW w:w="708"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11</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12</w:t>
            </w:r>
          </w:p>
        </w:tc>
        <w:tc>
          <w:tcPr>
            <w:tcW w:w="851"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13</w:t>
            </w:r>
          </w:p>
        </w:tc>
        <w:tc>
          <w:tcPr>
            <w:tcW w:w="850"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14</w:t>
            </w:r>
          </w:p>
        </w:tc>
        <w:tc>
          <w:tcPr>
            <w:tcW w:w="567"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15</w:t>
            </w:r>
          </w:p>
        </w:tc>
        <w:tc>
          <w:tcPr>
            <w:tcW w:w="70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jc w:val="center"/>
              <w:rPr>
                <w:color w:val="000000"/>
              </w:rPr>
            </w:pPr>
            <w:r w:rsidRPr="00AC2A28">
              <w:rPr>
                <w:color w:val="000000"/>
              </w:rPr>
              <w:t>16</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 xml:space="preserve">Пензенская областная клиническая больница имени </w:t>
            </w:r>
            <w:r w:rsidR="00AC2A28">
              <w:rPr>
                <w:color w:val="000000"/>
              </w:rPr>
              <w:br/>
            </w:r>
            <w:r w:rsidRPr="00AC2A28">
              <w:rPr>
                <w:color w:val="000000"/>
              </w:rPr>
              <w:t>Н.Н. Бурденко</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Областная  психиатрическая   больница им. К.Р.  Евграфова</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990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1 050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3</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 xml:space="preserve">Пензенская областная </w:t>
            </w:r>
            <w:r w:rsidR="00AC2A28">
              <w:rPr>
                <w:color w:val="000000"/>
              </w:rPr>
              <w:br/>
            </w:r>
            <w:r w:rsidRPr="00AC2A28">
              <w:rPr>
                <w:color w:val="000000"/>
              </w:rPr>
              <w:t xml:space="preserve">детская клиническая больница </w:t>
            </w:r>
            <w:r w:rsidR="00AC2A28">
              <w:rPr>
                <w:color w:val="000000"/>
              </w:rPr>
              <w:br/>
            </w:r>
            <w:r w:rsidRPr="00AC2A28">
              <w:rPr>
                <w:color w:val="000000"/>
              </w:rPr>
              <w:t xml:space="preserve">им. </w:t>
            </w:r>
            <w:r w:rsidR="00AC2A28">
              <w:rPr>
                <w:color w:val="000000"/>
              </w:rPr>
              <w:t>Н.</w:t>
            </w:r>
            <w:r w:rsidRPr="00AC2A28">
              <w:rPr>
                <w:color w:val="000000"/>
              </w:rPr>
              <w:t>Ф. Филатова</w:t>
            </w:r>
            <w:r w:rsidR="009F3F43" w:rsidRPr="00AC2A28">
              <w:rPr>
                <w:color w:val="000000"/>
              </w:rPr>
              <w:t>"</w:t>
            </w:r>
            <w:r w:rsidRPr="00AC2A28">
              <w:rPr>
                <w:color w:val="000000"/>
              </w:rPr>
              <w:t xml:space="preserve">, </w:t>
            </w:r>
            <w:r w:rsidR="00DE2A41" w:rsidRPr="00AC2A28">
              <w:rPr>
                <w:color w:val="000000"/>
              </w:rPr>
              <w:br/>
            </w:r>
            <w:r w:rsidRPr="00AC2A28">
              <w:rPr>
                <w:color w:val="000000"/>
              </w:rPr>
              <w:t>в том числе:</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9</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9</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4</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Пензенский  областной клинический центр специализированных  видов медицинской  помощи</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75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Пензенская областная     туберкулезная больница</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235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30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275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20</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6</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Областная наркологическая  больница</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245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75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320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12</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7</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Областной онкологический диспансер</w:t>
            </w:r>
            <w:r w:rsidR="009F3F43" w:rsidRPr="00AC2A28">
              <w:rPr>
                <w:color w:val="000000"/>
              </w:rPr>
              <w:t>"</w:t>
            </w:r>
            <w:r w:rsidRPr="00AC2A28">
              <w:rPr>
                <w:color w:val="000000"/>
              </w:rPr>
              <w:t>, в том числе:</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23</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8</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Пензенский областной госпиталь для ветеранов войн</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bCs/>
                <w:color w:val="000000"/>
              </w:rPr>
            </w:pPr>
            <w:r w:rsidRPr="00AC2A28">
              <w:rPr>
                <w:bCs/>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Итого:</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245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1 065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235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10</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1 720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21</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9</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133</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20</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9</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Кузнецкая  межрайонная детская больница</w:t>
            </w:r>
            <w:r w:rsidR="009F3F43" w:rsidRPr="00AC2A28">
              <w:rPr>
                <w:color w:val="000000"/>
              </w:rPr>
              <w:t>"</w:t>
            </w:r>
            <w:r w:rsidRPr="00AC2A28">
              <w:rPr>
                <w:color w:val="000000"/>
              </w:rPr>
              <w:t>, в том числе:</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взрослых</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2</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для детей</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10</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Башмаковская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11</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Белинская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12</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Бессоновская</w:t>
            </w:r>
            <w:proofErr w:type="spellEnd"/>
            <w:r w:rsidRPr="00AC2A28">
              <w:rPr>
                <w:color w:val="000000"/>
              </w:rPr>
              <w:t xml:space="preserve"> РБ</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13</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Городищенская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14</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Земетчинская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15</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Иссинская</w:t>
            </w:r>
            <w:proofErr w:type="spellEnd"/>
            <w:r w:rsidRPr="00AC2A28">
              <w:rPr>
                <w:color w:val="000000"/>
              </w:rPr>
              <w:t xml:space="preserve"> УБ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16</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Каменская межрайонная больница</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5</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17</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Колышлейская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18</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proofErr w:type="spellStart"/>
            <w:r w:rsidRPr="00AC2A28">
              <w:rPr>
                <w:color w:val="000000"/>
              </w:rPr>
              <w:t>Малосердобинская</w:t>
            </w:r>
            <w:proofErr w:type="spellEnd"/>
            <w:r w:rsidRPr="00AC2A28">
              <w:rPr>
                <w:color w:val="000000"/>
              </w:rPr>
              <w:t xml:space="preserve">  участковая больница ГБУЗ </w:t>
            </w:r>
            <w:r w:rsidR="009F3F43" w:rsidRPr="00AC2A28">
              <w:rPr>
                <w:color w:val="000000"/>
              </w:rPr>
              <w:t>"</w:t>
            </w:r>
            <w:proofErr w:type="spellStart"/>
            <w:r w:rsidRPr="00AC2A28">
              <w:rPr>
                <w:color w:val="000000"/>
              </w:rPr>
              <w:t>Колышлейская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19</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Кузнецкая межрайонная больница</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15</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110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20</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proofErr w:type="spellStart"/>
            <w:r w:rsidRPr="00AC2A28">
              <w:rPr>
                <w:color w:val="000000"/>
              </w:rPr>
              <w:t>Камешкирская</w:t>
            </w:r>
            <w:proofErr w:type="spellEnd"/>
            <w:r w:rsidRPr="00AC2A28">
              <w:rPr>
                <w:color w:val="000000"/>
              </w:rPr>
              <w:t xml:space="preserve"> участковая больница ГБУЗ </w:t>
            </w:r>
            <w:r w:rsidR="009F3F43" w:rsidRPr="00AC2A28">
              <w:rPr>
                <w:color w:val="000000"/>
              </w:rPr>
              <w:t>"</w:t>
            </w:r>
            <w:r w:rsidRPr="00AC2A28">
              <w:rPr>
                <w:color w:val="000000"/>
              </w:rPr>
              <w:t>Кузнецкая МРБ</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8</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21</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proofErr w:type="spellStart"/>
            <w:r w:rsidRPr="00AC2A28">
              <w:rPr>
                <w:color w:val="000000"/>
              </w:rPr>
              <w:t>Неверкинская</w:t>
            </w:r>
            <w:proofErr w:type="spellEnd"/>
            <w:r w:rsidRPr="00AC2A28">
              <w:rPr>
                <w:color w:val="000000"/>
              </w:rPr>
              <w:t xml:space="preserve"> участковая больница </w:t>
            </w:r>
            <w:proofErr w:type="spellStart"/>
            <w:r w:rsidRPr="00AC2A28">
              <w:rPr>
                <w:color w:val="000000"/>
              </w:rPr>
              <w:t>им.Ф.Х.Магдеева</w:t>
            </w:r>
            <w:proofErr w:type="spellEnd"/>
            <w:r w:rsidRPr="00AC2A28">
              <w:rPr>
                <w:color w:val="000000"/>
              </w:rPr>
              <w:t xml:space="preserve"> ГБУЗ </w:t>
            </w:r>
            <w:r w:rsidR="009F3F43" w:rsidRPr="00AC2A28">
              <w:rPr>
                <w:color w:val="000000"/>
              </w:rPr>
              <w:t>"</w:t>
            </w:r>
            <w:r w:rsidRPr="00AC2A28">
              <w:rPr>
                <w:color w:val="000000"/>
              </w:rPr>
              <w:t>Кузнецкая МРБ</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22</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Лопатинская УБ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23</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Лунинская</w:t>
            </w:r>
            <w:proofErr w:type="spellEnd"/>
            <w:r w:rsidRPr="00AC2A28">
              <w:rPr>
                <w:color w:val="000000"/>
              </w:rPr>
              <w:t xml:space="preserve">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24</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Мокшанская</w:t>
            </w:r>
            <w:proofErr w:type="spellEnd"/>
            <w:r w:rsidRPr="00AC2A28">
              <w:rPr>
                <w:color w:val="000000"/>
              </w:rPr>
              <w:t xml:space="preserve"> РБ</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25</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Нижнеломовская</w:t>
            </w:r>
            <w:proofErr w:type="spellEnd"/>
            <w:r w:rsidRPr="00AC2A28">
              <w:rPr>
                <w:color w:val="000000"/>
              </w:rPr>
              <w:t xml:space="preserve"> межрайонная больница</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7</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26</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Никольская РБ</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4</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27</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105A4B">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Сердобская</w:t>
            </w:r>
            <w:proofErr w:type="spellEnd"/>
            <w:r w:rsidRPr="00AC2A28">
              <w:rPr>
                <w:color w:val="000000"/>
              </w:rPr>
              <w:t xml:space="preserve"> межрайонная больница им. А.И. Настина</w:t>
            </w:r>
            <w:r w:rsidR="009F3F43" w:rsidRPr="00AC2A28">
              <w:rPr>
                <w:color w:val="000000"/>
              </w:rPr>
              <w:t>"</w:t>
            </w:r>
            <w:r w:rsidRPr="00AC2A28">
              <w:rPr>
                <w:color w:val="000000"/>
              </w:rPr>
              <w:t xml:space="preserve">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95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5</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28</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Сосновоборская</w:t>
            </w:r>
            <w:proofErr w:type="spellEnd"/>
            <w:r w:rsidRPr="00AC2A28">
              <w:rPr>
                <w:color w:val="000000"/>
              </w:rPr>
              <w:t xml:space="preserve"> УБ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29</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Тамалинская</w:t>
            </w:r>
            <w:proofErr w:type="spellEnd"/>
            <w:r w:rsidRPr="00AC2A28">
              <w:rPr>
                <w:color w:val="000000"/>
              </w:rPr>
              <w:t xml:space="preserve"> УБ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30</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r w:rsidRPr="00AC2A28">
              <w:rPr>
                <w:color w:val="000000"/>
              </w:rPr>
              <w:t>Пензенская РБ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7</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31</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color w:val="000000"/>
              </w:rPr>
            </w:pPr>
            <w:r w:rsidRPr="00AC2A28">
              <w:rPr>
                <w:color w:val="000000"/>
              </w:rPr>
              <w:t xml:space="preserve">ГБУЗ </w:t>
            </w:r>
            <w:r w:rsidR="009F3F43" w:rsidRPr="00AC2A28">
              <w:rPr>
                <w:color w:val="000000"/>
              </w:rPr>
              <w:t>"</w:t>
            </w:r>
            <w:proofErr w:type="spellStart"/>
            <w:r w:rsidRPr="00AC2A28">
              <w:rPr>
                <w:color w:val="000000"/>
              </w:rPr>
              <w:t>Шемышейская</w:t>
            </w:r>
            <w:proofErr w:type="spellEnd"/>
            <w:r w:rsidRPr="00AC2A28">
              <w:rPr>
                <w:color w:val="000000"/>
              </w:rPr>
              <w:t xml:space="preserve"> УБ</w:t>
            </w:r>
            <w:r w:rsidR="009F3F43"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color w:val="000000"/>
              </w:rPr>
              <w:t>-</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10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color w:val="000000"/>
              </w:rPr>
            </w:pPr>
            <w:r w:rsidRPr="00AC2A28">
              <w:rPr>
                <w:color w:val="000000"/>
              </w:rPr>
              <w:t>-</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jc w:val="center"/>
              <w:rPr>
                <w:color w:val="000000"/>
              </w:rPr>
            </w:pPr>
            <w:r w:rsidRPr="00AC2A28">
              <w:rPr>
                <w:color w:val="000000"/>
              </w:rPr>
              <w:t>32</w:t>
            </w:r>
          </w:p>
        </w:tc>
        <w:tc>
          <w:tcPr>
            <w:tcW w:w="3827" w:type="dxa"/>
            <w:tcBorders>
              <w:top w:val="nil"/>
              <w:left w:val="nil"/>
              <w:bottom w:val="single" w:sz="4" w:space="0" w:color="auto"/>
              <w:right w:val="single" w:sz="4" w:space="0" w:color="auto"/>
            </w:tcBorders>
            <w:shd w:val="clear" w:color="auto" w:fill="auto"/>
            <w:vAlign w:val="center"/>
          </w:tcPr>
          <w:p w:rsidR="00A779F7" w:rsidRPr="00AC2A28" w:rsidRDefault="00A779F7" w:rsidP="00AC2A28">
            <w:pPr>
              <w:widowControl/>
              <w:rPr>
                <w:bCs/>
                <w:color w:val="000000"/>
              </w:rPr>
            </w:pPr>
            <w:r w:rsidRPr="00AC2A28">
              <w:rPr>
                <w:bCs/>
                <w:color w:val="000000"/>
              </w:rPr>
              <w:t xml:space="preserve">ГБУЗ </w:t>
            </w:r>
            <w:r w:rsidR="009F3F43" w:rsidRPr="00AC2A28">
              <w:rPr>
                <w:bCs/>
                <w:color w:val="000000"/>
              </w:rPr>
              <w:t>"</w:t>
            </w:r>
            <w:r w:rsidRPr="00AC2A28">
              <w:rPr>
                <w:bCs/>
                <w:color w:val="000000"/>
              </w:rPr>
              <w:t xml:space="preserve">Детский санаторий </w:t>
            </w:r>
            <w:r w:rsidR="009F3F43" w:rsidRPr="00AC2A28">
              <w:rPr>
                <w:bCs/>
                <w:color w:val="000000"/>
              </w:rPr>
              <w:t>"</w:t>
            </w:r>
            <w:r w:rsidRPr="00AC2A28">
              <w:rPr>
                <w:bCs/>
                <w:color w:val="000000"/>
              </w:rPr>
              <w:t>Солнышко</w:t>
            </w:r>
            <w:r w:rsidR="009F3F43" w:rsidRPr="00AC2A28">
              <w:rPr>
                <w:bCs/>
                <w:color w:val="000000"/>
              </w:rPr>
              <w:t>"</w:t>
            </w:r>
          </w:p>
        </w:tc>
        <w:tc>
          <w:tcPr>
            <w:tcW w:w="851"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8"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851"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8"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851"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567"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w:t>
            </w:r>
          </w:p>
        </w:tc>
        <w:tc>
          <w:tcPr>
            <w:tcW w:w="709" w:type="dxa"/>
            <w:tcBorders>
              <w:top w:val="nil"/>
              <w:left w:val="nil"/>
              <w:bottom w:val="single" w:sz="4" w:space="0" w:color="auto"/>
              <w:right w:val="single" w:sz="4" w:space="0" w:color="auto"/>
            </w:tcBorders>
            <w:shd w:val="clear" w:color="auto" w:fill="auto"/>
          </w:tcPr>
          <w:p w:rsidR="00A779F7" w:rsidRPr="00AC2A28" w:rsidRDefault="00A779F7" w:rsidP="00AC2A28">
            <w:pPr>
              <w:widowControl/>
              <w:jc w:val="center"/>
              <w:rPr>
                <w:bCs/>
                <w:color w:val="000000"/>
              </w:rPr>
            </w:pPr>
            <w:r w:rsidRPr="00AC2A28">
              <w:rPr>
                <w:bCs/>
                <w:color w:val="000000"/>
              </w:rPr>
              <w:t>90</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jc w:val="center"/>
              <w:rPr>
                <w:color w:val="000000"/>
              </w:rPr>
            </w:pPr>
            <w:r w:rsidRPr="00AC2A28">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Итого</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15</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140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180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335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207</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12</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90</w:t>
            </w:r>
          </w:p>
        </w:tc>
      </w:tr>
      <w:tr w:rsidR="00A779F7" w:rsidRPr="00AC2A28" w:rsidTr="00DE2A41">
        <w:tc>
          <w:tcPr>
            <w:tcW w:w="709"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 xml:space="preserve">ВСЕГО по области:   </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75</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385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1 245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60</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235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10</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30</w:t>
            </w:r>
          </w:p>
        </w:tc>
        <w:tc>
          <w:tcPr>
            <w:tcW w:w="708"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2 055</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21</w:t>
            </w:r>
          </w:p>
        </w:tc>
        <w:tc>
          <w:tcPr>
            <w:tcW w:w="851"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222</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21</w:t>
            </w:r>
          </w:p>
        </w:tc>
        <w:tc>
          <w:tcPr>
            <w:tcW w:w="567"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133</w:t>
            </w:r>
          </w:p>
        </w:tc>
        <w:tc>
          <w:tcPr>
            <w:tcW w:w="70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110</w:t>
            </w:r>
          </w:p>
        </w:tc>
      </w:tr>
    </w:tbl>
    <w:p w:rsidR="00A779F7" w:rsidRDefault="00A779F7" w:rsidP="00AC2A28">
      <w:pPr>
        <w:autoSpaceDE w:val="0"/>
        <w:autoSpaceDN w:val="0"/>
        <w:adjustRightInd w:val="0"/>
        <w:outlineLvl w:val="1"/>
        <w:rPr>
          <w:sz w:val="28"/>
          <w:szCs w:val="28"/>
        </w:rPr>
      </w:pPr>
    </w:p>
    <w:p w:rsidR="00376679" w:rsidRDefault="00376679" w:rsidP="00EC05EC">
      <w:pPr>
        <w:autoSpaceDE w:val="0"/>
        <w:autoSpaceDN w:val="0"/>
        <w:adjustRightInd w:val="0"/>
        <w:spacing w:line="264" w:lineRule="auto"/>
        <w:outlineLvl w:val="1"/>
        <w:rPr>
          <w:sz w:val="28"/>
          <w:szCs w:val="28"/>
        </w:rPr>
      </w:pPr>
    </w:p>
    <w:p w:rsidR="00376679" w:rsidRDefault="00376679" w:rsidP="00AB6864">
      <w:pPr>
        <w:autoSpaceDE w:val="0"/>
        <w:autoSpaceDN w:val="0"/>
        <w:adjustRightInd w:val="0"/>
        <w:spacing w:line="257" w:lineRule="auto"/>
        <w:outlineLvl w:val="1"/>
        <w:rPr>
          <w:sz w:val="28"/>
          <w:szCs w:val="28"/>
        </w:rPr>
      </w:pPr>
    </w:p>
    <w:p w:rsidR="00A779F7" w:rsidRPr="00694968" w:rsidRDefault="00A779F7" w:rsidP="00694968">
      <w:pPr>
        <w:widowControl/>
        <w:autoSpaceDE w:val="0"/>
        <w:autoSpaceDN w:val="0"/>
        <w:adjustRightInd w:val="0"/>
        <w:ind w:firstLine="709"/>
        <w:jc w:val="both"/>
        <w:rPr>
          <w:rFonts w:eastAsia="Calibri"/>
          <w:sz w:val="28"/>
          <w:szCs w:val="28"/>
        </w:rPr>
      </w:pPr>
      <w:r w:rsidRPr="00694968">
        <w:rPr>
          <w:rFonts w:eastAsia="Calibri"/>
          <w:sz w:val="28"/>
          <w:szCs w:val="28"/>
        </w:rPr>
        <w:t>4.2. Объемы стационарной медицинской помощи, предоставляемой за счет бюджетных ассигнований соответствующих бюджетов на 2018 год</w:t>
      </w:r>
    </w:p>
    <w:p w:rsidR="00A779F7" w:rsidRPr="00694968" w:rsidRDefault="00A779F7" w:rsidP="00A779F7">
      <w:pPr>
        <w:widowControl/>
        <w:autoSpaceDE w:val="0"/>
        <w:autoSpaceDN w:val="0"/>
        <w:adjustRightInd w:val="0"/>
        <w:ind w:firstLine="540"/>
        <w:jc w:val="both"/>
        <w:rPr>
          <w:rFonts w:eastAsia="Calibri"/>
          <w:sz w:val="28"/>
          <w:szCs w:val="28"/>
        </w:rPr>
      </w:pPr>
    </w:p>
    <w:tbl>
      <w:tblPr>
        <w:tblW w:w="15026" w:type="dxa"/>
        <w:tblInd w:w="-601"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146634" w:rsidRPr="00AC2A28" w:rsidTr="00146634">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6634" w:rsidRPr="00AC2A28" w:rsidRDefault="00146634" w:rsidP="004237CF">
            <w:pPr>
              <w:widowControl/>
              <w:spacing w:line="264" w:lineRule="auto"/>
              <w:jc w:val="center"/>
              <w:rPr>
                <w:color w:val="000000"/>
              </w:rPr>
            </w:pPr>
            <w:r w:rsidRPr="00AC2A28">
              <w:rPr>
                <w:color w:val="000000"/>
              </w:rPr>
              <w:t>№</w:t>
            </w:r>
          </w:p>
          <w:p w:rsidR="00146634" w:rsidRPr="00AC2A28" w:rsidRDefault="00146634" w:rsidP="004237CF">
            <w:pPr>
              <w:widowControl/>
              <w:spacing w:line="264" w:lineRule="auto"/>
              <w:jc w:val="center"/>
              <w:rPr>
                <w:color w:val="000000"/>
              </w:rPr>
            </w:pPr>
            <w:proofErr w:type="gramStart"/>
            <w:r w:rsidRPr="00AC2A28">
              <w:rPr>
                <w:color w:val="000000"/>
              </w:rPr>
              <w:t>п</w:t>
            </w:r>
            <w:proofErr w:type="gramEnd"/>
            <w:r w:rsidRPr="00AC2A28">
              <w:rPr>
                <w:color w:val="000000"/>
              </w:rPr>
              <w:t>/п</w:t>
            </w:r>
          </w:p>
        </w:tc>
        <w:tc>
          <w:tcPr>
            <w:tcW w:w="3261" w:type="dxa"/>
            <w:vMerge w:val="restart"/>
            <w:tcBorders>
              <w:top w:val="single" w:sz="4" w:space="0" w:color="auto"/>
              <w:left w:val="nil"/>
              <w:right w:val="single" w:sz="4" w:space="0" w:color="auto"/>
            </w:tcBorders>
            <w:shd w:val="clear" w:color="auto" w:fill="auto"/>
            <w:hideMark/>
          </w:tcPr>
          <w:p w:rsidR="00146634" w:rsidRPr="00AC2A28" w:rsidRDefault="00146634" w:rsidP="004237CF">
            <w:pPr>
              <w:widowControl/>
              <w:spacing w:line="264" w:lineRule="auto"/>
              <w:jc w:val="center"/>
              <w:rPr>
                <w:color w:val="000000"/>
              </w:rPr>
            </w:pPr>
            <w:r w:rsidRPr="00AC2A28">
              <w:rPr>
                <w:color w:val="000000"/>
              </w:rPr>
              <w:t>Наименование</w:t>
            </w:r>
          </w:p>
          <w:p w:rsidR="00146634" w:rsidRPr="00AC2A28" w:rsidRDefault="00146634" w:rsidP="004237CF">
            <w:pPr>
              <w:spacing w:line="264" w:lineRule="auto"/>
              <w:jc w:val="center"/>
              <w:rPr>
                <w:color w:val="000000"/>
              </w:rPr>
            </w:pPr>
            <w:r w:rsidRPr="00AC2A28">
              <w:rPr>
                <w:color w:val="000000"/>
              </w:rPr>
              <w:t>медицинских организаций</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146634" w:rsidRPr="00AC2A28" w:rsidRDefault="00146634" w:rsidP="004237CF">
            <w:pPr>
              <w:widowControl/>
              <w:spacing w:line="264" w:lineRule="auto"/>
              <w:jc w:val="center"/>
              <w:rPr>
                <w:color w:val="000000"/>
              </w:rPr>
            </w:pPr>
            <w:r w:rsidRPr="00AC2A28">
              <w:rPr>
                <w:color w:val="000000"/>
              </w:rPr>
              <w:t>Количество койко-дней  по профилям отделений</w:t>
            </w:r>
          </w:p>
        </w:tc>
        <w:tc>
          <w:tcPr>
            <w:tcW w:w="992" w:type="dxa"/>
            <w:vMerge w:val="restart"/>
            <w:tcBorders>
              <w:top w:val="single" w:sz="4" w:space="0" w:color="auto"/>
              <w:left w:val="nil"/>
              <w:right w:val="single" w:sz="4" w:space="0" w:color="auto"/>
            </w:tcBorders>
            <w:shd w:val="clear" w:color="auto" w:fill="auto"/>
            <w:textDirection w:val="btLr"/>
            <w:vAlign w:val="center"/>
            <w:hideMark/>
          </w:tcPr>
          <w:p w:rsidR="00146634" w:rsidRPr="00AC2A28" w:rsidRDefault="00EC05EC" w:rsidP="004237CF">
            <w:pPr>
              <w:widowControl/>
              <w:spacing w:line="264" w:lineRule="auto"/>
              <w:ind w:left="113" w:right="113"/>
              <w:jc w:val="center"/>
              <w:rPr>
                <w:color w:val="000000"/>
              </w:rPr>
            </w:pPr>
            <w:r w:rsidRPr="00AC2A28">
              <w:rPr>
                <w:color w:val="000000"/>
              </w:rPr>
              <w:t xml:space="preserve">Всего </w:t>
            </w:r>
            <w:r w:rsidR="00146634" w:rsidRPr="00AC2A28">
              <w:rPr>
                <w:color w:val="000000"/>
              </w:rPr>
              <w:t>по  медицинским организациям</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146634" w:rsidRPr="00AC2A28" w:rsidRDefault="00146634" w:rsidP="004237CF">
            <w:pPr>
              <w:widowControl/>
              <w:spacing w:line="264" w:lineRule="auto"/>
              <w:jc w:val="center"/>
              <w:rPr>
                <w:color w:val="000000"/>
              </w:rPr>
            </w:pPr>
            <w:r w:rsidRPr="00AC2A28">
              <w:rPr>
                <w:color w:val="000000"/>
              </w:rPr>
              <w:t>Койки сестринского ухода</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146634" w:rsidRPr="00AC2A28" w:rsidRDefault="00146634" w:rsidP="004237CF">
            <w:pPr>
              <w:widowControl/>
              <w:spacing w:line="264" w:lineRule="auto"/>
              <w:jc w:val="center"/>
              <w:rPr>
                <w:color w:val="000000"/>
              </w:rPr>
            </w:pPr>
            <w:r w:rsidRPr="00AC2A28">
              <w:rPr>
                <w:color w:val="000000"/>
              </w:rPr>
              <w:t xml:space="preserve">Паллиативные  </w:t>
            </w:r>
            <w:r w:rsidR="00EC05EC" w:rsidRPr="00AC2A28">
              <w:rPr>
                <w:color w:val="000000"/>
              </w:rPr>
              <w:br/>
            </w:r>
            <w:r w:rsidRPr="00AC2A28">
              <w:rPr>
                <w:color w:val="000000"/>
              </w:rPr>
              <w:t>койки</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146634" w:rsidRPr="00AC2A28" w:rsidRDefault="00146634" w:rsidP="004237CF">
            <w:pPr>
              <w:widowControl/>
              <w:spacing w:line="264" w:lineRule="auto"/>
              <w:jc w:val="center"/>
              <w:rPr>
                <w:color w:val="000000"/>
              </w:rPr>
            </w:pPr>
            <w:r w:rsidRPr="00AC2A28">
              <w:rPr>
                <w:color w:val="000000"/>
              </w:rPr>
              <w:t>Санаторные</w:t>
            </w:r>
          </w:p>
        </w:tc>
      </w:tr>
      <w:tr w:rsidR="00146634" w:rsidRPr="00AC2A28" w:rsidTr="00146634">
        <w:trPr>
          <w:trHeight w:val="14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46634" w:rsidRPr="00AC2A28" w:rsidRDefault="00146634" w:rsidP="004237CF">
            <w:pPr>
              <w:widowControl/>
              <w:spacing w:line="264" w:lineRule="auto"/>
              <w:rPr>
                <w:color w:val="000000"/>
              </w:rPr>
            </w:pPr>
          </w:p>
        </w:tc>
        <w:tc>
          <w:tcPr>
            <w:tcW w:w="3261" w:type="dxa"/>
            <w:vMerge/>
            <w:tcBorders>
              <w:left w:val="nil"/>
              <w:bottom w:val="single" w:sz="4" w:space="0" w:color="auto"/>
              <w:right w:val="single" w:sz="4" w:space="0" w:color="auto"/>
            </w:tcBorders>
            <w:shd w:val="clear" w:color="auto" w:fill="auto"/>
            <w:vAlign w:val="center"/>
            <w:hideMark/>
          </w:tcPr>
          <w:p w:rsidR="00146634" w:rsidRPr="00AC2A28" w:rsidRDefault="00146634" w:rsidP="004237CF">
            <w:pPr>
              <w:widowControl/>
              <w:spacing w:line="264" w:lineRule="auto"/>
              <w:jc w:val="center"/>
              <w:rPr>
                <w:color w:val="000000"/>
              </w:rPr>
            </w:pPr>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r w:rsidRPr="00AC2A28">
              <w:rPr>
                <w:color w:val="000000"/>
              </w:rPr>
              <w:t>Инфекционные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proofErr w:type="spellStart"/>
            <w:r w:rsidRPr="00AC2A28">
              <w:rPr>
                <w:color w:val="000000"/>
              </w:rPr>
              <w:t>Дерматовенеро</w:t>
            </w:r>
            <w:proofErr w:type="spellEnd"/>
            <w:r w:rsidRPr="00AC2A28">
              <w:rPr>
                <w:color w:val="000000"/>
              </w:rPr>
              <w:t>-</w:t>
            </w:r>
          </w:p>
          <w:p w:rsidR="00146634" w:rsidRPr="00AC2A28" w:rsidRDefault="00146634" w:rsidP="004237CF">
            <w:pPr>
              <w:widowControl/>
              <w:spacing w:line="264" w:lineRule="auto"/>
              <w:jc w:val="center"/>
              <w:rPr>
                <w:color w:val="000000"/>
              </w:rPr>
            </w:pPr>
            <w:r w:rsidRPr="00AC2A28">
              <w:rPr>
                <w:color w:val="000000"/>
              </w:rPr>
              <w:t>логические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r w:rsidRPr="00AC2A28">
              <w:rPr>
                <w:color w:val="000000"/>
              </w:rPr>
              <w:t>Наркологи-</w:t>
            </w:r>
          </w:p>
          <w:p w:rsidR="00146634" w:rsidRPr="00AC2A28" w:rsidRDefault="00146634" w:rsidP="004237CF">
            <w:pPr>
              <w:widowControl/>
              <w:spacing w:line="264" w:lineRule="auto"/>
              <w:jc w:val="center"/>
              <w:rPr>
                <w:color w:val="000000"/>
              </w:rPr>
            </w:pPr>
            <w:proofErr w:type="spellStart"/>
            <w:r w:rsidRPr="00AC2A28">
              <w:rPr>
                <w:color w:val="000000"/>
              </w:rPr>
              <w:t>ческие</w:t>
            </w:r>
            <w:proofErr w:type="spellEnd"/>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proofErr w:type="spellStart"/>
            <w:r w:rsidRPr="00AC2A28">
              <w:rPr>
                <w:color w:val="000000"/>
              </w:rPr>
              <w:t>Психиатри</w:t>
            </w:r>
            <w:proofErr w:type="spellEnd"/>
            <w:r w:rsidRPr="00AC2A28">
              <w:rPr>
                <w:color w:val="000000"/>
              </w:rPr>
              <w:t>-</w:t>
            </w:r>
          </w:p>
          <w:p w:rsidR="00146634" w:rsidRPr="00AC2A28" w:rsidRDefault="00146634" w:rsidP="004237CF">
            <w:pPr>
              <w:widowControl/>
              <w:spacing w:line="264" w:lineRule="auto"/>
              <w:jc w:val="center"/>
              <w:rPr>
                <w:color w:val="000000"/>
              </w:rPr>
            </w:pPr>
            <w:proofErr w:type="spellStart"/>
            <w:r w:rsidRPr="00AC2A28">
              <w:rPr>
                <w:color w:val="000000"/>
              </w:rPr>
              <w:t>ческие</w:t>
            </w:r>
            <w:proofErr w:type="spellEnd"/>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proofErr w:type="gramStart"/>
            <w:r w:rsidRPr="00AC2A28">
              <w:rPr>
                <w:color w:val="000000"/>
              </w:rPr>
              <w:t>Психиатрические</w:t>
            </w:r>
            <w:proofErr w:type="gramEnd"/>
            <w:r w:rsidRPr="00AC2A28">
              <w:rPr>
                <w:color w:val="000000"/>
              </w:rPr>
              <w:t xml:space="preserve"> для  детей</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r w:rsidRPr="00AC2A28">
              <w:rPr>
                <w:color w:val="000000"/>
              </w:rPr>
              <w:t>Туберкулезные</w:t>
            </w:r>
          </w:p>
        </w:tc>
        <w:tc>
          <w:tcPr>
            <w:tcW w:w="939"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r w:rsidRPr="00AC2A28">
              <w:rPr>
                <w:color w:val="000000"/>
              </w:rPr>
              <w:t>Туберкулезные  для  детей</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r w:rsidRPr="00AC2A28">
              <w:rPr>
                <w:color w:val="000000"/>
              </w:rPr>
              <w:t>Торакальной хирургии</w:t>
            </w:r>
          </w:p>
        </w:tc>
        <w:tc>
          <w:tcPr>
            <w:tcW w:w="992" w:type="dxa"/>
            <w:vMerge/>
            <w:tcBorders>
              <w:left w:val="nil"/>
              <w:bottom w:val="single" w:sz="4" w:space="0" w:color="auto"/>
              <w:right w:val="single" w:sz="4" w:space="0" w:color="auto"/>
            </w:tcBorders>
            <w:shd w:val="clear" w:color="auto" w:fill="auto"/>
            <w:textDirection w:val="btLr"/>
            <w:vAlign w:val="center"/>
            <w:hideMark/>
          </w:tcPr>
          <w:p w:rsidR="00146634" w:rsidRPr="00AC2A28" w:rsidRDefault="00146634" w:rsidP="004237CF">
            <w:pPr>
              <w:widowControl/>
              <w:spacing w:line="264" w:lineRule="auto"/>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146634" w:rsidRPr="00AC2A28" w:rsidRDefault="00146634" w:rsidP="004237CF">
            <w:pPr>
              <w:widowControl/>
              <w:spacing w:line="264" w:lineRule="auto"/>
              <w:jc w:val="center"/>
              <w:rPr>
                <w:color w:val="000000"/>
              </w:rPr>
            </w:pPr>
          </w:p>
        </w:tc>
        <w:tc>
          <w:tcPr>
            <w:tcW w:w="993" w:type="dxa"/>
            <w:vMerge/>
            <w:tcBorders>
              <w:left w:val="single" w:sz="4" w:space="0" w:color="auto"/>
              <w:bottom w:val="single" w:sz="4" w:space="0" w:color="auto"/>
              <w:right w:val="single" w:sz="4" w:space="0" w:color="auto"/>
            </w:tcBorders>
            <w:textDirection w:val="btLr"/>
            <w:vAlign w:val="center"/>
            <w:hideMark/>
          </w:tcPr>
          <w:p w:rsidR="00146634" w:rsidRPr="00AC2A28" w:rsidRDefault="00146634" w:rsidP="004237CF">
            <w:pPr>
              <w:widowControl/>
              <w:spacing w:line="264" w:lineRule="auto"/>
              <w:jc w:val="center"/>
              <w:rPr>
                <w:color w:val="000000"/>
              </w:rPr>
            </w:pPr>
          </w:p>
        </w:tc>
        <w:tc>
          <w:tcPr>
            <w:tcW w:w="850" w:type="dxa"/>
            <w:vMerge/>
            <w:tcBorders>
              <w:left w:val="single" w:sz="4" w:space="0" w:color="auto"/>
              <w:bottom w:val="single" w:sz="4" w:space="0" w:color="auto"/>
              <w:right w:val="single" w:sz="4" w:space="0" w:color="auto"/>
            </w:tcBorders>
            <w:textDirection w:val="btLr"/>
            <w:vAlign w:val="center"/>
            <w:hideMark/>
          </w:tcPr>
          <w:p w:rsidR="00146634" w:rsidRPr="00AC2A28" w:rsidRDefault="00146634" w:rsidP="004237CF">
            <w:pPr>
              <w:widowControl/>
              <w:spacing w:line="264" w:lineRule="auto"/>
              <w:jc w:val="center"/>
              <w:rPr>
                <w:color w:val="000000"/>
              </w:rPr>
            </w:pPr>
          </w:p>
        </w:tc>
      </w:tr>
    </w:tbl>
    <w:p w:rsidR="00A779F7" w:rsidRPr="008A0BCA" w:rsidRDefault="00A779F7" w:rsidP="004237CF">
      <w:pPr>
        <w:spacing w:line="264" w:lineRule="auto"/>
        <w:rPr>
          <w:sz w:val="2"/>
          <w:szCs w:val="2"/>
        </w:rPr>
      </w:pPr>
    </w:p>
    <w:tbl>
      <w:tblPr>
        <w:tblW w:w="15026" w:type="dxa"/>
        <w:tblInd w:w="-601" w:type="dxa"/>
        <w:tblLayout w:type="fixed"/>
        <w:tblLook w:val="04A0" w:firstRow="1" w:lastRow="0" w:firstColumn="1" w:lastColumn="0" w:noHBand="0" w:noVBand="1"/>
      </w:tblPr>
      <w:tblGrid>
        <w:gridCol w:w="567"/>
        <w:gridCol w:w="3261"/>
        <w:gridCol w:w="939"/>
        <w:gridCol w:w="939"/>
        <w:gridCol w:w="939"/>
        <w:gridCol w:w="939"/>
        <w:gridCol w:w="939"/>
        <w:gridCol w:w="939"/>
        <w:gridCol w:w="939"/>
        <w:gridCol w:w="940"/>
        <w:gridCol w:w="992"/>
        <w:gridCol w:w="850"/>
        <w:gridCol w:w="993"/>
        <w:gridCol w:w="850"/>
      </w:tblGrid>
      <w:tr w:rsidR="00A779F7" w:rsidRPr="00AC2A28" w:rsidTr="00493C6D">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52" w:lineRule="auto"/>
              <w:jc w:val="center"/>
              <w:rPr>
                <w:color w:val="000000"/>
              </w:rPr>
            </w:pPr>
            <w:r w:rsidRPr="00AC2A28">
              <w:rPr>
                <w:color w:val="000000"/>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A779F7" w:rsidRPr="00AC2A28" w:rsidRDefault="00A779F7" w:rsidP="00AC2A28">
            <w:pPr>
              <w:widowControl/>
              <w:spacing w:line="252" w:lineRule="auto"/>
              <w:jc w:val="center"/>
              <w:rPr>
                <w:color w:val="000000"/>
              </w:rPr>
            </w:pPr>
            <w:r w:rsidRPr="00AC2A28">
              <w:rPr>
                <w:color w:val="000000"/>
              </w:rPr>
              <w:t>2</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3</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4</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5</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6</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7</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8</w:t>
            </w:r>
          </w:p>
        </w:tc>
        <w:tc>
          <w:tcPr>
            <w:tcW w:w="939"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9</w:t>
            </w:r>
          </w:p>
        </w:tc>
        <w:tc>
          <w:tcPr>
            <w:tcW w:w="940"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10</w:t>
            </w:r>
          </w:p>
        </w:tc>
        <w:tc>
          <w:tcPr>
            <w:tcW w:w="99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11</w:t>
            </w:r>
          </w:p>
        </w:tc>
        <w:tc>
          <w:tcPr>
            <w:tcW w:w="850"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12</w:t>
            </w:r>
          </w:p>
        </w:tc>
        <w:tc>
          <w:tcPr>
            <w:tcW w:w="993"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13</w:t>
            </w:r>
          </w:p>
        </w:tc>
        <w:tc>
          <w:tcPr>
            <w:tcW w:w="850"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52" w:lineRule="auto"/>
              <w:jc w:val="center"/>
              <w:rPr>
                <w:color w:val="000000"/>
              </w:rPr>
            </w:pPr>
            <w:r w:rsidRPr="00AC2A28">
              <w:rPr>
                <w:color w:val="000000"/>
              </w:rPr>
              <w:t>14</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1</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105A4B">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 xml:space="preserve">Пензенская областная клиническая больница </w:t>
            </w:r>
            <w:r w:rsidR="00105A4B">
              <w:rPr>
                <w:color w:val="000000"/>
              </w:rPr>
              <w:br/>
            </w:r>
            <w:r w:rsidRPr="00AC2A28">
              <w:rPr>
                <w:color w:val="000000"/>
              </w:rPr>
              <w:t>имени Н.Н. Бурденко</w:t>
            </w:r>
            <w:r w:rsidR="009F3F43"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2</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Областная  психиатрическая   больница</w:t>
            </w:r>
            <w:r w:rsidR="00105A4B">
              <w:rPr>
                <w:color w:val="000000"/>
              </w:rPr>
              <w:br/>
            </w:r>
            <w:r w:rsidRPr="00AC2A28">
              <w:rPr>
                <w:color w:val="000000"/>
              </w:rPr>
              <w:t xml:space="preserve"> им. К.Р.  Евграфова</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362 790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20 880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383 670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3</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 xml:space="preserve">Пензенская областная </w:t>
            </w:r>
            <w:r w:rsidR="00493C6D" w:rsidRPr="00AC2A28">
              <w:rPr>
                <w:color w:val="000000"/>
              </w:rPr>
              <w:br/>
            </w:r>
            <w:r w:rsidRPr="00AC2A28">
              <w:rPr>
                <w:color w:val="000000"/>
              </w:rPr>
              <w:t xml:space="preserve">детская клиническая больница </w:t>
            </w:r>
            <w:r w:rsidR="00493C6D" w:rsidRPr="00AC2A28">
              <w:rPr>
                <w:color w:val="000000"/>
              </w:rPr>
              <w:br/>
            </w:r>
            <w:r w:rsidRPr="00AC2A28">
              <w:rPr>
                <w:color w:val="000000"/>
              </w:rPr>
              <w:t>им. Н.Ф. Филатова</w:t>
            </w:r>
            <w:r w:rsidR="009F3F43"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2 943</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981</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4</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Пензенский  областной клинический центр специализированных  видов медицинской  помощи</w:t>
            </w:r>
            <w:r w:rsidR="009F3F43"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4 215</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20 040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24 255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818</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5</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Пензенская областная     туберкулезная больница</w:t>
            </w:r>
            <w:r w:rsidR="009F3F43"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79 430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3 380</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10 140</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92 950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6 760</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6</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Областная наркологическая  больница</w:t>
            </w:r>
            <w:r w:rsidR="009F3F43"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82 810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25 350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108 160</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7</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Областной онкологический диспансер</w:t>
            </w:r>
            <w:r w:rsidR="009F3F43" w:rsidRPr="00AC2A28">
              <w:rPr>
                <w:color w:val="000000"/>
              </w:rPr>
              <w:t>"</w:t>
            </w:r>
            <w:r w:rsidRPr="00AC2A28">
              <w:rPr>
                <w:color w:val="000000"/>
              </w:rPr>
              <w:t>, в том числе:</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8 175</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 </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для взрослых</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7 521</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jc w:val="center"/>
              <w:rPr>
                <w:color w:val="000000"/>
              </w:rPr>
            </w:pPr>
            <w:r w:rsidRPr="00AC2A28">
              <w:rPr>
                <w:color w:val="000000"/>
              </w:rPr>
              <w:t> </w:t>
            </w:r>
          </w:p>
        </w:tc>
        <w:tc>
          <w:tcPr>
            <w:tcW w:w="3261"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52" w:lineRule="auto"/>
              <w:rPr>
                <w:color w:val="000000"/>
              </w:rPr>
            </w:pPr>
            <w:r w:rsidRPr="00AC2A28">
              <w:rPr>
                <w:color w:val="000000"/>
              </w:rPr>
              <w:t>- для детей</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9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654</w:t>
            </w:r>
          </w:p>
        </w:tc>
        <w:tc>
          <w:tcPr>
            <w:tcW w:w="850"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8</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Пензенский областной госпиталь для ветеранов войн</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1 635</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32 700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b/>
                <w:bCs/>
                <w:color w:val="000000"/>
              </w:rPr>
            </w:pPr>
            <w:r w:rsidRPr="00AC2A28">
              <w:rPr>
                <w:b/>
                <w:bCs/>
                <w:color w:val="000000"/>
              </w:rPr>
              <w:t> </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bCs/>
                <w:color w:val="000000"/>
              </w:rPr>
            </w:pPr>
            <w:r w:rsidRPr="00AC2A28">
              <w:rPr>
                <w:bCs/>
                <w:color w:val="000000"/>
              </w:rPr>
              <w:t>Итого:</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4 215</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20 040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82 810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388 140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20 880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79 430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3 380</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10 140</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609 035</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7 848</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42 674</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6 760</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9</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Кузнецкая  межрайонная детская больница</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1 308</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10</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Башмаковская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11</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Белинская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20 280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20 280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12</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Бессоновская</w:t>
            </w:r>
            <w:proofErr w:type="spellEnd"/>
            <w:r w:rsidRPr="00AC2A28">
              <w:rPr>
                <w:color w:val="000000"/>
              </w:rPr>
              <w:t xml:space="preserve"> РБ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13</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Городищенская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4 905</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14</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Земетчинская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15</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Иссинская</w:t>
            </w:r>
            <w:proofErr w:type="spellEnd"/>
            <w:r w:rsidRPr="00AC2A28">
              <w:rPr>
                <w:color w:val="000000"/>
              </w:rPr>
              <w:t xml:space="preserve"> УБ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16</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Каменская межрайонная больница</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11 830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11 830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4 905</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17</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Колышлейская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 18</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proofErr w:type="spellStart"/>
            <w:r w:rsidRPr="00AC2A28">
              <w:rPr>
                <w:color w:val="000000"/>
              </w:rPr>
              <w:t>Малосердобинская</w:t>
            </w:r>
            <w:proofErr w:type="spellEnd"/>
            <w:r w:rsidRPr="00AC2A28">
              <w:rPr>
                <w:color w:val="000000"/>
              </w:rPr>
              <w:t xml:space="preserve">  </w:t>
            </w:r>
            <w:r w:rsidR="00E10546">
              <w:rPr>
                <w:color w:val="000000"/>
              </w:rPr>
              <w:br/>
            </w:r>
            <w:r w:rsidRPr="00AC2A28">
              <w:rPr>
                <w:color w:val="000000"/>
              </w:rPr>
              <w:t xml:space="preserve">участковая больница </w:t>
            </w:r>
            <w:r w:rsidR="00E10546">
              <w:rPr>
                <w:color w:val="000000"/>
              </w:rPr>
              <w:br/>
            </w:r>
            <w:r w:rsidRPr="00AC2A28">
              <w:rPr>
                <w:color w:val="000000"/>
              </w:rPr>
              <w:t xml:space="preserve">ГБУЗ </w:t>
            </w:r>
            <w:r w:rsidR="009F3F43" w:rsidRPr="00AC2A28">
              <w:rPr>
                <w:color w:val="000000"/>
              </w:rPr>
              <w:t>"</w:t>
            </w:r>
            <w:proofErr w:type="spellStart"/>
            <w:r w:rsidRPr="00AC2A28">
              <w:rPr>
                <w:color w:val="000000"/>
              </w:rPr>
              <w:t>Колышлейская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19</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Кузнецкая межрайонная больница</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5 010</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11 830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20 280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37 120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 20</w:t>
            </w:r>
          </w:p>
        </w:tc>
        <w:tc>
          <w:tcPr>
            <w:tcW w:w="3261" w:type="dxa"/>
            <w:tcBorders>
              <w:top w:val="nil"/>
              <w:left w:val="nil"/>
              <w:bottom w:val="single" w:sz="4" w:space="0" w:color="auto"/>
              <w:right w:val="single" w:sz="4" w:space="0" w:color="auto"/>
            </w:tcBorders>
            <w:shd w:val="clear" w:color="000000" w:fill="FFFFFF"/>
            <w:vAlign w:val="center"/>
          </w:tcPr>
          <w:p w:rsidR="00A779F7" w:rsidRPr="00AC2A28" w:rsidRDefault="00A779F7" w:rsidP="00AC2A28">
            <w:pPr>
              <w:widowControl/>
              <w:spacing w:line="252" w:lineRule="auto"/>
              <w:rPr>
                <w:color w:val="000000"/>
              </w:rPr>
            </w:pPr>
            <w:proofErr w:type="spellStart"/>
            <w:r w:rsidRPr="00AC2A28">
              <w:rPr>
                <w:color w:val="000000"/>
              </w:rPr>
              <w:t>Камешкирская</w:t>
            </w:r>
            <w:proofErr w:type="spellEnd"/>
            <w:r w:rsidRPr="00AC2A28">
              <w:rPr>
                <w:color w:val="000000"/>
              </w:rPr>
              <w:t xml:space="preserve"> участковая больница ГБУЗ </w:t>
            </w:r>
            <w:r w:rsidR="009F3F43" w:rsidRPr="00AC2A28">
              <w:rPr>
                <w:color w:val="000000"/>
              </w:rPr>
              <w:t>"</w:t>
            </w:r>
            <w:r w:rsidRPr="00AC2A28">
              <w:rPr>
                <w:color w:val="000000"/>
              </w:rPr>
              <w:t>Кузнецкая МРБ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2 616</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 21</w:t>
            </w:r>
          </w:p>
        </w:tc>
        <w:tc>
          <w:tcPr>
            <w:tcW w:w="3261" w:type="dxa"/>
            <w:tcBorders>
              <w:top w:val="nil"/>
              <w:left w:val="nil"/>
              <w:bottom w:val="single" w:sz="4" w:space="0" w:color="auto"/>
              <w:right w:val="single" w:sz="4" w:space="0" w:color="auto"/>
            </w:tcBorders>
            <w:shd w:val="clear" w:color="000000" w:fill="FFFFFF"/>
            <w:vAlign w:val="center"/>
          </w:tcPr>
          <w:p w:rsidR="00A779F7" w:rsidRPr="00AC2A28" w:rsidRDefault="00A779F7" w:rsidP="00AC2A28">
            <w:pPr>
              <w:widowControl/>
              <w:spacing w:line="252" w:lineRule="auto"/>
              <w:rPr>
                <w:color w:val="000000"/>
              </w:rPr>
            </w:pPr>
            <w:proofErr w:type="spellStart"/>
            <w:r w:rsidRPr="00AC2A28">
              <w:rPr>
                <w:color w:val="000000"/>
              </w:rPr>
              <w:t>Неверкинская</w:t>
            </w:r>
            <w:proofErr w:type="spellEnd"/>
            <w:r w:rsidRPr="00AC2A28">
              <w:rPr>
                <w:color w:val="000000"/>
              </w:rPr>
              <w:t xml:space="preserve"> участковая </w:t>
            </w:r>
            <w:r w:rsidR="00E10546">
              <w:rPr>
                <w:color w:val="000000"/>
              </w:rPr>
              <w:br/>
            </w:r>
            <w:r w:rsidRPr="00AC2A28">
              <w:rPr>
                <w:color w:val="000000"/>
              </w:rPr>
              <w:t xml:space="preserve">больница </w:t>
            </w:r>
            <w:proofErr w:type="spellStart"/>
            <w:r w:rsidRPr="00AC2A28">
              <w:rPr>
                <w:color w:val="000000"/>
              </w:rPr>
              <w:t>им.Ф.Х</w:t>
            </w:r>
            <w:proofErr w:type="spellEnd"/>
            <w:r w:rsidRPr="00AC2A28">
              <w:rPr>
                <w:color w:val="000000"/>
              </w:rPr>
              <w:t>.</w:t>
            </w:r>
            <w:r w:rsidR="00E10546">
              <w:rPr>
                <w:color w:val="000000"/>
              </w:rPr>
              <w:t xml:space="preserve"> </w:t>
            </w:r>
            <w:proofErr w:type="spellStart"/>
            <w:r w:rsidRPr="00AC2A28">
              <w:rPr>
                <w:color w:val="000000"/>
              </w:rPr>
              <w:t>Магдеева</w:t>
            </w:r>
            <w:proofErr w:type="spellEnd"/>
            <w:r w:rsidRPr="00AC2A28">
              <w:rPr>
                <w:color w:val="000000"/>
              </w:rPr>
              <w:t xml:space="preserve"> </w:t>
            </w:r>
            <w:r w:rsidR="00E10546">
              <w:rPr>
                <w:color w:val="000000"/>
              </w:rPr>
              <w:br/>
            </w:r>
            <w:r w:rsidRPr="00AC2A28">
              <w:rPr>
                <w:color w:val="000000"/>
              </w:rPr>
              <w:t xml:space="preserve">ГБУЗ </w:t>
            </w:r>
            <w:r w:rsidR="009F3F43" w:rsidRPr="00AC2A28">
              <w:rPr>
                <w:color w:val="000000"/>
              </w:rPr>
              <w:t>"</w:t>
            </w:r>
            <w:r w:rsidRPr="00AC2A28">
              <w:rPr>
                <w:color w:val="000000"/>
              </w:rPr>
              <w:t>Кузнецкая МРБ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22</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Лопатинская УБ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23</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Лунинская</w:t>
            </w:r>
            <w:proofErr w:type="spellEnd"/>
            <w:r w:rsidRPr="00AC2A28">
              <w:rPr>
                <w:color w:val="000000"/>
              </w:rPr>
              <w:t xml:space="preserve">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24</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Мокшанская</w:t>
            </w:r>
            <w:proofErr w:type="spellEnd"/>
            <w:r w:rsidRPr="00AC2A28">
              <w:rPr>
                <w:color w:val="000000"/>
              </w:rPr>
              <w:t xml:space="preserve"> РБ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25</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Нижнеломовская</w:t>
            </w:r>
            <w:proofErr w:type="spellEnd"/>
            <w:r w:rsidRPr="00AC2A28">
              <w:rPr>
                <w:color w:val="000000"/>
              </w:rPr>
              <w:t xml:space="preserve"> </w:t>
            </w:r>
            <w:r w:rsidR="004237CF" w:rsidRPr="00AC2A28">
              <w:rPr>
                <w:color w:val="000000"/>
              </w:rPr>
              <w:br/>
            </w:r>
            <w:r w:rsidRPr="00AC2A28">
              <w:rPr>
                <w:color w:val="000000"/>
              </w:rPr>
              <w:t xml:space="preserve">межрайонная больница </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52" w:lineRule="auto"/>
              <w:jc w:val="center"/>
              <w:rPr>
                <w:color w:val="000000"/>
              </w:rPr>
            </w:pPr>
            <w:r w:rsidRPr="00AC2A28">
              <w:rPr>
                <w:color w:val="000000"/>
              </w:rPr>
              <w:t>11 830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11 830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2 289</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26</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Никольская РБ</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1 308</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27</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Сердобская</w:t>
            </w:r>
            <w:proofErr w:type="spellEnd"/>
            <w:r w:rsidRPr="00AC2A28">
              <w:rPr>
                <w:color w:val="000000"/>
              </w:rPr>
              <w:t xml:space="preserve"> межрайонная больница им. А.И. Настина</w:t>
            </w:r>
            <w:r w:rsidR="009F3F43" w:rsidRPr="00AC2A28">
              <w:rPr>
                <w:color w:val="000000"/>
              </w:rPr>
              <w:t>"</w:t>
            </w:r>
            <w:r w:rsidRPr="00AC2A28">
              <w:rPr>
                <w:color w:val="000000"/>
              </w:rPr>
              <w:t xml:space="preserve">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11 830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20 280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32 110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28</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Сосновоборская</w:t>
            </w:r>
            <w:proofErr w:type="spellEnd"/>
            <w:r w:rsidRPr="00AC2A28">
              <w:rPr>
                <w:color w:val="000000"/>
              </w:rPr>
              <w:t xml:space="preserve"> УБ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29</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Тамалинская</w:t>
            </w:r>
            <w:proofErr w:type="spellEnd"/>
            <w:r w:rsidRPr="00AC2A28">
              <w:rPr>
                <w:color w:val="000000"/>
              </w:rPr>
              <w:t xml:space="preserve"> УБ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30</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Пензенская РБ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2 779</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31</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proofErr w:type="spellStart"/>
            <w:r w:rsidRPr="00AC2A28">
              <w:rPr>
                <w:color w:val="000000"/>
              </w:rPr>
              <w:t>Шемышейская</w:t>
            </w:r>
            <w:proofErr w:type="spellEnd"/>
            <w:r w:rsidRPr="00AC2A28">
              <w:rPr>
                <w:color w:val="000000"/>
              </w:rPr>
              <w:t xml:space="preserve"> УБ</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0</w:t>
            </w:r>
          </w:p>
        </w:tc>
        <w:tc>
          <w:tcPr>
            <w:tcW w:w="850" w:type="dxa"/>
            <w:tcBorders>
              <w:top w:val="nil"/>
              <w:left w:val="nil"/>
              <w:bottom w:val="single" w:sz="4" w:space="0" w:color="auto"/>
              <w:right w:val="single" w:sz="4" w:space="0" w:color="auto"/>
            </w:tcBorders>
            <w:shd w:val="clear" w:color="000000" w:fill="FFFFFF"/>
          </w:tcPr>
          <w:p w:rsidR="00A779F7" w:rsidRPr="00AC2A28" w:rsidRDefault="00A779F7" w:rsidP="00AC2A28">
            <w:pPr>
              <w:widowControl/>
              <w:spacing w:line="252" w:lineRule="auto"/>
              <w:jc w:val="center"/>
              <w:rPr>
                <w:color w:val="000000"/>
              </w:rPr>
            </w:pPr>
            <w:r w:rsidRPr="00AC2A28">
              <w:rPr>
                <w:color w:val="000000"/>
              </w:rPr>
              <w:t>3 270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bCs/>
                <w:color w:val="000000"/>
              </w:rPr>
            </w:pPr>
            <w:r w:rsidRPr="00AC2A28">
              <w:rPr>
                <w:bCs/>
                <w:color w:val="000000"/>
              </w:rPr>
              <w:t>Итого</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5 010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47 320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60 840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113 170</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72 430</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0</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jc w:val="center"/>
              <w:rPr>
                <w:color w:val="000000"/>
              </w:rPr>
            </w:pPr>
            <w:r w:rsidRPr="00AC2A28">
              <w:rPr>
                <w:color w:val="000000"/>
              </w:rPr>
              <w:t>32</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color w:val="000000"/>
              </w:rPr>
            </w:pPr>
            <w:r w:rsidRPr="00AC2A28">
              <w:rPr>
                <w:color w:val="000000"/>
              </w:rPr>
              <w:t xml:space="preserve">ГБУЗ </w:t>
            </w:r>
            <w:r w:rsidR="009F3F43" w:rsidRPr="00AC2A28">
              <w:rPr>
                <w:color w:val="000000"/>
              </w:rPr>
              <w:t>"</w:t>
            </w:r>
            <w:r w:rsidRPr="00AC2A28">
              <w:rPr>
                <w:color w:val="000000"/>
              </w:rPr>
              <w:t xml:space="preserve">Детский санаторий  </w:t>
            </w:r>
            <w:r w:rsidR="009F3F43" w:rsidRPr="00AC2A28">
              <w:rPr>
                <w:color w:val="000000"/>
              </w:rPr>
              <w:t>"</w:t>
            </w:r>
            <w:r w:rsidRPr="00AC2A28">
              <w:rPr>
                <w:color w:val="000000"/>
              </w:rPr>
              <w:t>Солнышко</w:t>
            </w:r>
            <w:r w:rsidR="009F3F43" w:rsidRPr="00AC2A28">
              <w:rPr>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color w:val="000000"/>
              </w:rPr>
            </w:pPr>
            <w:r w:rsidRPr="00AC2A28">
              <w:rPr>
                <w:color w:val="000000"/>
              </w:rPr>
              <w:t>27 990</w:t>
            </w:r>
          </w:p>
        </w:tc>
      </w:tr>
      <w:tr w:rsidR="00A779F7" w:rsidRPr="00AC2A28" w:rsidTr="00493C6D">
        <w:tc>
          <w:tcPr>
            <w:tcW w:w="567" w:type="dxa"/>
            <w:tcBorders>
              <w:top w:val="nil"/>
              <w:left w:val="single" w:sz="4" w:space="0" w:color="auto"/>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b/>
                <w:bCs/>
                <w:color w:val="000000"/>
              </w:rPr>
            </w:pPr>
            <w:r w:rsidRPr="00AC2A28">
              <w:rPr>
                <w:b/>
                <w:bCs/>
                <w:color w:val="000000"/>
              </w:rPr>
              <w:t> </w:t>
            </w:r>
          </w:p>
        </w:tc>
        <w:tc>
          <w:tcPr>
            <w:tcW w:w="3261" w:type="dxa"/>
            <w:tcBorders>
              <w:top w:val="nil"/>
              <w:left w:val="nil"/>
              <w:bottom w:val="single" w:sz="4" w:space="0" w:color="auto"/>
              <w:right w:val="single" w:sz="4" w:space="0" w:color="auto"/>
            </w:tcBorders>
            <w:shd w:val="clear" w:color="000000" w:fill="FFFFFF"/>
            <w:vAlign w:val="center"/>
            <w:hideMark/>
          </w:tcPr>
          <w:p w:rsidR="00A779F7" w:rsidRPr="00AC2A28" w:rsidRDefault="00A779F7" w:rsidP="00AC2A28">
            <w:pPr>
              <w:widowControl/>
              <w:spacing w:line="252" w:lineRule="auto"/>
              <w:rPr>
                <w:bCs/>
                <w:color w:val="000000"/>
              </w:rPr>
            </w:pPr>
            <w:r w:rsidRPr="00AC2A28">
              <w:rPr>
                <w:bCs/>
                <w:color w:val="000000"/>
              </w:rPr>
              <w:t xml:space="preserve">ВСЕГО по области:   </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4 215</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25 050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130 130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448 980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20 880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79 430</w:t>
            </w:r>
          </w:p>
        </w:tc>
        <w:tc>
          <w:tcPr>
            <w:tcW w:w="939"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3 380</w:t>
            </w:r>
          </w:p>
        </w:tc>
        <w:tc>
          <w:tcPr>
            <w:tcW w:w="94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10 140</w:t>
            </w:r>
          </w:p>
        </w:tc>
        <w:tc>
          <w:tcPr>
            <w:tcW w:w="992"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722 205</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80 278</w:t>
            </w:r>
          </w:p>
        </w:tc>
        <w:tc>
          <w:tcPr>
            <w:tcW w:w="993"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42 674</w:t>
            </w:r>
          </w:p>
        </w:tc>
        <w:tc>
          <w:tcPr>
            <w:tcW w:w="850" w:type="dxa"/>
            <w:tcBorders>
              <w:top w:val="nil"/>
              <w:left w:val="nil"/>
              <w:bottom w:val="single" w:sz="4" w:space="0" w:color="auto"/>
              <w:right w:val="single" w:sz="4" w:space="0" w:color="auto"/>
            </w:tcBorders>
            <w:shd w:val="clear" w:color="000000" w:fill="FFFFFF"/>
            <w:hideMark/>
          </w:tcPr>
          <w:p w:rsidR="00A779F7" w:rsidRPr="00AC2A28" w:rsidRDefault="00A779F7" w:rsidP="00AC2A28">
            <w:pPr>
              <w:widowControl/>
              <w:spacing w:line="252" w:lineRule="auto"/>
              <w:jc w:val="center"/>
              <w:rPr>
                <w:bCs/>
                <w:color w:val="000000"/>
              </w:rPr>
            </w:pPr>
            <w:r w:rsidRPr="00AC2A28">
              <w:rPr>
                <w:bCs/>
                <w:color w:val="000000"/>
              </w:rPr>
              <w:t>34 750</w:t>
            </w:r>
          </w:p>
        </w:tc>
      </w:tr>
    </w:tbl>
    <w:p w:rsidR="00A779F7" w:rsidRPr="00B858C9" w:rsidRDefault="00A779F7" w:rsidP="004237CF">
      <w:pPr>
        <w:widowControl/>
        <w:autoSpaceDE w:val="0"/>
        <w:autoSpaceDN w:val="0"/>
        <w:adjustRightInd w:val="0"/>
        <w:spacing w:line="264" w:lineRule="auto"/>
        <w:jc w:val="both"/>
        <w:rPr>
          <w:rFonts w:eastAsia="Calibri"/>
          <w:sz w:val="18"/>
          <w:szCs w:val="18"/>
        </w:rPr>
        <w:sectPr w:rsidR="00A779F7" w:rsidRPr="00B858C9" w:rsidSect="00AC2A28">
          <w:pgSz w:w="16838" w:h="11906" w:orient="landscape"/>
          <w:pgMar w:top="1134" w:right="851" w:bottom="1134" w:left="1418" w:header="720" w:footer="720" w:gutter="0"/>
          <w:pgNumType w:start="1"/>
          <w:cols w:space="720"/>
          <w:noEndnote/>
          <w:titlePg/>
          <w:docGrid w:linePitch="299"/>
        </w:sectPr>
      </w:pPr>
    </w:p>
    <w:p w:rsidR="00A779F7" w:rsidRPr="004237CF" w:rsidRDefault="00A779F7" w:rsidP="00AC2A28">
      <w:pPr>
        <w:widowControl/>
        <w:autoSpaceDE w:val="0"/>
        <w:autoSpaceDN w:val="0"/>
        <w:adjustRightInd w:val="0"/>
        <w:spacing w:line="216" w:lineRule="auto"/>
        <w:ind w:firstLine="709"/>
        <w:jc w:val="both"/>
        <w:rPr>
          <w:rFonts w:eastAsia="Calibri"/>
          <w:bCs/>
          <w:sz w:val="28"/>
          <w:szCs w:val="28"/>
        </w:rPr>
      </w:pPr>
      <w:r w:rsidRPr="004237CF">
        <w:rPr>
          <w:rFonts w:eastAsia="Calibri"/>
          <w:sz w:val="28"/>
          <w:szCs w:val="28"/>
        </w:rPr>
        <w:t xml:space="preserve">4.3. </w:t>
      </w:r>
      <w:r w:rsidRPr="004237CF">
        <w:rPr>
          <w:rFonts w:eastAsia="Calibri"/>
          <w:bCs/>
          <w:sz w:val="28"/>
          <w:szCs w:val="28"/>
        </w:rPr>
        <w:t>Норматив специализированной медицинской помощи в стационарных условиях</w:t>
      </w:r>
      <w:r w:rsidRPr="004237CF">
        <w:rPr>
          <w:rFonts w:eastAsia="Calibri"/>
          <w:sz w:val="28"/>
          <w:szCs w:val="28"/>
        </w:rPr>
        <w:t>, предоставляемой за счет бюджетных ассигнований соответствующих бюджетов  на 2018 год</w:t>
      </w:r>
    </w:p>
    <w:p w:rsidR="00A779F7" w:rsidRPr="004237CF" w:rsidRDefault="00A779F7" w:rsidP="00AC2A28">
      <w:pPr>
        <w:widowControl/>
        <w:autoSpaceDE w:val="0"/>
        <w:autoSpaceDN w:val="0"/>
        <w:adjustRightInd w:val="0"/>
        <w:spacing w:line="216" w:lineRule="auto"/>
        <w:rPr>
          <w:rFonts w:eastAsia="Calibri"/>
          <w:sz w:val="24"/>
          <w:szCs w:val="24"/>
        </w:rPr>
      </w:pPr>
    </w:p>
    <w:tbl>
      <w:tblPr>
        <w:tblW w:w="14955" w:type="dxa"/>
        <w:tblInd w:w="-34" w:type="dxa"/>
        <w:tblLook w:val="04A0" w:firstRow="1" w:lastRow="0" w:firstColumn="1" w:lastColumn="0" w:noHBand="0" w:noVBand="1"/>
      </w:tblPr>
      <w:tblGrid>
        <w:gridCol w:w="566"/>
        <w:gridCol w:w="3711"/>
        <w:gridCol w:w="1042"/>
        <w:gridCol w:w="1045"/>
        <w:gridCol w:w="1043"/>
        <w:gridCol w:w="1042"/>
        <w:gridCol w:w="1045"/>
        <w:gridCol w:w="1043"/>
        <w:gridCol w:w="1045"/>
        <w:gridCol w:w="1043"/>
        <w:gridCol w:w="1402"/>
        <w:gridCol w:w="928"/>
      </w:tblGrid>
      <w:tr w:rsidR="004237CF" w:rsidRPr="00AC2A28" w:rsidTr="00392EEE">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7CF" w:rsidRPr="00AC2A28" w:rsidRDefault="004237CF" w:rsidP="00AC2A28">
            <w:pPr>
              <w:widowControl/>
              <w:spacing w:line="216" w:lineRule="auto"/>
              <w:jc w:val="center"/>
              <w:rPr>
                <w:color w:val="000000"/>
              </w:rPr>
            </w:pPr>
            <w:r w:rsidRPr="00AC2A28">
              <w:rPr>
                <w:color w:val="000000"/>
              </w:rPr>
              <w:t>№</w:t>
            </w:r>
          </w:p>
          <w:p w:rsidR="004237CF" w:rsidRPr="00AC2A28" w:rsidRDefault="004237CF" w:rsidP="00AC2A28">
            <w:pPr>
              <w:widowControl/>
              <w:spacing w:line="216" w:lineRule="auto"/>
              <w:jc w:val="center"/>
              <w:rPr>
                <w:color w:val="000000"/>
              </w:rPr>
            </w:pPr>
            <w:proofErr w:type="gramStart"/>
            <w:r w:rsidRPr="00AC2A28">
              <w:rPr>
                <w:color w:val="000000"/>
              </w:rPr>
              <w:t>п</w:t>
            </w:r>
            <w:proofErr w:type="gramEnd"/>
            <w:r w:rsidRPr="00AC2A28">
              <w:rPr>
                <w:color w:val="000000"/>
              </w:rPr>
              <w:t>/п</w:t>
            </w:r>
          </w:p>
        </w:tc>
        <w:tc>
          <w:tcPr>
            <w:tcW w:w="3749" w:type="dxa"/>
            <w:vMerge w:val="restart"/>
            <w:tcBorders>
              <w:top w:val="single" w:sz="4" w:space="0" w:color="auto"/>
              <w:left w:val="nil"/>
              <w:right w:val="single" w:sz="4" w:space="0" w:color="auto"/>
            </w:tcBorders>
            <w:shd w:val="clear" w:color="auto" w:fill="auto"/>
            <w:hideMark/>
          </w:tcPr>
          <w:p w:rsidR="004237CF" w:rsidRPr="00AC2A28" w:rsidRDefault="004237CF" w:rsidP="00AC2A28">
            <w:pPr>
              <w:widowControl/>
              <w:spacing w:line="216" w:lineRule="auto"/>
              <w:jc w:val="center"/>
              <w:rPr>
                <w:color w:val="000000"/>
              </w:rPr>
            </w:pPr>
            <w:r w:rsidRPr="00AC2A28">
              <w:rPr>
                <w:color w:val="000000"/>
              </w:rPr>
              <w:t>Наименование</w:t>
            </w:r>
          </w:p>
          <w:p w:rsidR="004237CF" w:rsidRPr="00AC2A28" w:rsidRDefault="004237CF" w:rsidP="00AC2A28">
            <w:pPr>
              <w:spacing w:line="216" w:lineRule="auto"/>
              <w:jc w:val="center"/>
              <w:rPr>
                <w:color w:val="000000"/>
              </w:rPr>
            </w:pPr>
            <w:r w:rsidRPr="00AC2A28">
              <w:rPr>
                <w:color w:val="000000"/>
              </w:rPr>
              <w:t>медицинских организаций</w:t>
            </w:r>
          </w:p>
        </w:tc>
        <w:tc>
          <w:tcPr>
            <w:tcW w:w="8419" w:type="dxa"/>
            <w:gridSpan w:val="8"/>
            <w:tcBorders>
              <w:top w:val="single" w:sz="4" w:space="0" w:color="auto"/>
              <w:left w:val="nil"/>
              <w:bottom w:val="single" w:sz="4" w:space="0" w:color="auto"/>
              <w:right w:val="single" w:sz="4" w:space="0" w:color="auto"/>
            </w:tcBorders>
            <w:shd w:val="clear" w:color="auto" w:fill="auto"/>
            <w:vAlign w:val="center"/>
            <w:hideMark/>
          </w:tcPr>
          <w:p w:rsidR="004237CF" w:rsidRPr="00AC2A28" w:rsidRDefault="004237CF" w:rsidP="00AC2A28">
            <w:pPr>
              <w:widowControl/>
              <w:spacing w:line="216" w:lineRule="auto"/>
              <w:jc w:val="center"/>
              <w:rPr>
                <w:color w:val="000000"/>
              </w:rPr>
            </w:pPr>
            <w:r w:rsidRPr="00AC2A28">
              <w:rPr>
                <w:color w:val="000000"/>
              </w:rPr>
              <w:t xml:space="preserve">Количество случаев госпитализации  по профилям отделений </w:t>
            </w:r>
          </w:p>
        </w:tc>
        <w:tc>
          <w:tcPr>
            <w:tcW w:w="1283" w:type="dxa"/>
            <w:vMerge w:val="restart"/>
            <w:tcBorders>
              <w:top w:val="single" w:sz="4" w:space="0" w:color="auto"/>
              <w:left w:val="nil"/>
              <w:right w:val="single" w:sz="4" w:space="0" w:color="auto"/>
            </w:tcBorders>
            <w:shd w:val="clear" w:color="auto" w:fill="auto"/>
            <w:hideMark/>
          </w:tcPr>
          <w:p w:rsidR="004237CF" w:rsidRPr="00AC2A28" w:rsidRDefault="004237CF" w:rsidP="00AC2A28">
            <w:pPr>
              <w:widowControl/>
              <w:spacing w:line="216" w:lineRule="auto"/>
              <w:jc w:val="center"/>
              <w:rPr>
                <w:color w:val="000000"/>
              </w:rPr>
            </w:pPr>
            <w:r w:rsidRPr="00AC2A28">
              <w:rPr>
                <w:color w:val="000000"/>
              </w:rPr>
              <w:t>Всего  по  медицинским организациям</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Санаторные</w:t>
            </w:r>
          </w:p>
        </w:tc>
      </w:tr>
      <w:tr w:rsidR="004237CF" w:rsidRPr="00AC2A28" w:rsidTr="004237CF">
        <w:trPr>
          <w:trHeight w:val="17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37CF" w:rsidRPr="00AC2A28" w:rsidRDefault="004237CF" w:rsidP="00AC2A28">
            <w:pPr>
              <w:widowControl/>
              <w:spacing w:line="216" w:lineRule="auto"/>
              <w:rPr>
                <w:color w:val="000000"/>
              </w:rPr>
            </w:pPr>
          </w:p>
        </w:tc>
        <w:tc>
          <w:tcPr>
            <w:tcW w:w="3749" w:type="dxa"/>
            <w:vMerge/>
            <w:tcBorders>
              <w:left w:val="nil"/>
              <w:bottom w:val="single" w:sz="4" w:space="0" w:color="auto"/>
              <w:right w:val="single" w:sz="4" w:space="0" w:color="auto"/>
            </w:tcBorders>
            <w:shd w:val="clear" w:color="auto" w:fill="auto"/>
            <w:vAlign w:val="center"/>
            <w:hideMark/>
          </w:tcPr>
          <w:p w:rsidR="004237CF" w:rsidRPr="00AC2A28" w:rsidRDefault="004237CF" w:rsidP="00AC2A28">
            <w:pPr>
              <w:widowControl/>
              <w:spacing w:line="216" w:lineRule="auto"/>
              <w:jc w:val="center"/>
              <w:rPr>
                <w:color w:val="000000"/>
              </w:rPr>
            </w:pP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Инфекционные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392EEE" w:rsidRPr="00AC2A28" w:rsidRDefault="004237CF" w:rsidP="00AC2A28">
            <w:pPr>
              <w:widowControl/>
              <w:spacing w:line="216" w:lineRule="auto"/>
              <w:jc w:val="center"/>
              <w:rPr>
                <w:color w:val="000000"/>
              </w:rPr>
            </w:pPr>
            <w:proofErr w:type="spellStart"/>
            <w:r w:rsidRPr="00AC2A28">
              <w:rPr>
                <w:color w:val="000000"/>
              </w:rPr>
              <w:t>Дерматовенероло</w:t>
            </w:r>
            <w:proofErr w:type="spellEnd"/>
            <w:r w:rsidR="00392EEE" w:rsidRPr="00AC2A28">
              <w:rPr>
                <w:color w:val="000000"/>
              </w:rPr>
              <w:t>-</w:t>
            </w:r>
          </w:p>
          <w:p w:rsidR="004237CF" w:rsidRPr="00AC2A28" w:rsidRDefault="004237CF" w:rsidP="00AC2A28">
            <w:pPr>
              <w:widowControl/>
              <w:spacing w:line="216" w:lineRule="auto"/>
              <w:jc w:val="center"/>
              <w:rPr>
                <w:color w:val="000000"/>
              </w:rPr>
            </w:pPr>
            <w:proofErr w:type="spellStart"/>
            <w:r w:rsidRPr="00AC2A28">
              <w:rPr>
                <w:color w:val="000000"/>
              </w:rPr>
              <w:t>гические</w:t>
            </w:r>
            <w:proofErr w:type="spellEnd"/>
          </w:p>
        </w:tc>
        <w:tc>
          <w:tcPr>
            <w:tcW w:w="1053"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Наркологические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Психиатрические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proofErr w:type="gramStart"/>
            <w:r w:rsidRPr="00AC2A28">
              <w:rPr>
                <w:color w:val="000000"/>
              </w:rPr>
              <w:t>Психиатрические</w:t>
            </w:r>
            <w:proofErr w:type="gramEnd"/>
            <w:r w:rsidRPr="00AC2A28">
              <w:rPr>
                <w:color w:val="000000"/>
              </w:rPr>
              <w:t xml:space="preserve"> </w:t>
            </w:r>
            <w:r w:rsidR="00392EEE" w:rsidRPr="00AC2A28">
              <w:rPr>
                <w:color w:val="000000"/>
              </w:rPr>
              <w:br/>
            </w:r>
            <w:r w:rsidRPr="00AC2A28">
              <w:rPr>
                <w:color w:val="000000"/>
              </w:rPr>
              <w:t>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Туберкулезные</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 xml:space="preserve">Туберкулезные  </w:t>
            </w:r>
            <w:r w:rsidR="00392EEE" w:rsidRPr="00AC2A28">
              <w:rPr>
                <w:color w:val="000000"/>
              </w:rPr>
              <w:br/>
            </w:r>
            <w:r w:rsidRPr="00AC2A28">
              <w:rPr>
                <w:color w:val="000000"/>
              </w:rPr>
              <w:t>для  детей</w:t>
            </w: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r w:rsidRPr="00AC2A28">
              <w:rPr>
                <w:color w:val="000000"/>
              </w:rPr>
              <w:t>Торакальной хирургии</w:t>
            </w:r>
          </w:p>
        </w:tc>
        <w:tc>
          <w:tcPr>
            <w:tcW w:w="1283" w:type="dxa"/>
            <w:vMerge/>
            <w:tcBorders>
              <w:left w:val="nil"/>
              <w:bottom w:val="single" w:sz="4" w:space="0" w:color="auto"/>
              <w:right w:val="single" w:sz="4" w:space="0" w:color="auto"/>
            </w:tcBorders>
            <w:shd w:val="clear" w:color="auto" w:fill="auto"/>
            <w:textDirection w:val="btLr"/>
            <w:vAlign w:val="center"/>
            <w:hideMark/>
          </w:tcPr>
          <w:p w:rsidR="004237CF" w:rsidRPr="00AC2A28" w:rsidRDefault="004237CF" w:rsidP="00AC2A28">
            <w:pPr>
              <w:widowControl/>
              <w:spacing w:line="216" w:lineRule="auto"/>
              <w:jc w:val="center"/>
              <w:rPr>
                <w:color w:val="00000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237CF" w:rsidRPr="00AC2A28" w:rsidRDefault="004237CF" w:rsidP="00AC2A28">
            <w:pPr>
              <w:widowControl/>
              <w:spacing w:line="216" w:lineRule="auto"/>
              <w:rPr>
                <w:color w:val="000000"/>
              </w:rPr>
            </w:pPr>
          </w:p>
        </w:tc>
      </w:tr>
    </w:tbl>
    <w:p w:rsidR="00392EEE" w:rsidRPr="00392EEE" w:rsidRDefault="00392EEE" w:rsidP="00AC2A28">
      <w:pPr>
        <w:spacing w:line="216" w:lineRule="auto"/>
        <w:rPr>
          <w:sz w:val="4"/>
          <w:szCs w:val="4"/>
        </w:rPr>
      </w:pPr>
    </w:p>
    <w:tbl>
      <w:tblPr>
        <w:tblW w:w="14955" w:type="dxa"/>
        <w:tblInd w:w="-34" w:type="dxa"/>
        <w:tblLook w:val="04A0" w:firstRow="1" w:lastRow="0" w:firstColumn="1" w:lastColumn="0" w:noHBand="0" w:noVBand="1"/>
      </w:tblPr>
      <w:tblGrid>
        <w:gridCol w:w="568"/>
        <w:gridCol w:w="3749"/>
        <w:gridCol w:w="1052"/>
        <w:gridCol w:w="1052"/>
        <w:gridCol w:w="1053"/>
        <w:gridCol w:w="1052"/>
        <w:gridCol w:w="1052"/>
        <w:gridCol w:w="1053"/>
        <w:gridCol w:w="1052"/>
        <w:gridCol w:w="1053"/>
        <w:gridCol w:w="1283"/>
        <w:gridCol w:w="936"/>
      </w:tblGrid>
      <w:tr w:rsidR="00A779F7" w:rsidRPr="00AC2A28" w:rsidTr="00392EEE">
        <w:trPr>
          <w:trHeight w:val="23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1</w:t>
            </w:r>
          </w:p>
        </w:tc>
        <w:tc>
          <w:tcPr>
            <w:tcW w:w="3749" w:type="dxa"/>
            <w:tcBorders>
              <w:top w:val="single" w:sz="4" w:space="0" w:color="auto"/>
              <w:left w:val="nil"/>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2</w:t>
            </w:r>
          </w:p>
        </w:tc>
        <w:tc>
          <w:tcPr>
            <w:tcW w:w="105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3</w:t>
            </w:r>
          </w:p>
        </w:tc>
        <w:tc>
          <w:tcPr>
            <w:tcW w:w="105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4</w:t>
            </w:r>
          </w:p>
        </w:tc>
        <w:tc>
          <w:tcPr>
            <w:tcW w:w="1053"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5</w:t>
            </w:r>
          </w:p>
        </w:tc>
        <w:tc>
          <w:tcPr>
            <w:tcW w:w="105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6</w:t>
            </w:r>
          </w:p>
        </w:tc>
        <w:tc>
          <w:tcPr>
            <w:tcW w:w="105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7</w:t>
            </w:r>
          </w:p>
        </w:tc>
        <w:tc>
          <w:tcPr>
            <w:tcW w:w="1053"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8</w:t>
            </w:r>
          </w:p>
        </w:tc>
        <w:tc>
          <w:tcPr>
            <w:tcW w:w="1052"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9</w:t>
            </w:r>
          </w:p>
        </w:tc>
        <w:tc>
          <w:tcPr>
            <w:tcW w:w="1053"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10</w:t>
            </w:r>
          </w:p>
        </w:tc>
        <w:tc>
          <w:tcPr>
            <w:tcW w:w="1283"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11</w:t>
            </w:r>
          </w:p>
        </w:tc>
        <w:tc>
          <w:tcPr>
            <w:tcW w:w="936" w:type="dxa"/>
            <w:tcBorders>
              <w:top w:val="single" w:sz="4" w:space="0" w:color="auto"/>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color w:val="000000"/>
              </w:rPr>
            </w:pPr>
            <w:r w:rsidRPr="00AC2A28">
              <w:rPr>
                <w:color w:val="000000"/>
              </w:rPr>
              <w:t>12</w:t>
            </w:r>
          </w:p>
        </w:tc>
      </w:tr>
      <w:tr w:rsidR="00A779F7" w:rsidRPr="00AC2A28" w:rsidTr="00392EEE">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1</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Областная  психиатрическая   больница им. К.Р.  Евграфова</w:t>
            </w:r>
            <w:r w:rsidR="009F3F43" w:rsidRPr="00AC2A28">
              <w:rPr>
                <w:color w:val="000000"/>
              </w:rPr>
              <w:t>"</w:t>
            </w:r>
            <w:r w:rsidRPr="00AC2A28">
              <w:rPr>
                <w:color w:val="000000"/>
              </w:rPr>
              <w:t xml:space="preserve"> </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5 580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620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6 200</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392EEE">
        <w:trPr>
          <w:trHeight w:val="630"/>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2</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Пензенский  областной клинический центр специализированных  видов медицинской  помощи</w:t>
            </w:r>
            <w:r w:rsidR="009F3F43"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372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1 520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1 892</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392EEE">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3</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Пензенская областная     туберкулезная больница</w:t>
            </w:r>
            <w:r w:rsidR="009F3F43"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850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40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205</w:t>
            </w:r>
          </w:p>
        </w:tc>
        <w:tc>
          <w:tcPr>
            <w:tcW w:w="128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1 095</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115</w:t>
            </w:r>
          </w:p>
        </w:tc>
      </w:tr>
      <w:tr w:rsidR="00A779F7" w:rsidRPr="00AC2A28" w:rsidTr="00392EEE">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4</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Областная наркологическая  больница</w:t>
            </w:r>
            <w:r w:rsidR="009F3F43"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4 570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82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4 652</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667E9F">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bCs/>
                <w:color w:val="000000"/>
              </w:rPr>
            </w:pP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bCs/>
                <w:color w:val="000000"/>
              </w:rPr>
            </w:pPr>
            <w:r w:rsidRPr="00AC2A28">
              <w:rPr>
                <w:bCs/>
                <w:color w:val="000000"/>
              </w:rPr>
              <w:t>Итого:</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372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1 520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4 570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5 662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620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850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40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205</w:t>
            </w:r>
          </w:p>
        </w:tc>
        <w:tc>
          <w:tcPr>
            <w:tcW w:w="128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13 839</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115</w:t>
            </w:r>
          </w:p>
        </w:tc>
      </w:tr>
      <w:tr w:rsidR="00A779F7" w:rsidRPr="00AC2A28" w:rsidTr="00667E9F">
        <w:trPr>
          <w:trHeight w:val="1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r w:rsidRPr="00AC2A28">
              <w:rPr>
                <w:color w:val="000000"/>
              </w:rPr>
              <w:t>5</w:t>
            </w: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Белинская РБ</w:t>
            </w:r>
            <w:r w:rsidR="009F3F43"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350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350</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392EEE">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r w:rsidRPr="00AC2A28">
              <w:rPr>
                <w:color w:val="000000"/>
              </w:rPr>
              <w:t>6</w:t>
            </w: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Каменская межрайонная больница</w:t>
            </w:r>
            <w:r w:rsidR="009F3F43" w:rsidRPr="00AC2A28">
              <w:rPr>
                <w:color w:val="000000"/>
              </w:rPr>
              <w:t>"</w:t>
            </w:r>
            <w:r w:rsidRPr="00AC2A28">
              <w:rPr>
                <w:color w:val="000000"/>
              </w:rPr>
              <w:t xml:space="preserve">   </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392EEE">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r w:rsidRPr="00AC2A28">
              <w:rPr>
                <w:color w:val="000000"/>
              </w:rPr>
              <w:t>7</w:t>
            </w: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Кузнецкая межрайонная больница</w:t>
            </w:r>
            <w:r w:rsidR="009F3F43" w:rsidRPr="00AC2A28">
              <w:rPr>
                <w:color w:val="000000"/>
              </w:rPr>
              <w:t>"</w:t>
            </w:r>
            <w:r w:rsidRPr="00AC2A28">
              <w:rPr>
                <w:color w:val="000000"/>
              </w:rPr>
              <w:t xml:space="preserve">   </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460</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350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1 985</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667E9F">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r w:rsidRPr="00AC2A28">
              <w:rPr>
                <w:color w:val="000000"/>
              </w:rPr>
              <w:t>8</w:t>
            </w: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proofErr w:type="spellStart"/>
            <w:r w:rsidRPr="00AC2A28">
              <w:rPr>
                <w:color w:val="000000"/>
              </w:rPr>
              <w:t>Нижнеломовская</w:t>
            </w:r>
            <w:proofErr w:type="spellEnd"/>
            <w:r w:rsidRPr="00AC2A28">
              <w:rPr>
                <w:color w:val="000000"/>
              </w:rPr>
              <w:t xml:space="preserve"> МРБ</w:t>
            </w:r>
            <w:r w:rsidR="009F3F43" w:rsidRPr="00AC2A28">
              <w:rPr>
                <w:color w:val="000000"/>
              </w:rPr>
              <w:t>"</w:t>
            </w:r>
            <w:r w:rsidRPr="00AC2A28">
              <w:rPr>
                <w:color w:val="000000"/>
              </w:rPr>
              <w:t xml:space="preserve"> </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392EEE">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r w:rsidRPr="00AC2A28">
              <w:rPr>
                <w:color w:val="000000"/>
              </w:rPr>
              <w:t>9</w:t>
            </w: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proofErr w:type="spellStart"/>
            <w:r w:rsidRPr="00AC2A28">
              <w:rPr>
                <w:color w:val="000000"/>
              </w:rPr>
              <w:t>Сердобская</w:t>
            </w:r>
            <w:proofErr w:type="spellEnd"/>
            <w:r w:rsidRPr="00AC2A28">
              <w:rPr>
                <w:color w:val="000000"/>
              </w:rPr>
              <w:t xml:space="preserve"> межрайонная больница им. А.И. Настина</w:t>
            </w:r>
            <w:r w:rsidR="009F3F43" w:rsidRPr="00AC2A28">
              <w:rPr>
                <w:color w:val="000000"/>
              </w:rPr>
              <w:t>"</w:t>
            </w:r>
            <w:r w:rsidRPr="00AC2A28">
              <w:rPr>
                <w:color w:val="000000"/>
              </w:rPr>
              <w:t xml:space="preserve"> </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1 175</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350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1 525</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color w:val="000000"/>
              </w:rPr>
            </w:pPr>
            <w:r w:rsidRPr="00AC2A28">
              <w:rPr>
                <w:color w:val="000000"/>
              </w:rPr>
              <w:t>-</w:t>
            </w:r>
          </w:p>
        </w:tc>
      </w:tr>
      <w:tr w:rsidR="00A779F7" w:rsidRPr="00AC2A28" w:rsidTr="00667E9F">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779F7" w:rsidRPr="00AC2A28" w:rsidRDefault="00A779F7" w:rsidP="00AC2A28">
            <w:pPr>
              <w:widowControl/>
              <w:spacing w:line="216" w:lineRule="auto"/>
              <w:jc w:val="center"/>
              <w:rPr>
                <w:color w:val="000000"/>
              </w:rPr>
            </w:pPr>
          </w:p>
        </w:tc>
        <w:tc>
          <w:tcPr>
            <w:tcW w:w="3749" w:type="dxa"/>
            <w:tcBorders>
              <w:top w:val="single" w:sz="4" w:space="0" w:color="auto"/>
              <w:left w:val="nil"/>
              <w:bottom w:val="single" w:sz="4" w:space="0" w:color="auto"/>
              <w:right w:val="single" w:sz="4" w:space="0" w:color="auto"/>
            </w:tcBorders>
            <w:shd w:val="clear" w:color="auto" w:fill="FFFFFF"/>
            <w:vAlign w:val="center"/>
            <w:hideMark/>
          </w:tcPr>
          <w:p w:rsidR="00A779F7" w:rsidRPr="00AC2A28" w:rsidRDefault="00A779F7" w:rsidP="00AC2A28">
            <w:pPr>
              <w:widowControl/>
              <w:spacing w:line="216" w:lineRule="auto"/>
              <w:rPr>
                <w:bCs/>
                <w:color w:val="000000"/>
              </w:rPr>
            </w:pPr>
            <w:r w:rsidRPr="00AC2A28">
              <w:rPr>
                <w:bCs/>
                <w:color w:val="000000"/>
              </w:rPr>
              <w:t>Итого</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460</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4 700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1 050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c>
          <w:tcPr>
            <w:tcW w:w="1052"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c>
          <w:tcPr>
            <w:tcW w:w="105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c>
          <w:tcPr>
            <w:tcW w:w="1283"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6 210</w:t>
            </w:r>
          </w:p>
        </w:tc>
        <w:tc>
          <w:tcPr>
            <w:tcW w:w="936" w:type="dxa"/>
            <w:tcBorders>
              <w:top w:val="single" w:sz="4" w:space="0" w:color="auto"/>
              <w:left w:val="nil"/>
              <w:bottom w:val="single" w:sz="4" w:space="0" w:color="auto"/>
              <w:right w:val="single" w:sz="4" w:space="0" w:color="auto"/>
            </w:tcBorders>
            <w:shd w:val="clear" w:color="auto" w:fill="FFFFFF"/>
            <w:hideMark/>
          </w:tcPr>
          <w:p w:rsidR="00A779F7" w:rsidRPr="00AC2A28" w:rsidRDefault="00A779F7" w:rsidP="00AC2A28">
            <w:pPr>
              <w:widowControl/>
              <w:spacing w:line="216" w:lineRule="auto"/>
              <w:jc w:val="center"/>
              <w:rPr>
                <w:bCs/>
                <w:color w:val="000000"/>
              </w:rPr>
            </w:pPr>
            <w:r w:rsidRPr="00AC2A28">
              <w:rPr>
                <w:bCs/>
                <w:color w:val="000000"/>
              </w:rPr>
              <w:t>0</w:t>
            </w:r>
          </w:p>
        </w:tc>
      </w:tr>
      <w:tr w:rsidR="00A779F7" w:rsidRPr="00AC2A28" w:rsidTr="00890808">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jc w:val="center"/>
              <w:rPr>
                <w:color w:val="000000"/>
              </w:rPr>
            </w:pPr>
            <w:r w:rsidRPr="00AC2A28">
              <w:rPr>
                <w:color w:val="000000"/>
              </w:rPr>
              <w:t>10</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spacing w:line="216" w:lineRule="auto"/>
              <w:rPr>
                <w:color w:val="000000"/>
              </w:rPr>
            </w:pPr>
            <w:r w:rsidRPr="00AC2A28">
              <w:rPr>
                <w:color w:val="000000"/>
              </w:rPr>
              <w:t xml:space="preserve">ГБУЗ </w:t>
            </w:r>
            <w:r w:rsidR="009F3F43" w:rsidRPr="00AC2A28">
              <w:rPr>
                <w:color w:val="000000"/>
              </w:rPr>
              <w:t>"</w:t>
            </w:r>
            <w:r w:rsidRPr="00AC2A28">
              <w:rPr>
                <w:color w:val="000000"/>
              </w:rPr>
              <w:t xml:space="preserve">Детский санаторий  </w:t>
            </w:r>
            <w:r w:rsidR="009F3F43" w:rsidRPr="00AC2A28">
              <w:rPr>
                <w:color w:val="000000"/>
              </w:rPr>
              <w:t>"</w:t>
            </w:r>
            <w:r w:rsidRPr="00AC2A28">
              <w:rPr>
                <w:color w:val="000000"/>
              </w:rPr>
              <w:t>Солнышко</w:t>
            </w:r>
            <w:r w:rsidR="009F3F43" w:rsidRPr="00AC2A28">
              <w:rPr>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128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bCs/>
                <w:color w:val="000000"/>
              </w:rPr>
            </w:pPr>
            <w:r w:rsidRPr="00AC2A28">
              <w:rPr>
                <w:bCs/>
                <w:color w:val="000000"/>
              </w:rPr>
              <w:t>-</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spacing w:line="216" w:lineRule="auto"/>
              <w:jc w:val="center"/>
              <w:rPr>
                <w:color w:val="000000"/>
              </w:rPr>
            </w:pPr>
            <w:r w:rsidRPr="00AC2A28">
              <w:rPr>
                <w:color w:val="000000"/>
              </w:rPr>
              <w:t>1 350</w:t>
            </w:r>
          </w:p>
        </w:tc>
      </w:tr>
      <w:tr w:rsidR="00A779F7" w:rsidRPr="00AC2A28" w:rsidTr="00392EEE">
        <w:trPr>
          <w:trHeight w:val="402"/>
        </w:trPr>
        <w:tc>
          <w:tcPr>
            <w:tcW w:w="568" w:type="dxa"/>
            <w:tcBorders>
              <w:top w:val="nil"/>
              <w:left w:val="single" w:sz="4" w:space="0" w:color="auto"/>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rPr>
                <w:bCs/>
                <w:color w:val="000000"/>
              </w:rPr>
            </w:pPr>
          </w:p>
        </w:tc>
        <w:tc>
          <w:tcPr>
            <w:tcW w:w="3749" w:type="dxa"/>
            <w:tcBorders>
              <w:top w:val="nil"/>
              <w:left w:val="nil"/>
              <w:bottom w:val="single" w:sz="4" w:space="0" w:color="auto"/>
              <w:right w:val="single" w:sz="4" w:space="0" w:color="auto"/>
            </w:tcBorders>
            <w:shd w:val="clear" w:color="auto" w:fill="auto"/>
            <w:vAlign w:val="center"/>
          </w:tcPr>
          <w:p w:rsidR="00A779F7" w:rsidRPr="00AC2A28" w:rsidRDefault="00A779F7" w:rsidP="00AC2A28">
            <w:pPr>
              <w:widowControl/>
              <w:spacing w:line="216" w:lineRule="auto"/>
              <w:rPr>
                <w:bCs/>
                <w:color w:val="000000"/>
              </w:rPr>
            </w:pPr>
            <w:r w:rsidRPr="00AC2A28">
              <w:t>Объемы медицинской помощи, оказываемые по Программе ОМС незастрахованным гражданам</w:t>
            </w:r>
          </w:p>
        </w:tc>
        <w:tc>
          <w:tcPr>
            <w:tcW w:w="1052"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2"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05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w:t>
            </w:r>
          </w:p>
        </w:tc>
        <w:tc>
          <w:tcPr>
            <w:tcW w:w="1283"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r w:rsidRPr="00AC2A28">
              <w:rPr>
                <w:bCs/>
                <w:color w:val="000000"/>
              </w:rPr>
              <w:t>132</w:t>
            </w:r>
          </w:p>
        </w:tc>
        <w:tc>
          <w:tcPr>
            <w:tcW w:w="936" w:type="dxa"/>
            <w:tcBorders>
              <w:top w:val="nil"/>
              <w:left w:val="nil"/>
              <w:bottom w:val="single" w:sz="4" w:space="0" w:color="auto"/>
              <w:right w:val="single" w:sz="4" w:space="0" w:color="auto"/>
            </w:tcBorders>
            <w:shd w:val="clear" w:color="auto" w:fill="auto"/>
          </w:tcPr>
          <w:p w:rsidR="00A779F7" w:rsidRPr="00AC2A28" w:rsidRDefault="00A779F7" w:rsidP="00AC2A28">
            <w:pPr>
              <w:widowControl/>
              <w:spacing w:line="216" w:lineRule="auto"/>
              <w:jc w:val="center"/>
              <w:rPr>
                <w:bCs/>
                <w:color w:val="000000"/>
              </w:rPr>
            </w:pPr>
          </w:p>
        </w:tc>
      </w:tr>
      <w:tr w:rsidR="00A779F7" w:rsidRPr="00AC2A28" w:rsidTr="00890808">
        <w:trPr>
          <w:trHeight w:val="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 </w:t>
            </w:r>
          </w:p>
        </w:tc>
        <w:tc>
          <w:tcPr>
            <w:tcW w:w="3749" w:type="dxa"/>
            <w:tcBorders>
              <w:top w:val="nil"/>
              <w:left w:val="nil"/>
              <w:bottom w:val="single" w:sz="4" w:space="0" w:color="auto"/>
              <w:right w:val="single" w:sz="4" w:space="0" w:color="auto"/>
            </w:tcBorders>
            <w:shd w:val="clear" w:color="auto" w:fill="auto"/>
            <w:vAlign w:val="center"/>
            <w:hideMark/>
          </w:tcPr>
          <w:p w:rsidR="00A779F7" w:rsidRPr="00AC2A28" w:rsidRDefault="00A779F7" w:rsidP="00AC2A28">
            <w:pPr>
              <w:widowControl/>
              <w:rPr>
                <w:bCs/>
                <w:color w:val="000000"/>
              </w:rPr>
            </w:pPr>
            <w:r w:rsidRPr="00AC2A28">
              <w:rPr>
                <w:bCs/>
                <w:color w:val="000000"/>
              </w:rPr>
              <w:t xml:space="preserve">ВСЕГО по области:   </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372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1 980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9 270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6 712</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620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850</w:t>
            </w:r>
          </w:p>
        </w:tc>
        <w:tc>
          <w:tcPr>
            <w:tcW w:w="1052"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40</w:t>
            </w:r>
          </w:p>
        </w:tc>
        <w:tc>
          <w:tcPr>
            <w:tcW w:w="105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205</w:t>
            </w:r>
          </w:p>
        </w:tc>
        <w:tc>
          <w:tcPr>
            <w:tcW w:w="1283"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20 181</w:t>
            </w:r>
          </w:p>
        </w:tc>
        <w:tc>
          <w:tcPr>
            <w:tcW w:w="936" w:type="dxa"/>
            <w:tcBorders>
              <w:top w:val="nil"/>
              <w:left w:val="nil"/>
              <w:bottom w:val="single" w:sz="4" w:space="0" w:color="auto"/>
              <w:right w:val="single" w:sz="4" w:space="0" w:color="auto"/>
            </w:tcBorders>
            <w:shd w:val="clear" w:color="auto" w:fill="auto"/>
            <w:hideMark/>
          </w:tcPr>
          <w:p w:rsidR="00A779F7" w:rsidRPr="00AC2A28" w:rsidRDefault="00A779F7" w:rsidP="00AC2A28">
            <w:pPr>
              <w:widowControl/>
              <w:jc w:val="center"/>
              <w:rPr>
                <w:bCs/>
                <w:color w:val="000000"/>
              </w:rPr>
            </w:pPr>
            <w:r w:rsidRPr="00AC2A28">
              <w:rPr>
                <w:bCs/>
                <w:color w:val="000000"/>
              </w:rPr>
              <w:t>1 465</w:t>
            </w:r>
          </w:p>
        </w:tc>
      </w:tr>
    </w:tbl>
    <w:p w:rsidR="00A779F7" w:rsidRDefault="00A779F7">
      <w:pPr>
        <w:widowControl/>
        <w:rPr>
          <w:sz w:val="28"/>
        </w:rPr>
        <w:sectPr w:rsidR="00A779F7" w:rsidSect="004237CF">
          <w:endnotePr>
            <w:numFmt w:val="decimal"/>
          </w:endnotePr>
          <w:pgSz w:w="16840" w:h="11907" w:orient="landscape"/>
          <w:pgMar w:top="1134" w:right="851" w:bottom="1134" w:left="1418" w:header="720" w:footer="720" w:gutter="0"/>
          <w:cols w:space="720"/>
        </w:sectPr>
      </w:pPr>
    </w:p>
    <w:p w:rsidR="00A779F7" w:rsidRPr="00876FCF" w:rsidRDefault="00A779F7" w:rsidP="00623EEB">
      <w:pPr>
        <w:widowControl/>
        <w:autoSpaceDE w:val="0"/>
        <w:autoSpaceDN w:val="0"/>
        <w:adjustRightInd w:val="0"/>
        <w:spacing w:line="221" w:lineRule="auto"/>
        <w:ind w:firstLine="709"/>
        <w:jc w:val="both"/>
        <w:rPr>
          <w:sz w:val="28"/>
          <w:szCs w:val="28"/>
        </w:rPr>
      </w:pPr>
      <w:r w:rsidRPr="00876FCF">
        <w:rPr>
          <w:sz w:val="28"/>
          <w:szCs w:val="28"/>
        </w:rPr>
        <w:t>4.4. Структура коек дневного стационара медицинских организаций, финансируемых за счет средств бюджета Пензенской области на 2018 год</w:t>
      </w:r>
    </w:p>
    <w:p w:rsidR="00A779F7" w:rsidRPr="00623EEB" w:rsidRDefault="00A779F7" w:rsidP="00623EEB">
      <w:pPr>
        <w:widowControl/>
        <w:autoSpaceDE w:val="0"/>
        <w:autoSpaceDN w:val="0"/>
        <w:adjustRightInd w:val="0"/>
        <w:spacing w:line="221" w:lineRule="auto"/>
        <w:ind w:firstLine="540"/>
        <w:jc w:val="both"/>
        <w:outlineLvl w:val="0"/>
        <w:rPr>
          <w:sz w:val="10"/>
          <w:szCs w:val="10"/>
        </w:rPr>
      </w:pPr>
    </w:p>
    <w:tbl>
      <w:tblPr>
        <w:tblStyle w:val="17"/>
        <w:tblW w:w="9781" w:type="dxa"/>
        <w:jc w:val="center"/>
        <w:tblLayout w:type="fixed"/>
        <w:tblLook w:val="0000" w:firstRow="0" w:lastRow="0" w:firstColumn="0" w:lastColumn="0" w:noHBand="0" w:noVBand="0"/>
      </w:tblPr>
      <w:tblGrid>
        <w:gridCol w:w="709"/>
        <w:gridCol w:w="3191"/>
        <w:gridCol w:w="1134"/>
        <w:gridCol w:w="1043"/>
        <w:gridCol w:w="941"/>
        <w:gridCol w:w="1103"/>
        <w:gridCol w:w="1660"/>
      </w:tblGrid>
      <w:tr w:rsidR="00A779F7" w:rsidRPr="00216A79" w:rsidTr="00216A79">
        <w:trPr>
          <w:jc w:val="center"/>
        </w:trPr>
        <w:tc>
          <w:tcPr>
            <w:tcW w:w="709" w:type="dxa"/>
            <w:vMerge w:val="restart"/>
          </w:tcPr>
          <w:p w:rsidR="00A779F7" w:rsidRDefault="00216A79" w:rsidP="00623EEB">
            <w:pPr>
              <w:widowControl/>
              <w:autoSpaceDE w:val="0"/>
              <w:autoSpaceDN w:val="0"/>
              <w:adjustRightInd w:val="0"/>
              <w:spacing w:line="221" w:lineRule="auto"/>
              <w:jc w:val="center"/>
              <w:rPr>
                <w:sz w:val="24"/>
                <w:szCs w:val="24"/>
              </w:rPr>
            </w:pPr>
            <w:r>
              <w:rPr>
                <w:sz w:val="24"/>
                <w:szCs w:val="24"/>
              </w:rPr>
              <w:t>№</w:t>
            </w:r>
          </w:p>
          <w:p w:rsidR="00216A79" w:rsidRPr="00216A79" w:rsidRDefault="00216A79" w:rsidP="00623EEB">
            <w:pPr>
              <w:widowControl/>
              <w:autoSpaceDE w:val="0"/>
              <w:autoSpaceDN w:val="0"/>
              <w:adjustRightInd w:val="0"/>
              <w:spacing w:line="221" w:lineRule="auto"/>
              <w:jc w:val="center"/>
              <w:rPr>
                <w:sz w:val="24"/>
                <w:szCs w:val="24"/>
              </w:rPr>
            </w:pPr>
            <w:proofErr w:type="gramStart"/>
            <w:r>
              <w:rPr>
                <w:sz w:val="24"/>
                <w:szCs w:val="24"/>
              </w:rPr>
              <w:t>п</w:t>
            </w:r>
            <w:proofErr w:type="gramEnd"/>
            <w:r>
              <w:rPr>
                <w:sz w:val="24"/>
                <w:szCs w:val="24"/>
              </w:rPr>
              <w:t>/п</w:t>
            </w:r>
          </w:p>
        </w:tc>
        <w:tc>
          <w:tcPr>
            <w:tcW w:w="3191" w:type="dxa"/>
            <w:vMerge w:val="restart"/>
          </w:tcPr>
          <w:p w:rsidR="00216A79" w:rsidRDefault="00A779F7" w:rsidP="00623EEB">
            <w:pPr>
              <w:widowControl/>
              <w:autoSpaceDE w:val="0"/>
              <w:autoSpaceDN w:val="0"/>
              <w:adjustRightInd w:val="0"/>
              <w:spacing w:line="221" w:lineRule="auto"/>
              <w:jc w:val="center"/>
              <w:rPr>
                <w:sz w:val="24"/>
                <w:szCs w:val="24"/>
              </w:rPr>
            </w:pPr>
            <w:r w:rsidRPr="00216A79">
              <w:rPr>
                <w:sz w:val="24"/>
                <w:szCs w:val="24"/>
              </w:rPr>
              <w:t xml:space="preserve">Наименование </w:t>
            </w:r>
          </w:p>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медицинских организаций</w:t>
            </w:r>
          </w:p>
        </w:tc>
        <w:tc>
          <w:tcPr>
            <w:tcW w:w="5881" w:type="dxa"/>
            <w:gridSpan w:val="5"/>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Всего коек по профилям</w:t>
            </w:r>
          </w:p>
        </w:tc>
      </w:tr>
      <w:tr w:rsidR="00A779F7" w:rsidRPr="00216A79" w:rsidTr="00216A79">
        <w:trPr>
          <w:jc w:val="center"/>
        </w:trPr>
        <w:tc>
          <w:tcPr>
            <w:tcW w:w="709" w:type="dxa"/>
            <w:vMerge/>
          </w:tcPr>
          <w:p w:rsidR="00A779F7" w:rsidRPr="00216A79" w:rsidRDefault="00A779F7" w:rsidP="00623EEB">
            <w:pPr>
              <w:widowControl/>
              <w:autoSpaceDE w:val="0"/>
              <w:autoSpaceDN w:val="0"/>
              <w:adjustRightInd w:val="0"/>
              <w:spacing w:line="221" w:lineRule="auto"/>
              <w:ind w:firstLine="540"/>
              <w:jc w:val="both"/>
              <w:outlineLvl w:val="0"/>
              <w:rPr>
                <w:sz w:val="24"/>
                <w:szCs w:val="24"/>
              </w:rPr>
            </w:pPr>
          </w:p>
        </w:tc>
        <w:tc>
          <w:tcPr>
            <w:tcW w:w="3191" w:type="dxa"/>
            <w:vMerge/>
          </w:tcPr>
          <w:p w:rsidR="00A779F7" w:rsidRPr="00216A79" w:rsidRDefault="00A779F7" w:rsidP="00623EEB">
            <w:pPr>
              <w:widowControl/>
              <w:autoSpaceDE w:val="0"/>
              <w:autoSpaceDN w:val="0"/>
              <w:adjustRightInd w:val="0"/>
              <w:spacing w:line="221" w:lineRule="auto"/>
              <w:ind w:firstLine="540"/>
              <w:jc w:val="both"/>
              <w:outlineLvl w:val="0"/>
              <w:rPr>
                <w:sz w:val="24"/>
                <w:szCs w:val="24"/>
              </w:rPr>
            </w:pP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proofErr w:type="spellStart"/>
            <w:r w:rsidRPr="00216A79">
              <w:rPr>
                <w:sz w:val="24"/>
                <w:szCs w:val="24"/>
              </w:rPr>
              <w:t>Тубер</w:t>
            </w:r>
            <w:r w:rsidR="00216A79">
              <w:rPr>
                <w:sz w:val="24"/>
                <w:szCs w:val="24"/>
              </w:rPr>
              <w:t>-</w:t>
            </w:r>
            <w:r w:rsidRPr="00216A79">
              <w:rPr>
                <w:sz w:val="24"/>
                <w:szCs w:val="24"/>
              </w:rPr>
              <w:t>кулез</w:t>
            </w:r>
            <w:r w:rsidR="00216A79">
              <w:rPr>
                <w:sz w:val="24"/>
                <w:szCs w:val="24"/>
              </w:rPr>
              <w:t>-</w:t>
            </w:r>
            <w:r w:rsidRPr="00216A79">
              <w:rPr>
                <w:sz w:val="24"/>
                <w:szCs w:val="24"/>
              </w:rPr>
              <w:t>ные</w:t>
            </w:r>
            <w:proofErr w:type="spellEnd"/>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Дерма</w:t>
            </w:r>
            <w:r w:rsidR="00216A79">
              <w:rPr>
                <w:sz w:val="24"/>
                <w:szCs w:val="24"/>
              </w:rPr>
              <w:t>-</w:t>
            </w:r>
            <w:proofErr w:type="spellStart"/>
            <w:r w:rsidRPr="00216A79">
              <w:rPr>
                <w:sz w:val="24"/>
                <w:szCs w:val="24"/>
              </w:rPr>
              <w:t>товене</w:t>
            </w:r>
            <w:proofErr w:type="spellEnd"/>
            <w:r w:rsidR="00216A79">
              <w:rPr>
                <w:sz w:val="24"/>
                <w:szCs w:val="24"/>
              </w:rPr>
              <w:t>-</w:t>
            </w:r>
            <w:proofErr w:type="spellStart"/>
            <w:r w:rsidRPr="00216A79">
              <w:rPr>
                <w:sz w:val="24"/>
                <w:szCs w:val="24"/>
              </w:rPr>
              <w:t>рологи</w:t>
            </w:r>
            <w:r w:rsidR="00216A79">
              <w:rPr>
                <w:sz w:val="24"/>
                <w:szCs w:val="24"/>
              </w:rPr>
              <w:t>-</w:t>
            </w:r>
            <w:r w:rsidRPr="00216A79">
              <w:rPr>
                <w:sz w:val="24"/>
                <w:szCs w:val="24"/>
              </w:rPr>
              <w:t>ческие</w:t>
            </w:r>
            <w:proofErr w:type="spellEnd"/>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proofErr w:type="spellStart"/>
            <w:r w:rsidRPr="00216A79">
              <w:rPr>
                <w:sz w:val="24"/>
                <w:szCs w:val="24"/>
              </w:rPr>
              <w:t>Нарко</w:t>
            </w:r>
            <w:r w:rsidR="00216A79">
              <w:rPr>
                <w:sz w:val="24"/>
                <w:szCs w:val="24"/>
              </w:rPr>
              <w:t>-</w:t>
            </w:r>
            <w:r w:rsidRPr="00216A79">
              <w:rPr>
                <w:sz w:val="24"/>
                <w:szCs w:val="24"/>
              </w:rPr>
              <w:t>логи</w:t>
            </w:r>
            <w:r w:rsidR="00216A79">
              <w:rPr>
                <w:sz w:val="24"/>
                <w:szCs w:val="24"/>
              </w:rPr>
              <w:t>-</w:t>
            </w:r>
            <w:r w:rsidRPr="00216A79">
              <w:rPr>
                <w:sz w:val="24"/>
                <w:szCs w:val="24"/>
              </w:rPr>
              <w:t>ческие</w:t>
            </w:r>
            <w:proofErr w:type="spellEnd"/>
          </w:p>
        </w:tc>
        <w:tc>
          <w:tcPr>
            <w:tcW w:w="1103" w:type="dxa"/>
          </w:tcPr>
          <w:p w:rsidR="00A779F7" w:rsidRPr="00216A79" w:rsidRDefault="00A779F7" w:rsidP="00623EEB">
            <w:pPr>
              <w:widowControl/>
              <w:autoSpaceDE w:val="0"/>
              <w:autoSpaceDN w:val="0"/>
              <w:adjustRightInd w:val="0"/>
              <w:spacing w:line="221" w:lineRule="auto"/>
              <w:ind w:left="-108" w:right="-139"/>
              <w:jc w:val="center"/>
              <w:rPr>
                <w:sz w:val="24"/>
                <w:szCs w:val="24"/>
              </w:rPr>
            </w:pPr>
            <w:proofErr w:type="spellStart"/>
            <w:proofErr w:type="gramStart"/>
            <w:r w:rsidRPr="00216A79">
              <w:rPr>
                <w:sz w:val="24"/>
                <w:szCs w:val="24"/>
              </w:rPr>
              <w:t>Психиа</w:t>
            </w:r>
            <w:r w:rsidRPr="00216A79">
              <w:rPr>
                <w:spacing w:val="-10"/>
                <w:sz w:val="24"/>
                <w:szCs w:val="24"/>
              </w:rPr>
              <w:t>т</w:t>
            </w:r>
            <w:r w:rsidR="00D80C22">
              <w:rPr>
                <w:spacing w:val="-10"/>
                <w:sz w:val="24"/>
                <w:szCs w:val="24"/>
              </w:rPr>
              <w:t>-</w:t>
            </w:r>
            <w:r w:rsidRPr="00216A79">
              <w:rPr>
                <w:spacing w:val="-10"/>
                <w:sz w:val="24"/>
                <w:szCs w:val="24"/>
              </w:rPr>
              <w:t>рические</w:t>
            </w:r>
            <w:proofErr w:type="spellEnd"/>
            <w:proofErr w:type="gramEnd"/>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Всего по медицинским организациям</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w:t>
            </w:r>
          </w:p>
        </w:tc>
        <w:tc>
          <w:tcPr>
            <w:tcW w:w="319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5</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6</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7</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w:t>
            </w:r>
          </w:p>
        </w:tc>
        <w:tc>
          <w:tcPr>
            <w:tcW w:w="319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"Областная психиатрическая больница им. К.Р. Евграфова"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150</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150</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w:t>
            </w:r>
          </w:p>
        </w:tc>
        <w:tc>
          <w:tcPr>
            <w:tcW w:w="319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"Пензенский областной клинический центр специализированных видов медицинской помощи"</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47</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47</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w:t>
            </w:r>
          </w:p>
        </w:tc>
        <w:tc>
          <w:tcPr>
            <w:tcW w:w="319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"Пензенская областная туберкулезная больница"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35</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35</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w:t>
            </w:r>
          </w:p>
        </w:tc>
        <w:tc>
          <w:tcPr>
            <w:tcW w:w="319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"Областная наркологическая больница"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30</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30</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19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ИТОГО:</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35</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47</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30</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150</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262</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5</w:t>
            </w:r>
          </w:p>
        </w:tc>
        <w:tc>
          <w:tcPr>
            <w:tcW w:w="319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ГБУЗ "Кузнецкая МРБ"</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19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ИТОГО:</w:t>
            </w:r>
          </w:p>
        </w:tc>
        <w:tc>
          <w:tcPr>
            <w:tcW w:w="1134" w:type="dxa"/>
          </w:tcPr>
          <w:p w:rsidR="00A779F7" w:rsidRPr="00216A79" w:rsidRDefault="00A779F7" w:rsidP="00623EEB">
            <w:pPr>
              <w:widowControl/>
              <w:autoSpaceDE w:val="0"/>
              <w:autoSpaceDN w:val="0"/>
              <w:adjustRightInd w:val="0"/>
              <w:spacing w:line="221" w:lineRule="auto"/>
              <w:rPr>
                <w:sz w:val="24"/>
                <w:szCs w:val="24"/>
              </w:rPr>
            </w:pP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w:t>
            </w:r>
          </w:p>
        </w:tc>
        <w:tc>
          <w:tcPr>
            <w:tcW w:w="941" w:type="dxa"/>
          </w:tcPr>
          <w:p w:rsidR="00A779F7" w:rsidRPr="00216A79" w:rsidRDefault="00A779F7" w:rsidP="00623EEB">
            <w:pPr>
              <w:widowControl/>
              <w:autoSpaceDE w:val="0"/>
              <w:autoSpaceDN w:val="0"/>
              <w:adjustRightInd w:val="0"/>
              <w:spacing w:line="221" w:lineRule="auto"/>
              <w:rPr>
                <w:sz w:val="24"/>
                <w:szCs w:val="24"/>
              </w:rPr>
            </w:pPr>
          </w:p>
        </w:tc>
        <w:tc>
          <w:tcPr>
            <w:tcW w:w="1103" w:type="dxa"/>
          </w:tcPr>
          <w:p w:rsidR="00A779F7" w:rsidRPr="00216A79" w:rsidRDefault="00A779F7" w:rsidP="00623EEB">
            <w:pPr>
              <w:widowControl/>
              <w:autoSpaceDE w:val="0"/>
              <w:autoSpaceDN w:val="0"/>
              <w:adjustRightInd w:val="0"/>
              <w:spacing w:line="221" w:lineRule="auto"/>
              <w:rPr>
                <w:sz w:val="24"/>
                <w:szCs w:val="24"/>
              </w:rPr>
            </w:pP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w:t>
            </w:r>
          </w:p>
        </w:tc>
      </w:tr>
      <w:tr w:rsidR="00A779F7" w:rsidRPr="00216A79" w:rsidTr="00216A79">
        <w:trPr>
          <w:jc w:val="center"/>
        </w:trPr>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19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ВСЕГО:</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35</w:t>
            </w:r>
          </w:p>
        </w:tc>
        <w:tc>
          <w:tcPr>
            <w:tcW w:w="104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62</w:t>
            </w:r>
          </w:p>
        </w:tc>
        <w:tc>
          <w:tcPr>
            <w:tcW w:w="94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30</w:t>
            </w:r>
          </w:p>
        </w:tc>
        <w:tc>
          <w:tcPr>
            <w:tcW w:w="1103"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150</w:t>
            </w:r>
          </w:p>
        </w:tc>
        <w:tc>
          <w:tcPr>
            <w:tcW w:w="1660"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277</w:t>
            </w:r>
          </w:p>
        </w:tc>
      </w:tr>
    </w:tbl>
    <w:p w:rsidR="00A779F7" w:rsidRPr="00216A79" w:rsidRDefault="00A779F7" w:rsidP="00623EEB">
      <w:pPr>
        <w:widowControl/>
        <w:autoSpaceDE w:val="0"/>
        <w:autoSpaceDN w:val="0"/>
        <w:adjustRightInd w:val="0"/>
        <w:spacing w:line="221" w:lineRule="auto"/>
        <w:ind w:firstLine="540"/>
        <w:jc w:val="both"/>
        <w:rPr>
          <w:sz w:val="10"/>
          <w:szCs w:val="10"/>
        </w:rPr>
      </w:pPr>
    </w:p>
    <w:p w:rsidR="00A779F7" w:rsidRDefault="00A779F7" w:rsidP="00623EEB">
      <w:pPr>
        <w:widowControl/>
        <w:autoSpaceDE w:val="0"/>
        <w:autoSpaceDN w:val="0"/>
        <w:adjustRightInd w:val="0"/>
        <w:spacing w:line="221" w:lineRule="auto"/>
        <w:ind w:firstLine="709"/>
        <w:jc w:val="both"/>
        <w:rPr>
          <w:sz w:val="28"/>
          <w:szCs w:val="28"/>
        </w:rPr>
      </w:pPr>
      <w:r w:rsidRPr="00216A79">
        <w:rPr>
          <w:sz w:val="28"/>
          <w:szCs w:val="28"/>
        </w:rPr>
        <w:t xml:space="preserve">4.5. Объемы медицинской помощи в условиях дневных стационаров </w:t>
      </w:r>
      <w:r w:rsidR="00623EEB">
        <w:rPr>
          <w:sz w:val="28"/>
          <w:szCs w:val="28"/>
        </w:rPr>
        <w:br/>
      </w:r>
      <w:r w:rsidRPr="00216A79">
        <w:rPr>
          <w:sz w:val="28"/>
          <w:szCs w:val="28"/>
        </w:rPr>
        <w:t>за счет бюджетных ассигнований бюджета Пензенской области на 2018 год</w:t>
      </w:r>
    </w:p>
    <w:p w:rsidR="00216A79" w:rsidRPr="00216A79" w:rsidRDefault="00216A79" w:rsidP="00623EEB">
      <w:pPr>
        <w:widowControl/>
        <w:autoSpaceDE w:val="0"/>
        <w:autoSpaceDN w:val="0"/>
        <w:adjustRightInd w:val="0"/>
        <w:spacing w:line="221" w:lineRule="auto"/>
        <w:ind w:firstLine="709"/>
        <w:jc w:val="both"/>
        <w:rPr>
          <w:sz w:val="10"/>
          <w:szCs w:val="10"/>
        </w:rPr>
      </w:pPr>
    </w:p>
    <w:tbl>
      <w:tblPr>
        <w:tblStyle w:val="17"/>
        <w:tblW w:w="9823" w:type="dxa"/>
        <w:tblLayout w:type="fixed"/>
        <w:tblLook w:val="0000" w:firstRow="0" w:lastRow="0" w:firstColumn="0" w:lastColumn="0" w:noHBand="0" w:noVBand="0"/>
      </w:tblPr>
      <w:tblGrid>
        <w:gridCol w:w="709"/>
        <w:gridCol w:w="3221"/>
        <w:gridCol w:w="1134"/>
        <w:gridCol w:w="1049"/>
        <w:gridCol w:w="938"/>
        <w:gridCol w:w="1106"/>
        <w:gridCol w:w="1666"/>
      </w:tblGrid>
      <w:tr w:rsidR="00A779F7" w:rsidRPr="00216A79" w:rsidTr="00216A79">
        <w:tc>
          <w:tcPr>
            <w:tcW w:w="709" w:type="dxa"/>
            <w:vMerge w:val="restart"/>
          </w:tcPr>
          <w:p w:rsidR="00216A79" w:rsidRPr="00216A79" w:rsidRDefault="00216A79" w:rsidP="00623EEB">
            <w:pPr>
              <w:widowControl/>
              <w:autoSpaceDE w:val="0"/>
              <w:autoSpaceDN w:val="0"/>
              <w:adjustRightInd w:val="0"/>
              <w:spacing w:line="221" w:lineRule="auto"/>
              <w:jc w:val="center"/>
              <w:rPr>
                <w:sz w:val="24"/>
                <w:szCs w:val="24"/>
              </w:rPr>
            </w:pPr>
            <w:r w:rsidRPr="00216A79">
              <w:rPr>
                <w:sz w:val="24"/>
                <w:szCs w:val="24"/>
              </w:rPr>
              <w:t>№</w:t>
            </w:r>
          </w:p>
          <w:p w:rsidR="00A779F7" w:rsidRPr="00216A79" w:rsidRDefault="00A779F7" w:rsidP="00623EEB">
            <w:pPr>
              <w:widowControl/>
              <w:autoSpaceDE w:val="0"/>
              <w:autoSpaceDN w:val="0"/>
              <w:adjustRightInd w:val="0"/>
              <w:spacing w:line="221" w:lineRule="auto"/>
              <w:jc w:val="center"/>
              <w:rPr>
                <w:sz w:val="24"/>
                <w:szCs w:val="24"/>
              </w:rPr>
            </w:pPr>
            <w:proofErr w:type="gramStart"/>
            <w:r w:rsidRPr="00216A79">
              <w:rPr>
                <w:sz w:val="24"/>
                <w:szCs w:val="24"/>
              </w:rPr>
              <w:t>п</w:t>
            </w:r>
            <w:proofErr w:type="gramEnd"/>
            <w:r w:rsidRPr="00216A79">
              <w:rPr>
                <w:sz w:val="24"/>
                <w:szCs w:val="24"/>
              </w:rPr>
              <w:t>/п</w:t>
            </w:r>
          </w:p>
        </w:tc>
        <w:tc>
          <w:tcPr>
            <w:tcW w:w="3221" w:type="dxa"/>
            <w:vMerge w:val="restart"/>
          </w:tcPr>
          <w:p w:rsidR="00216A79" w:rsidRPr="00216A79" w:rsidRDefault="00A779F7" w:rsidP="00623EEB">
            <w:pPr>
              <w:widowControl/>
              <w:autoSpaceDE w:val="0"/>
              <w:autoSpaceDN w:val="0"/>
              <w:adjustRightInd w:val="0"/>
              <w:spacing w:line="221" w:lineRule="auto"/>
              <w:jc w:val="center"/>
              <w:rPr>
                <w:sz w:val="24"/>
                <w:szCs w:val="24"/>
              </w:rPr>
            </w:pPr>
            <w:r w:rsidRPr="00216A79">
              <w:rPr>
                <w:sz w:val="24"/>
                <w:szCs w:val="24"/>
              </w:rPr>
              <w:t xml:space="preserve">Наименование </w:t>
            </w:r>
          </w:p>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медицинских организаций</w:t>
            </w:r>
          </w:p>
        </w:tc>
        <w:tc>
          <w:tcPr>
            <w:tcW w:w="5893" w:type="dxa"/>
            <w:gridSpan w:val="5"/>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 xml:space="preserve">Количество </w:t>
            </w:r>
            <w:proofErr w:type="spellStart"/>
            <w:r w:rsidRPr="00216A79">
              <w:rPr>
                <w:sz w:val="24"/>
                <w:szCs w:val="24"/>
              </w:rPr>
              <w:t>пациенто</w:t>
            </w:r>
            <w:proofErr w:type="spellEnd"/>
            <w:r w:rsidRPr="00216A79">
              <w:rPr>
                <w:sz w:val="24"/>
                <w:szCs w:val="24"/>
              </w:rPr>
              <w:t>-дней</w:t>
            </w:r>
          </w:p>
        </w:tc>
      </w:tr>
      <w:tr w:rsidR="00A779F7" w:rsidRPr="00216A79" w:rsidTr="00216A79">
        <w:tc>
          <w:tcPr>
            <w:tcW w:w="709" w:type="dxa"/>
            <w:vMerge/>
          </w:tcPr>
          <w:p w:rsidR="00A779F7" w:rsidRPr="00216A79" w:rsidRDefault="00A779F7" w:rsidP="00623EEB">
            <w:pPr>
              <w:widowControl/>
              <w:autoSpaceDE w:val="0"/>
              <w:autoSpaceDN w:val="0"/>
              <w:adjustRightInd w:val="0"/>
              <w:spacing w:line="221" w:lineRule="auto"/>
              <w:ind w:firstLine="540"/>
              <w:jc w:val="both"/>
              <w:rPr>
                <w:sz w:val="24"/>
                <w:szCs w:val="24"/>
              </w:rPr>
            </w:pPr>
          </w:p>
        </w:tc>
        <w:tc>
          <w:tcPr>
            <w:tcW w:w="3221" w:type="dxa"/>
            <w:vMerge/>
          </w:tcPr>
          <w:p w:rsidR="00A779F7" w:rsidRPr="00216A79" w:rsidRDefault="00A779F7" w:rsidP="00623EEB">
            <w:pPr>
              <w:widowControl/>
              <w:autoSpaceDE w:val="0"/>
              <w:autoSpaceDN w:val="0"/>
              <w:adjustRightInd w:val="0"/>
              <w:spacing w:line="221" w:lineRule="auto"/>
              <w:ind w:firstLine="540"/>
              <w:jc w:val="both"/>
              <w:rPr>
                <w:sz w:val="24"/>
                <w:szCs w:val="24"/>
              </w:rPr>
            </w:pP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proofErr w:type="spellStart"/>
            <w:r w:rsidRPr="00216A79">
              <w:rPr>
                <w:sz w:val="24"/>
                <w:szCs w:val="24"/>
              </w:rPr>
              <w:t>Тубер</w:t>
            </w:r>
            <w:r w:rsidR="00216A79">
              <w:rPr>
                <w:sz w:val="24"/>
                <w:szCs w:val="24"/>
              </w:rPr>
              <w:t>-</w:t>
            </w:r>
            <w:r w:rsidRPr="00216A79">
              <w:rPr>
                <w:sz w:val="24"/>
                <w:szCs w:val="24"/>
              </w:rPr>
              <w:t>кулез</w:t>
            </w:r>
            <w:r w:rsidR="00216A79">
              <w:rPr>
                <w:sz w:val="24"/>
                <w:szCs w:val="24"/>
              </w:rPr>
              <w:t>-</w:t>
            </w:r>
            <w:r w:rsidRPr="00216A79">
              <w:rPr>
                <w:sz w:val="24"/>
                <w:szCs w:val="24"/>
              </w:rPr>
              <w:t>ные</w:t>
            </w:r>
            <w:proofErr w:type="spellEnd"/>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Дерма</w:t>
            </w:r>
            <w:r w:rsidR="00216A79">
              <w:rPr>
                <w:sz w:val="24"/>
                <w:szCs w:val="24"/>
              </w:rPr>
              <w:t>-</w:t>
            </w:r>
            <w:proofErr w:type="spellStart"/>
            <w:r w:rsidRPr="00216A79">
              <w:rPr>
                <w:sz w:val="24"/>
                <w:szCs w:val="24"/>
              </w:rPr>
              <w:t>товене</w:t>
            </w:r>
            <w:proofErr w:type="spellEnd"/>
            <w:r w:rsidR="00216A79">
              <w:rPr>
                <w:sz w:val="24"/>
                <w:szCs w:val="24"/>
              </w:rPr>
              <w:t>-</w:t>
            </w:r>
            <w:proofErr w:type="spellStart"/>
            <w:r w:rsidRPr="00216A79">
              <w:rPr>
                <w:sz w:val="24"/>
                <w:szCs w:val="24"/>
              </w:rPr>
              <w:t>рологи</w:t>
            </w:r>
            <w:r w:rsidR="00216A79">
              <w:rPr>
                <w:sz w:val="24"/>
                <w:szCs w:val="24"/>
              </w:rPr>
              <w:t>-</w:t>
            </w:r>
            <w:r w:rsidRPr="00216A79">
              <w:rPr>
                <w:sz w:val="24"/>
                <w:szCs w:val="24"/>
              </w:rPr>
              <w:t>ческие</w:t>
            </w:r>
            <w:proofErr w:type="spellEnd"/>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proofErr w:type="spellStart"/>
            <w:r w:rsidRPr="00216A79">
              <w:rPr>
                <w:sz w:val="24"/>
                <w:szCs w:val="24"/>
              </w:rPr>
              <w:t>Нарко</w:t>
            </w:r>
            <w:r w:rsidR="00216A79">
              <w:rPr>
                <w:sz w:val="24"/>
                <w:szCs w:val="24"/>
              </w:rPr>
              <w:t>-</w:t>
            </w:r>
            <w:r w:rsidRPr="00216A79">
              <w:rPr>
                <w:sz w:val="24"/>
                <w:szCs w:val="24"/>
              </w:rPr>
              <w:t>логи</w:t>
            </w:r>
            <w:r w:rsidR="00216A79">
              <w:rPr>
                <w:sz w:val="24"/>
                <w:szCs w:val="24"/>
              </w:rPr>
              <w:t>-</w:t>
            </w:r>
            <w:r w:rsidRPr="00216A79">
              <w:rPr>
                <w:sz w:val="24"/>
                <w:szCs w:val="24"/>
              </w:rPr>
              <w:t>ческие</w:t>
            </w:r>
            <w:proofErr w:type="spellEnd"/>
          </w:p>
        </w:tc>
        <w:tc>
          <w:tcPr>
            <w:tcW w:w="1106" w:type="dxa"/>
          </w:tcPr>
          <w:p w:rsidR="00A779F7" w:rsidRPr="00216A79" w:rsidRDefault="00A779F7" w:rsidP="00623EEB">
            <w:pPr>
              <w:widowControl/>
              <w:autoSpaceDE w:val="0"/>
              <w:autoSpaceDN w:val="0"/>
              <w:adjustRightInd w:val="0"/>
              <w:spacing w:line="221" w:lineRule="auto"/>
              <w:ind w:left="-105" w:right="-139"/>
              <w:jc w:val="center"/>
              <w:rPr>
                <w:sz w:val="24"/>
                <w:szCs w:val="24"/>
              </w:rPr>
            </w:pPr>
            <w:proofErr w:type="spellStart"/>
            <w:proofErr w:type="gramStart"/>
            <w:r w:rsidRPr="00216A79">
              <w:rPr>
                <w:sz w:val="24"/>
                <w:szCs w:val="24"/>
              </w:rPr>
              <w:t>Психиа</w:t>
            </w:r>
            <w:r w:rsidRPr="00216A79">
              <w:rPr>
                <w:spacing w:val="-10"/>
                <w:sz w:val="24"/>
                <w:szCs w:val="24"/>
              </w:rPr>
              <w:t>т</w:t>
            </w:r>
            <w:r w:rsidR="00D80C22">
              <w:rPr>
                <w:spacing w:val="-10"/>
                <w:sz w:val="24"/>
                <w:szCs w:val="24"/>
              </w:rPr>
              <w:t>-</w:t>
            </w:r>
            <w:r w:rsidRPr="00216A79">
              <w:rPr>
                <w:spacing w:val="-10"/>
                <w:sz w:val="24"/>
                <w:szCs w:val="24"/>
              </w:rPr>
              <w:t>рические</w:t>
            </w:r>
            <w:proofErr w:type="spellEnd"/>
            <w:proofErr w:type="gramEnd"/>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Всего по медицинским организациям</w:t>
            </w:r>
          </w:p>
        </w:tc>
      </w:tr>
      <w:tr w:rsidR="00A779F7" w:rsidRPr="00216A79" w:rsidTr="00216A79">
        <w:trPr>
          <w:trHeight w:val="145"/>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w:t>
            </w:r>
          </w:p>
        </w:tc>
        <w:tc>
          <w:tcPr>
            <w:tcW w:w="3221"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5</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6</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7</w:t>
            </w:r>
          </w:p>
        </w:tc>
      </w:tr>
      <w:tr w:rsidR="00A779F7" w:rsidRPr="00216A79" w:rsidTr="00216A79">
        <w:trPr>
          <w:trHeight w:val="773"/>
        </w:trPr>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w:t>
            </w:r>
          </w:p>
        </w:tc>
        <w:tc>
          <w:tcPr>
            <w:tcW w:w="322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 xml:space="preserve">ГБУЗ "Областная </w:t>
            </w:r>
            <w:proofErr w:type="spellStart"/>
            <w:proofErr w:type="gramStart"/>
            <w:r w:rsidRPr="00216A79">
              <w:rPr>
                <w:sz w:val="24"/>
                <w:szCs w:val="24"/>
              </w:rPr>
              <w:t>психиат</w:t>
            </w:r>
            <w:r w:rsidR="00623EEB">
              <w:rPr>
                <w:sz w:val="24"/>
                <w:szCs w:val="24"/>
              </w:rPr>
              <w:t>-</w:t>
            </w:r>
            <w:r w:rsidRPr="00216A79">
              <w:rPr>
                <w:sz w:val="24"/>
                <w:szCs w:val="24"/>
              </w:rPr>
              <w:t>рическая</w:t>
            </w:r>
            <w:proofErr w:type="spellEnd"/>
            <w:proofErr w:type="gramEnd"/>
            <w:r w:rsidRPr="00216A79">
              <w:rPr>
                <w:sz w:val="24"/>
                <w:szCs w:val="24"/>
              </w:rPr>
              <w:t xml:space="preserve"> больница </w:t>
            </w:r>
            <w:r w:rsidR="00623EEB">
              <w:rPr>
                <w:sz w:val="24"/>
                <w:szCs w:val="24"/>
              </w:rPr>
              <w:br/>
            </w:r>
            <w:r w:rsidRPr="00216A79">
              <w:rPr>
                <w:sz w:val="24"/>
                <w:szCs w:val="24"/>
              </w:rPr>
              <w:t>им. К.Р. Евграфова"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45 000</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45 000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2</w:t>
            </w:r>
          </w:p>
        </w:tc>
        <w:tc>
          <w:tcPr>
            <w:tcW w:w="322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"Пензенский областной клинический центр специализированных видов медицинской помощи"</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14 100</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14 100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3</w:t>
            </w:r>
          </w:p>
        </w:tc>
        <w:tc>
          <w:tcPr>
            <w:tcW w:w="322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"Пензенская областная туберкулезная больница"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10 500</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10 500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w:t>
            </w:r>
          </w:p>
        </w:tc>
        <w:tc>
          <w:tcPr>
            <w:tcW w:w="322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ГБУЗ "Областная наркологическая больница"</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9 000</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9 000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22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ИТОГО:</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10 500</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14 100</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9 000</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45 000</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78 600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5</w:t>
            </w:r>
          </w:p>
        </w:tc>
        <w:tc>
          <w:tcPr>
            <w:tcW w:w="322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ГБУЗ "Кузнецкая МРБ"</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4 500</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4 500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22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ИТОГО:</w:t>
            </w:r>
          </w:p>
        </w:tc>
        <w:tc>
          <w:tcPr>
            <w:tcW w:w="1134" w:type="dxa"/>
          </w:tcPr>
          <w:p w:rsidR="00A779F7" w:rsidRPr="00216A79" w:rsidRDefault="00A779F7" w:rsidP="00623EEB">
            <w:pPr>
              <w:widowControl/>
              <w:autoSpaceDE w:val="0"/>
              <w:autoSpaceDN w:val="0"/>
              <w:adjustRightInd w:val="0"/>
              <w:spacing w:line="221" w:lineRule="auto"/>
              <w:rPr>
                <w:sz w:val="24"/>
                <w:szCs w:val="24"/>
              </w:rPr>
            </w:pP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4 500</w:t>
            </w:r>
          </w:p>
        </w:tc>
        <w:tc>
          <w:tcPr>
            <w:tcW w:w="938" w:type="dxa"/>
          </w:tcPr>
          <w:p w:rsidR="00A779F7" w:rsidRPr="00216A79" w:rsidRDefault="00A779F7" w:rsidP="00623EEB">
            <w:pPr>
              <w:widowControl/>
              <w:autoSpaceDE w:val="0"/>
              <w:autoSpaceDN w:val="0"/>
              <w:adjustRightInd w:val="0"/>
              <w:spacing w:line="221" w:lineRule="auto"/>
              <w:rPr>
                <w:sz w:val="24"/>
                <w:szCs w:val="24"/>
              </w:rPr>
            </w:pPr>
          </w:p>
        </w:tc>
        <w:tc>
          <w:tcPr>
            <w:tcW w:w="1106" w:type="dxa"/>
          </w:tcPr>
          <w:p w:rsidR="00A779F7" w:rsidRPr="00216A79" w:rsidRDefault="00A779F7" w:rsidP="00623EEB">
            <w:pPr>
              <w:widowControl/>
              <w:autoSpaceDE w:val="0"/>
              <w:autoSpaceDN w:val="0"/>
              <w:adjustRightInd w:val="0"/>
              <w:spacing w:line="221" w:lineRule="auto"/>
              <w:rPr>
                <w:sz w:val="24"/>
                <w:szCs w:val="24"/>
              </w:rPr>
            </w:pP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4 500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221" w:type="dxa"/>
          </w:tcPr>
          <w:p w:rsidR="00A779F7" w:rsidRPr="00216A79" w:rsidRDefault="00A779F7" w:rsidP="00623EEB">
            <w:pPr>
              <w:widowControl/>
              <w:autoSpaceDE w:val="0"/>
              <w:autoSpaceDN w:val="0"/>
              <w:adjustRightInd w:val="0"/>
              <w:spacing w:line="221" w:lineRule="auto"/>
              <w:rPr>
                <w:sz w:val="24"/>
                <w:szCs w:val="24"/>
              </w:rPr>
            </w:pPr>
            <w:r w:rsidRPr="00216A79">
              <w:rPr>
                <w:sz w:val="24"/>
                <w:szCs w:val="24"/>
              </w:rPr>
              <w:t xml:space="preserve">Объемы медицинской помощи, оказываемые по Программе ОМС </w:t>
            </w:r>
            <w:proofErr w:type="spellStart"/>
            <w:proofErr w:type="gramStart"/>
            <w:r w:rsidRPr="00216A79">
              <w:rPr>
                <w:sz w:val="24"/>
                <w:szCs w:val="24"/>
              </w:rPr>
              <w:t>незастра</w:t>
            </w:r>
            <w:r w:rsidR="00623EEB">
              <w:rPr>
                <w:sz w:val="24"/>
                <w:szCs w:val="24"/>
              </w:rPr>
              <w:t>-</w:t>
            </w:r>
            <w:r w:rsidRPr="00216A79">
              <w:rPr>
                <w:sz w:val="24"/>
                <w:szCs w:val="24"/>
              </w:rPr>
              <w:t>хованным</w:t>
            </w:r>
            <w:proofErr w:type="spellEnd"/>
            <w:proofErr w:type="gramEnd"/>
            <w:r w:rsidRPr="00216A79">
              <w:rPr>
                <w:sz w:val="24"/>
                <w:szCs w:val="24"/>
              </w:rPr>
              <w:t xml:space="preserve"> гражданам</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7 140</w:t>
            </w:r>
          </w:p>
        </w:tc>
      </w:tr>
      <w:tr w:rsidR="00A779F7" w:rsidRPr="00216A79" w:rsidTr="00216A79">
        <w:tc>
          <w:tcPr>
            <w:tcW w:w="709" w:type="dxa"/>
          </w:tcPr>
          <w:p w:rsidR="00A779F7" w:rsidRPr="00216A79" w:rsidRDefault="00A779F7" w:rsidP="00623EEB">
            <w:pPr>
              <w:widowControl/>
              <w:autoSpaceDE w:val="0"/>
              <w:autoSpaceDN w:val="0"/>
              <w:adjustRightInd w:val="0"/>
              <w:spacing w:line="221" w:lineRule="auto"/>
              <w:rPr>
                <w:sz w:val="24"/>
                <w:szCs w:val="24"/>
              </w:rPr>
            </w:pPr>
          </w:p>
        </w:tc>
        <w:tc>
          <w:tcPr>
            <w:tcW w:w="3221" w:type="dxa"/>
          </w:tcPr>
          <w:p w:rsidR="00A779F7" w:rsidRPr="00216A79" w:rsidRDefault="00A779F7" w:rsidP="00623EEB">
            <w:pPr>
              <w:widowControl/>
              <w:autoSpaceDE w:val="0"/>
              <w:autoSpaceDN w:val="0"/>
              <w:adjustRightInd w:val="0"/>
              <w:spacing w:line="221" w:lineRule="auto"/>
              <w:jc w:val="both"/>
              <w:rPr>
                <w:sz w:val="24"/>
                <w:szCs w:val="24"/>
              </w:rPr>
            </w:pPr>
            <w:r w:rsidRPr="00216A79">
              <w:rPr>
                <w:sz w:val="24"/>
                <w:szCs w:val="24"/>
              </w:rPr>
              <w:t>ВСЕГО:</w:t>
            </w:r>
          </w:p>
        </w:tc>
        <w:tc>
          <w:tcPr>
            <w:tcW w:w="1134"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10 500</w:t>
            </w:r>
          </w:p>
        </w:tc>
        <w:tc>
          <w:tcPr>
            <w:tcW w:w="1049"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18 600</w:t>
            </w:r>
          </w:p>
        </w:tc>
        <w:tc>
          <w:tcPr>
            <w:tcW w:w="938"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9 000</w:t>
            </w:r>
          </w:p>
        </w:tc>
        <w:tc>
          <w:tcPr>
            <w:tcW w:w="110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45 000</w:t>
            </w:r>
          </w:p>
        </w:tc>
        <w:tc>
          <w:tcPr>
            <w:tcW w:w="1666" w:type="dxa"/>
          </w:tcPr>
          <w:p w:rsidR="00A779F7" w:rsidRPr="00216A79" w:rsidRDefault="00A779F7" w:rsidP="00623EEB">
            <w:pPr>
              <w:widowControl/>
              <w:autoSpaceDE w:val="0"/>
              <w:autoSpaceDN w:val="0"/>
              <w:adjustRightInd w:val="0"/>
              <w:spacing w:line="221" w:lineRule="auto"/>
              <w:jc w:val="center"/>
              <w:rPr>
                <w:sz w:val="24"/>
                <w:szCs w:val="24"/>
              </w:rPr>
            </w:pPr>
            <w:r w:rsidRPr="00216A79">
              <w:rPr>
                <w:sz w:val="24"/>
                <w:szCs w:val="24"/>
              </w:rPr>
              <w:t>90 240</w:t>
            </w:r>
          </w:p>
        </w:tc>
      </w:tr>
    </w:tbl>
    <w:p w:rsidR="00A779F7" w:rsidRDefault="00A779F7" w:rsidP="00A779F7">
      <w:pPr>
        <w:widowControl/>
        <w:autoSpaceDE w:val="0"/>
        <w:autoSpaceDN w:val="0"/>
        <w:adjustRightInd w:val="0"/>
        <w:ind w:firstLine="540"/>
        <w:jc w:val="both"/>
        <w:rPr>
          <w:sz w:val="22"/>
          <w:szCs w:val="22"/>
        </w:rPr>
      </w:pPr>
    </w:p>
    <w:p w:rsidR="00A779F7" w:rsidRPr="0086497E" w:rsidRDefault="00A779F7" w:rsidP="0086497E">
      <w:pPr>
        <w:widowControl/>
        <w:autoSpaceDE w:val="0"/>
        <w:autoSpaceDN w:val="0"/>
        <w:adjustRightInd w:val="0"/>
        <w:ind w:firstLine="709"/>
        <w:jc w:val="both"/>
        <w:rPr>
          <w:sz w:val="28"/>
          <w:szCs w:val="28"/>
        </w:rPr>
      </w:pPr>
      <w:r w:rsidRPr="0086497E">
        <w:rPr>
          <w:sz w:val="28"/>
          <w:szCs w:val="28"/>
        </w:rPr>
        <w:t>4.6. Норматив объемов медицинской помощи в условиях дневных стационаров за счет бюджетных ассигнований бюджета Пензенской области на 2018 год</w:t>
      </w:r>
    </w:p>
    <w:p w:rsidR="00A779F7" w:rsidRPr="0086497E" w:rsidRDefault="00A779F7" w:rsidP="00A779F7">
      <w:pPr>
        <w:widowControl/>
        <w:autoSpaceDE w:val="0"/>
        <w:autoSpaceDN w:val="0"/>
        <w:adjustRightInd w:val="0"/>
        <w:ind w:firstLine="540"/>
        <w:jc w:val="both"/>
        <w:rPr>
          <w:sz w:val="10"/>
          <w:szCs w:val="10"/>
        </w:rPr>
      </w:pPr>
    </w:p>
    <w:tbl>
      <w:tblPr>
        <w:tblStyle w:val="17"/>
        <w:tblW w:w="9781" w:type="dxa"/>
        <w:tblLayout w:type="fixed"/>
        <w:tblLook w:val="0000" w:firstRow="0" w:lastRow="0" w:firstColumn="0" w:lastColumn="0" w:noHBand="0" w:noVBand="0"/>
      </w:tblPr>
      <w:tblGrid>
        <w:gridCol w:w="709"/>
        <w:gridCol w:w="3207"/>
        <w:gridCol w:w="1162"/>
        <w:gridCol w:w="1049"/>
        <w:gridCol w:w="924"/>
        <w:gridCol w:w="1106"/>
        <w:gridCol w:w="1624"/>
      </w:tblGrid>
      <w:tr w:rsidR="00A779F7" w:rsidTr="0086497E">
        <w:tc>
          <w:tcPr>
            <w:tcW w:w="709" w:type="dxa"/>
            <w:vMerge w:val="restart"/>
          </w:tcPr>
          <w:p w:rsidR="00A779F7" w:rsidRDefault="0086497E" w:rsidP="00BC10CA">
            <w:pPr>
              <w:widowControl/>
              <w:autoSpaceDE w:val="0"/>
              <w:autoSpaceDN w:val="0"/>
              <w:adjustRightInd w:val="0"/>
              <w:jc w:val="center"/>
              <w:rPr>
                <w:sz w:val="22"/>
                <w:szCs w:val="22"/>
              </w:rPr>
            </w:pPr>
            <w:r>
              <w:rPr>
                <w:sz w:val="22"/>
                <w:szCs w:val="22"/>
              </w:rPr>
              <w:t>№</w:t>
            </w:r>
            <w:proofErr w:type="gramStart"/>
            <w:r w:rsidR="00A779F7">
              <w:rPr>
                <w:sz w:val="22"/>
                <w:szCs w:val="22"/>
              </w:rPr>
              <w:t>п</w:t>
            </w:r>
            <w:proofErr w:type="gramEnd"/>
            <w:r w:rsidR="00A779F7">
              <w:rPr>
                <w:sz w:val="22"/>
                <w:szCs w:val="22"/>
              </w:rPr>
              <w:t>/п</w:t>
            </w:r>
          </w:p>
        </w:tc>
        <w:tc>
          <w:tcPr>
            <w:tcW w:w="3207" w:type="dxa"/>
            <w:vMerge w:val="restart"/>
          </w:tcPr>
          <w:p w:rsidR="00A779F7" w:rsidRDefault="00A779F7" w:rsidP="00BC10CA">
            <w:pPr>
              <w:widowControl/>
              <w:autoSpaceDE w:val="0"/>
              <w:autoSpaceDN w:val="0"/>
              <w:adjustRightInd w:val="0"/>
              <w:jc w:val="center"/>
              <w:rPr>
                <w:sz w:val="22"/>
                <w:szCs w:val="22"/>
              </w:rPr>
            </w:pPr>
            <w:r>
              <w:rPr>
                <w:sz w:val="22"/>
                <w:szCs w:val="22"/>
              </w:rPr>
              <w:t>Наименование медицинских организаций</w:t>
            </w:r>
          </w:p>
        </w:tc>
        <w:tc>
          <w:tcPr>
            <w:tcW w:w="5865" w:type="dxa"/>
            <w:gridSpan w:val="5"/>
          </w:tcPr>
          <w:p w:rsidR="00A779F7" w:rsidRDefault="00A779F7" w:rsidP="00BC10CA">
            <w:pPr>
              <w:widowControl/>
              <w:autoSpaceDE w:val="0"/>
              <w:autoSpaceDN w:val="0"/>
              <w:adjustRightInd w:val="0"/>
              <w:jc w:val="center"/>
              <w:rPr>
                <w:sz w:val="22"/>
                <w:szCs w:val="22"/>
              </w:rPr>
            </w:pPr>
            <w:r>
              <w:rPr>
                <w:sz w:val="22"/>
                <w:szCs w:val="22"/>
              </w:rPr>
              <w:t>Количество случаев лечения</w:t>
            </w:r>
          </w:p>
        </w:tc>
      </w:tr>
      <w:tr w:rsidR="00A779F7" w:rsidTr="0086497E">
        <w:tc>
          <w:tcPr>
            <w:tcW w:w="709" w:type="dxa"/>
            <w:vMerge/>
          </w:tcPr>
          <w:p w:rsidR="00A779F7" w:rsidRDefault="00A779F7" w:rsidP="00BC10CA">
            <w:pPr>
              <w:widowControl/>
              <w:autoSpaceDE w:val="0"/>
              <w:autoSpaceDN w:val="0"/>
              <w:adjustRightInd w:val="0"/>
              <w:ind w:firstLine="540"/>
              <w:jc w:val="both"/>
              <w:rPr>
                <w:sz w:val="22"/>
                <w:szCs w:val="22"/>
              </w:rPr>
            </w:pPr>
          </w:p>
        </w:tc>
        <w:tc>
          <w:tcPr>
            <w:tcW w:w="3207" w:type="dxa"/>
            <w:vMerge/>
          </w:tcPr>
          <w:p w:rsidR="00A779F7" w:rsidRDefault="00A779F7" w:rsidP="00BC10CA">
            <w:pPr>
              <w:widowControl/>
              <w:autoSpaceDE w:val="0"/>
              <w:autoSpaceDN w:val="0"/>
              <w:adjustRightInd w:val="0"/>
              <w:ind w:firstLine="540"/>
              <w:jc w:val="both"/>
              <w:rPr>
                <w:sz w:val="22"/>
                <w:szCs w:val="22"/>
              </w:rPr>
            </w:pPr>
          </w:p>
        </w:tc>
        <w:tc>
          <w:tcPr>
            <w:tcW w:w="1162" w:type="dxa"/>
          </w:tcPr>
          <w:p w:rsidR="00A779F7" w:rsidRDefault="00A779F7" w:rsidP="00BC10CA">
            <w:pPr>
              <w:widowControl/>
              <w:autoSpaceDE w:val="0"/>
              <w:autoSpaceDN w:val="0"/>
              <w:adjustRightInd w:val="0"/>
              <w:jc w:val="center"/>
              <w:rPr>
                <w:sz w:val="22"/>
                <w:szCs w:val="22"/>
              </w:rPr>
            </w:pPr>
            <w:proofErr w:type="spellStart"/>
            <w:r>
              <w:rPr>
                <w:sz w:val="22"/>
                <w:szCs w:val="22"/>
              </w:rPr>
              <w:t>Тубер</w:t>
            </w:r>
            <w:r w:rsidR="0086497E">
              <w:rPr>
                <w:sz w:val="22"/>
                <w:szCs w:val="22"/>
              </w:rPr>
              <w:t>-</w:t>
            </w:r>
            <w:r>
              <w:rPr>
                <w:sz w:val="22"/>
                <w:szCs w:val="22"/>
              </w:rPr>
              <w:t>кулез</w:t>
            </w:r>
            <w:r w:rsidR="0086497E">
              <w:rPr>
                <w:sz w:val="22"/>
                <w:szCs w:val="22"/>
              </w:rPr>
              <w:t>-</w:t>
            </w:r>
            <w:r>
              <w:rPr>
                <w:sz w:val="22"/>
                <w:szCs w:val="22"/>
              </w:rPr>
              <w:t>ные</w:t>
            </w:r>
            <w:proofErr w:type="spellEnd"/>
          </w:p>
        </w:tc>
        <w:tc>
          <w:tcPr>
            <w:tcW w:w="1049" w:type="dxa"/>
          </w:tcPr>
          <w:p w:rsidR="00A779F7" w:rsidRDefault="00A779F7" w:rsidP="00BC10CA">
            <w:pPr>
              <w:widowControl/>
              <w:autoSpaceDE w:val="0"/>
              <w:autoSpaceDN w:val="0"/>
              <w:adjustRightInd w:val="0"/>
              <w:jc w:val="center"/>
              <w:rPr>
                <w:sz w:val="22"/>
                <w:szCs w:val="22"/>
              </w:rPr>
            </w:pPr>
            <w:r>
              <w:rPr>
                <w:sz w:val="22"/>
                <w:szCs w:val="22"/>
              </w:rPr>
              <w:t>Дерма</w:t>
            </w:r>
            <w:r w:rsidR="0086497E">
              <w:rPr>
                <w:sz w:val="22"/>
                <w:szCs w:val="22"/>
              </w:rPr>
              <w:t>-</w:t>
            </w:r>
            <w:proofErr w:type="spellStart"/>
            <w:r>
              <w:rPr>
                <w:sz w:val="22"/>
                <w:szCs w:val="22"/>
              </w:rPr>
              <w:t>товене</w:t>
            </w:r>
            <w:proofErr w:type="spellEnd"/>
            <w:r w:rsidR="0086497E">
              <w:rPr>
                <w:sz w:val="22"/>
                <w:szCs w:val="22"/>
              </w:rPr>
              <w:t>-</w:t>
            </w:r>
            <w:proofErr w:type="spellStart"/>
            <w:r>
              <w:rPr>
                <w:sz w:val="22"/>
                <w:szCs w:val="22"/>
              </w:rPr>
              <w:t>рологи</w:t>
            </w:r>
            <w:r w:rsidR="0086497E">
              <w:rPr>
                <w:sz w:val="22"/>
                <w:szCs w:val="22"/>
              </w:rPr>
              <w:t>-</w:t>
            </w:r>
            <w:r>
              <w:rPr>
                <w:sz w:val="22"/>
                <w:szCs w:val="22"/>
              </w:rPr>
              <w:t>ческие</w:t>
            </w:r>
            <w:proofErr w:type="spellEnd"/>
          </w:p>
        </w:tc>
        <w:tc>
          <w:tcPr>
            <w:tcW w:w="924" w:type="dxa"/>
          </w:tcPr>
          <w:p w:rsidR="00A779F7" w:rsidRDefault="00A779F7" w:rsidP="00BC10CA">
            <w:pPr>
              <w:widowControl/>
              <w:autoSpaceDE w:val="0"/>
              <w:autoSpaceDN w:val="0"/>
              <w:adjustRightInd w:val="0"/>
              <w:jc w:val="center"/>
              <w:rPr>
                <w:sz w:val="22"/>
                <w:szCs w:val="22"/>
              </w:rPr>
            </w:pPr>
            <w:proofErr w:type="spellStart"/>
            <w:r>
              <w:rPr>
                <w:sz w:val="22"/>
                <w:szCs w:val="22"/>
              </w:rPr>
              <w:t>Нарко</w:t>
            </w:r>
            <w:r w:rsidR="0086497E">
              <w:rPr>
                <w:sz w:val="22"/>
                <w:szCs w:val="22"/>
              </w:rPr>
              <w:t>-</w:t>
            </w:r>
            <w:r>
              <w:rPr>
                <w:sz w:val="22"/>
                <w:szCs w:val="22"/>
              </w:rPr>
              <w:t>логи</w:t>
            </w:r>
            <w:r w:rsidR="0086497E">
              <w:rPr>
                <w:sz w:val="22"/>
                <w:szCs w:val="22"/>
              </w:rPr>
              <w:t>-</w:t>
            </w:r>
            <w:r>
              <w:rPr>
                <w:sz w:val="22"/>
                <w:szCs w:val="22"/>
              </w:rPr>
              <w:t>ческие</w:t>
            </w:r>
            <w:proofErr w:type="spellEnd"/>
          </w:p>
        </w:tc>
        <w:tc>
          <w:tcPr>
            <w:tcW w:w="1106" w:type="dxa"/>
          </w:tcPr>
          <w:p w:rsidR="00A779F7" w:rsidRDefault="00A779F7" w:rsidP="00BC10CA">
            <w:pPr>
              <w:widowControl/>
              <w:autoSpaceDE w:val="0"/>
              <w:autoSpaceDN w:val="0"/>
              <w:adjustRightInd w:val="0"/>
              <w:jc w:val="center"/>
              <w:rPr>
                <w:sz w:val="22"/>
                <w:szCs w:val="22"/>
              </w:rPr>
            </w:pPr>
            <w:proofErr w:type="spellStart"/>
            <w:proofErr w:type="gramStart"/>
            <w:r>
              <w:rPr>
                <w:sz w:val="22"/>
                <w:szCs w:val="22"/>
              </w:rPr>
              <w:t>Психиат</w:t>
            </w:r>
            <w:r w:rsidR="0086497E">
              <w:rPr>
                <w:sz w:val="22"/>
                <w:szCs w:val="22"/>
              </w:rPr>
              <w:t>-</w:t>
            </w:r>
            <w:r>
              <w:rPr>
                <w:sz w:val="22"/>
                <w:szCs w:val="22"/>
              </w:rPr>
              <w:t>рические</w:t>
            </w:r>
            <w:proofErr w:type="spellEnd"/>
            <w:proofErr w:type="gramEnd"/>
          </w:p>
        </w:tc>
        <w:tc>
          <w:tcPr>
            <w:tcW w:w="1624" w:type="dxa"/>
          </w:tcPr>
          <w:p w:rsidR="00A779F7" w:rsidRDefault="00A779F7" w:rsidP="00BC10CA">
            <w:pPr>
              <w:widowControl/>
              <w:autoSpaceDE w:val="0"/>
              <w:autoSpaceDN w:val="0"/>
              <w:adjustRightInd w:val="0"/>
              <w:jc w:val="center"/>
              <w:rPr>
                <w:sz w:val="22"/>
                <w:szCs w:val="22"/>
              </w:rPr>
            </w:pPr>
            <w:r>
              <w:rPr>
                <w:sz w:val="22"/>
                <w:szCs w:val="22"/>
              </w:rPr>
              <w:t>Всего по медицинским организациям</w:t>
            </w:r>
          </w:p>
        </w:tc>
      </w:tr>
      <w:tr w:rsidR="00A779F7" w:rsidTr="0086497E">
        <w:tc>
          <w:tcPr>
            <w:tcW w:w="709" w:type="dxa"/>
          </w:tcPr>
          <w:p w:rsidR="00A779F7" w:rsidRDefault="00A779F7" w:rsidP="00BC10CA">
            <w:pPr>
              <w:widowControl/>
              <w:autoSpaceDE w:val="0"/>
              <w:autoSpaceDN w:val="0"/>
              <w:adjustRightInd w:val="0"/>
              <w:jc w:val="center"/>
              <w:rPr>
                <w:sz w:val="22"/>
                <w:szCs w:val="22"/>
              </w:rPr>
            </w:pPr>
            <w:r>
              <w:rPr>
                <w:sz w:val="22"/>
                <w:szCs w:val="22"/>
              </w:rPr>
              <w:t>1</w:t>
            </w:r>
          </w:p>
        </w:tc>
        <w:tc>
          <w:tcPr>
            <w:tcW w:w="3207" w:type="dxa"/>
          </w:tcPr>
          <w:p w:rsidR="00A779F7" w:rsidRDefault="00A779F7" w:rsidP="00BC10CA">
            <w:pPr>
              <w:widowControl/>
              <w:autoSpaceDE w:val="0"/>
              <w:autoSpaceDN w:val="0"/>
              <w:adjustRightInd w:val="0"/>
              <w:jc w:val="center"/>
              <w:rPr>
                <w:sz w:val="22"/>
                <w:szCs w:val="22"/>
              </w:rPr>
            </w:pPr>
            <w:r>
              <w:rPr>
                <w:sz w:val="22"/>
                <w:szCs w:val="22"/>
              </w:rPr>
              <w:t>2</w:t>
            </w:r>
          </w:p>
        </w:tc>
        <w:tc>
          <w:tcPr>
            <w:tcW w:w="1162" w:type="dxa"/>
          </w:tcPr>
          <w:p w:rsidR="00A779F7" w:rsidRDefault="00A779F7" w:rsidP="00BC10CA">
            <w:pPr>
              <w:widowControl/>
              <w:autoSpaceDE w:val="0"/>
              <w:autoSpaceDN w:val="0"/>
              <w:adjustRightInd w:val="0"/>
              <w:jc w:val="center"/>
              <w:rPr>
                <w:sz w:val="22"/>
                <w:szCs w:val="22"/>
              </w:rPr>
            </w:pPr>
            <w:r>
              <w:rPr>
                <w:sz w:val="22"/>
                <w:szCs w:val="22"/>
              </w:rPr>
              <w:t>3</w:t>
            </w:r>
          </w:p>
        </w:tc>
        <w:tc>
          <w:tcPr>
            <w:tcW w:w="1049" w:type="dxa"/>
          </w:tcPr>
          <w:p w:rsidR="00A779F7" w:rsidRDefault="00A779F7" w:rsidP="00BC10CA">
            <w:pPr>
              <w:widowControl/>
              <w:autoSpaceDE w:val="0"/>
              <w:autoSpaceDN w:val="0"/>
              <w:adjustRightInd w:val="0"/>
              <w:jc w:val="center"/>
              <w:rPr>
                <w:sz w:val="22"/>
                <w:szCs w:val="22"/>
              </w:rPr>
            </w:pPr>
            <w:r>
              <w:rPr>
                <w:sz w:val="22"/>
                <w:szCs w:val="22"/>
              </w:rPr>
              <w:t>4</w:t>
            </w:r>
          </w:p>
        </w:tc>
        <w:tc>
          <w:tcPr>
            <w:tcW w:w="924" w:type="dxa"/>
          </w:tcPr>
          <w:p w:rsidR="00A779F7" w:rsidRDefault="00A779F7" w:rsidP="00BC10CA">
            <w:pPr>
              <w:widowControl/>
              <w:autoSpaceDE w:val="0"/>
              <w:autoSpaceDN w:val="0"/>
              <w:adjustRightInd w:val="0"/>
              <w:jc w:val="center"/>
              <w:rPr>
                <w:sz w:val="22"/>
                <w:szCs w:val="22"/>
              </w:rPr>
            </w:pPr>
            <w:r>
              <w:rPr>
                <w:sz w:val="22"/>
                <w:szCs w:val="22"/>
              </w:rPr>
              <w:t>5</w:t>
            </w:r>
          </w:p>
        </w:tc>
        <w:tc>
          <w:tcPr>
            <w:tcW w:w="1106" w:type="dxa"/>
          </w:tcPr>
          <w:p w:rsidR="00A779F7" w:rsidRDefault="00A779F7" w:rsidP="00BC10CA">
            <w:pPr>
              <w:widowControl/>
              <w:autoSpaceDE w:val="0"/>
              <w:autoSpaceDN w:val="0"/>
              <w:adjustRightInd w:val="0"/>
              <w:jc w:val="center"/>
              <w:rPr>
                <w:sz w:val="22"/>
                <w:szCs w:val="22"/>
              </w:rPr>
            </w:pPr>
            <w:r>
              <w:rPr>
                <w:sz w:val="22"/>
                <w:szCs w:val="22"/>
              </w:rPr>
              <w:t>6</w:t>
            </w:r>
          </w:p>
        </w:tc>
        <w:tc>
          <w:tcPr>
            <w:tcW w:w="1624" w:type="dxa"/>
          </w:tcPr>
          <w:p w:rsidR="00A779F7" w:rsidRDefault="00A779F7" w:rsidP="00BC10CA">
            <w:pPr>
              <w:widowControl/>
              <w:autoSpaceDE w:val="0"/>
              <w:autoSpaceDN w:val="0"/>
              <w:adjustRightInd w:val="0"/>
              <w:jc w:val="center"/>
              <w:rPr>
                <w:sz w:val="22"/>
                <w:szCs w:val="22"/>
              </w:rPr>
            </w:pPr>
            <w:r>
              <w:rPr>
                <w:sz w:val="22"/>
                <w:szCs w:val="22"/>
              </w:rPr>
              <w:t>7</w:t>
            </w:r>
          </w:p>
        </w:tc>
      </w:tr>
      <w:tr w:rsidR="00A779F7" w:rsidTr="0086497E">
        <w:tc>
          <w:tcPr>
            <w:tcW w:w="709" w:type="dxa"/>
          </w:tcPr>
          <w:p w:rsidR="00A779F7" w:rsidRDefault="00A779F7" w:rsidP="00BC10CA">
            <w:pPr>
              <w:widowControl/>
              <w:autoSpaceDE w:val="0"/>
              <w:autoSpaceDN w:val="0"/>
              <w:adjustRightInd w:val="0"/>
              <w:jc w:val="center"/>
              <w:rPr>
                <w:sz w:val="22"/>
                <w:szCs w:val="22"/>
              </w:rPr>
            </w:pPr>
            <w:r>
              <w:rPr>
                <w:sz w:val="22"/>
                <w:szCs w:val="22"/>
              </w:rPr>
              <w:t>1</w:t>
            </w:r>
          </w:p>
        </w:tc>
        <w:tc>
          <w:tcPr>
            <w:tcW w:w="3207" w:type="dxa"/>
          </w:tcPr>
          <w:p w:rsidR="00A779F7" w:rsidRDefault="00A779F7" w:rsidP="00BC10CA">
            <w:pPr>
              <w:widowControl/>
              <w:autoSpaceDE w:val="0"/>
              <w:autoSpaceDN w:val="0"/>
              <w:adjustRightInd w:val="0"/>
              <w:rPr>
                <w:sz w:val="22"/>
                <w:szCs w:val="22"/>
              </w:rPr>
            </w:pPr>
            <w:r>
              <w:rPr>
                <w:sz w:val="22"/>
                <w:szCs w:val="22"/>
              </w:rPr>
              <w:t xml:space="preserve">ГБУЗ "Областная психиатрическая больница </w:t>
            </w:r>
            <w:r w:rsidR="009E55DF">
              <w:rPr>
                <w:sz w:val="22"/>
                <w:szCs w:val="22"/>
              </w:rPr>
              <w:br/>
            </w:r>
            <w:r>
              <w:rPr>
                <w:sz w:val="22"/>
                <w:szCs w:val="22"/>
              </w:rPr>
              <w:t>им. К.Р. Евграфова"</w:t>
            </w:r>
          </w:p>
        </w:tc>
        <w:tc>
          <w:tcPr>
            <w:tcW w:w="1162" w:type="dxa"/>
          </w:tcPr>
          <w:p w:rsidR="00A779F7" w:rsidRDefault="00A779F7" w:rsidP="00BC10CA">
            <w:pPr>
              <w:widowControl/>
              <w:autoSpaceDE w:val="0"/>
              <w:autoSpaceDN w:val="0"/>
              <w:adjustRightInd w:val="0"/>
              <w:jc w:val="center"/>
              <w:rPr>
                <w:sz w:val="22"/>
                <w:szCs w:val="22"/>
              </w:rPr>
            </w:pPr>
            <w:r>
              <w:rPr>
                <w:sz w:val="22"/>
                <w:szCs w:val="22"/>
              </w:rPr>
              <w:t>-</w:t>
            </w:r>
          </w:p>
        </w:tc>
        <w:tc>
          <w:tcPr>
            <w:tcW w:w="1049" w:type="dxa"/>
          </w:tcPr>
          <w:p w:rsidR="00A779F7" w:rsidRDefault="00A779F7" w:rsidP="00BC10CA">
            <w:pPr>
              <w:widowControl/>
              <w:autoSpaceDE w:val="0"/>
              <w:autoSpaceDN w:val="0"/>
              <w:adjustRightInd w:val="0"/>
              <w:jc w:val="center"/>
              <w:rPr>
                <w:sz w:val="22"/>
                <w:szCs w:val="22"/>
              </w:rPr>
            </w:pPr>
            <w:r>
              <w:rPr>
                <w:sz w:val="22"/>
                <w:szCs w:val="22"/>
              </w:rPr>
              <w:t>-</w:t>
            </w:r>
          </w:p>
        </w:tc>
        <w:tc>
          <w:tcPr>
            <w:tcW w:w="924" w:type="dxa"/>
          </w:tcPr>
          <w:p w:rsidR="00A779F7" w:rsidRDefault="00A779F7" w:rsidP="00BC10CA">
            <w:pPr>
              <w:widowControl/>
              <w:autoSpaceDE w:val="0"/>
              <w:autoSpaceDN w:val="0"/>
              <w:adjustRightInd w:val="0"/>
              <w:jc w:val="center"/>
              <w:rPr>
                <w:sz w:val="22"/>
                <w:szCs w:val="22"/>
              </w:rPr>
            </w:pPr>
            <w:r>
              <w:rPr>
                <w:sz w:val="22"/>
                <w:szCs w:val="22"/>
              </w:rPr>
              <w:t>-</w:t>
            </w:r>
          </w:p>
        </w:tc>
        <w:tc>
          <w:tcPr>
            <w:tcW w:w="1106" w:type="dxa"/>
          </w:tcPr>
          <w:p w:rsidR="00A779F7" w:rsidRDefault="00A779F7" w:rsidP="00BC10CA">
            <w:pPr>
              <w:widowControl/>
              <w:autoSpaceDE w:val="0"/>
              <w:autoSpaceDN w:val="0"/>
              <w:adjustRightInd w:val="0"/>
              <w:jc w:val="center"/>
              <w:rPr>
                <w:sz w:val="22"/>
                <w:szCs w:val="22"/>
              </w:rPr>
            </w:pPr>
            <w:r>
              <w:rPr>
                <w:sz w:val="22"/>
                <w:szCs w:val="22"/>
              </w:rPr>
              <w:t>890</w:t>
            </w:r>
          </w:p>
        </w:tc>
        <w:tc>
          <w:tcPr>
            <w:tcW w:w="1624" w:type="dxa"/>
          </w:tcPr>
          <w:p w:rsidR="00A779F7" w:rsidRDefault="00A779F7" w:rsidP="00BC10CA">
            <w:pPr>
              <w:widowControl/>
              <w:autoSpaceDE w:val="0"/>
              <w:autoSpaceDN w:val="0"/>
              <w:adjustRightInd w:val="0"/>
              <w:jc w:val="center"/>
              <w:rPr>
                <w:sz w:val="22"/>
                <w:szCs w:val="22"/>
              </w:rPr>
            </w:pPr>
            <w:r>
              <w:rPr>
                <w:sz w:val="22"/>
                <w:szCs w:val="22"/>
              </w:rPr>
              <w:t>890</w:t>
            </w:r>
          </w:p>
        </w:tc>
      </w:tr>
      <w:tr w:rsidR="00A779F7" w:rsidTr="0086497E">
        <w:trPr>
          <w:trHeight w:val="1036"/>
        </w:trPr>
        <w:tc>
          <w:tcPr>
            <w:tcW w:w="709" w:type="dxa"/>
          </w:tcPr>
          <w:p w:rsidR="00A779F7" w:rsidRDefault="00A779F7" w:rsidP="00BC10CA">
            <w:pPr>
              <w:widowControl/>
              <w:autoSpaceDE w:val="0"/>
              <w:autoSpaceDN w:val="0"/>
              <w:adjustRightInd w:val="0"/>
              <w:jc w:val="center"/>
              <w:rPr>
                <w:sz w:val="22"/>
                <w:szCs w:val="22"/>
              </w:rPr>
            </w:pPr>
            <w:r>
              <w:rPr>
                <w:sz w:val="22"/>
                <w:szCs w:val="22"/>
              </w:rPr>
              <w:t>2</w:t>
            </w:r>
          </w:p>
        </w:tc>
        <w:tc>
          <w:tcPr>
            <w:tcW w:w="3207" w:type="dxa"/>
          </w:tcPr>
          <w:p w:rsidR="00A779F7" w:rsidRDefault="00A779F7" w:rsidP="00BC10CA">
            <w:pPr>
              <w:widowControl/>
              <w:autoSpaceDE w:val="0"/>
              <w:autoSpaceDN w:val="0"/>
              <w:adjustRightInd w:val="0"/>
              <w:rPr>
                <w:sz w:val="22"/>
                <w:szCs w:val="22"/>
              </w:rPr>
            </w:pPr>
            <w:r>
              <w:rPr>
                <w:sz w:val="22"/>
                <w:szCs w:val="22"/>
              </w:rPr>
              <w:t>ГБУЗ "Пензенский областной клинический центр специализированных видов медицинской помощи"</w:t>
            </w:r>
          </w:p>
        </w:tc>
        <w:tc>
          <w:tcPr>
            <w:tcW w:w="1162" w:type="dxa"/>
          </w:tcPr>
          <w:p w:rsidR="00A779F7" w:rsidRDefault="00A779F7" w:rsidP="00BC10CA">
            <w:pPr>
              <w:widowControl/>
              <w:autoSpaceDE w:val="0"/>
              <w:autoSpaceDN w:val="0"/>
              <w:adjustRightInd w:val="0"/>
              <w:jc w:val="center"/>
              <w:rPr>
                <w:sz w:val="22"/>
                <w:szCs w:val="22"/>
              </w:rPr>
            </w:pPr>
            <w:r>
              <w:rPr>
                <w:sz w:val="22"/>
                <w:szCs w:val="22"/>
              </w:rPr>
              <w:t>-</w:t>
            </w:r>
          </w:p>
        </w:tc>
        <w:tc>
          <w:tcPr>
            <w:tcW w:w="1049" w:type="dxa"/>
          </w:tcPr>
          <w:p w:rsidR="00A779F7" w:rsidRDefault="00A779F7" w:rsidP="00BC10CA">
            <w:pPr>
              <w:widowControl/>
              <w:autoSpaceDE w:val="0"/>
              <w:autoSpaceDN w:val="0"/>
              <w:adjustRightInd w:val="0"/>
              <w:jc w:val="center"/>
              <w:rPr>
                <w:sz w:val="22"/>
                <w:szCs w:val="22"/>
              </w:rPr>
            </w:pPr>
            <w:r>
              <w:rPr>
                <w:sz w:val="22"/>
                <w:szCs w:val="22"/>
              </w:rPr>
              <w:t>1 195</w:t>
            </w:r>
          </w:p>
        </w:tc>
        <w:tc>
          <w:tcPr>
            <w:tcW w:w="924" w:type="dxa"/>
          </w:tcPr>
          <w:p w:rsidR="00A779F7" w:rsidRDefault="00A779F7" w:rsidP="00BC10CA">
            <w:pPr>
              <w:widowControl/>
              <w:autoSpaceDE w:val="0"/>
              <w:autoSpaceDN w:val="0"/>
              <w:adjustRightInd w:val="0"/>
              <w:jc w:val="center"/>
              <w:rPr>
                <w:sz w:val="22"/>
                <w:szCs w:val="22"/>
              </w:rPr>
            </w:pPr>
            <w:r>
              <w:rPr>
                <w:sz w:val="22"/>
                <w:szCs w:val="22"/>
              </w:rPr>
              <w:t>-</w:t>
            </w:r>
          </w:p>
        </w:tc>
        <w:tc>
          <w:tcPr>
            <w:tcW w:w="1106" w:type="dxa"/>
          </w:tcPr>
          <w:p w:rsidR="00A779F7" w:rsidRDefault="00A779F7" w:rsidP="00BC10CA">
            <w:pPr>
              <w:widowControl/>
              <w:autoSpaceDE w:val="0"/>
              <w:autoSpaceDN w:val="0"/>
              <w:adjustRightInd w:val="0"/>
              <w:jc w:val="center"/>
              <w:rPr>
                <w:sz w:val="22"/>
                <w:szCs w:val="22"/>
              </w:rPr>
            </w:pPr>
            <w:r>
              <w:rPr>
                <w:sz w:val="22"/>
                <w:szCs w:val="22"/>
              </w:rPr>
              <w:t>-</w:t>
            </w:r>
          </w:p>
        </w:tc>
        <w:tc>
          <w:tcPr>
            <w:tcW w:w="1624" w:type="dxa"/>
          </w:tcPr>
          <w:p w:rsidR="00A779F7" w:rsidRDefault="00A779F7" w:rsidP="00BC10CA">
            <w:pPr>
              <w:widowControl/>
              <w:autoSpaceDE w:val="0"/>
              <w:autoSpaceDN w:val="0"/>
              <w:adjustRightInd w:val="0"/>
              <w:jc w:val="center"/>
              <w:rPr>
                <w:sz w:val="22"/>
                <w:szCs w:val="22"/>
              </w:rPr>
            </w:pPr>
            <w:r>
              <w:rPr>
                <w:sz w:val="22"/>
                <w:szCs w:val="22"/>
              </w:rPr>
              <w:t>1 195</w:t>
            </w:r>
          </w:p>
        </w:tc>
      </w:tr>
      <w:tr w:rsidR="00A779F7" w:rsidTr="0086497E">
        <w:tc>
          <w:tcPr>
            <w:tcW w:w="709" w:type="dxa"/>
          </w:tcPr>
          <w:p w:rsidR="00A779F7" w:rsidRDefault="00A779F7" w:rsidP="00BC10CA">
            <w:pPr>
              <w:widowControl/>
              <w:autoSpaceDE w:val="0"/>
              <w:autoSpaceDN w:val="0"/>
              <w:adjustRightInd w:val="0"/>
              <w:jc w:val="center"/>
              <w:rPr>
                <w:sz w:val="22"/>
                <w:szCs w:val="22"/>
              </w:rPr>
            </w:pPr>
            <w:r>
              <w:rPr>
                <w:sz w:val="22"/>
                <w:szCs w:val="22"/>
              </w:rPr>
              <w:t>3</w:t>
            </w:r>
          </w:p>
        </w:tc>
        <w:tc>
          <w:tcPr>
            <w:tcW w:w="3207" w:type="dxa"/>
          </w:tcPr>
          <w:p w:rsidR="00A779F7" w:rsidRDefault="00A779F7" w:rsidP="00BC10CA">
            <w:pPr>
              <w:widowControl/>
              <w:autoSpaceDE w:val="0"/>
              <w:autoSpaceDN w:val="0"/>
              <w:adjustRightInd w:val="0"/>
              <w:rPr>
                <w:sz w:val="22"/>
                <w:szCs w:val="22"/>
              </w:rPr>
            </w:pPr>
            <w:r>
              <w:rPr>
                <w:sz w:val="22"/>
                <w:szCs w:val="22"/>
              </w:rPr>
              <w:t>ГБУЗ "Областной противотуберкулезный диспансер"</w:t>
            </w:r>
          </w:p>
        </w:tc>
        <w:tc>
          <w:tcPr>
            <w:tcW w:w="1162" w:type="dxa"/>
          </w:tcPr>
          <w:p w:rsidR="00A779F7" w:rsidRDefault="00A779F7" w:rsidP="00BC10CA">
            <w:pPr>
              <w:widowControl/>
              <w:autoSpaceDE w:val="0"/>
              <w:autoSpaceDN w:val="0"/>
              <w:adjustRightInd w:val="0"/>
              <w:jc w:val="center"/>
              <w:rPr>
                <w:sz w:val="22"/>
                <w:szCs w:val="22"/>
              </w:rPr>
            </w:pPr>
            <w:r>
              <w:rPr>
                <w:sz w:val="22"/>
                <w:szCs w:val="22"/>
              </w:rPr>
              <w:t>140</w:t>
            </w:r>
          </w:p>
        </w:tc>
        <w:tc>
          <w:tcPr>
            <w:tcW w:w="1049" w:type="dxa"/>
          </w:tcPr>
          <w:p w:rsidR="00A779F7" w:rsidRDefault="00A779F7" w:rsidP="00BC10CA">
            <w:pPr>
              <w:widowControl/>
              <w:autoSpaceDE w:val="0"/>
              <w:autoSpaceDN w:val="0"/>
              <w:adjustRightInd w:val="0"/>
              <w:jc w:val="center"/>
              <w:rPr>
                <w:sz w:val="22"/>
                <w:szCs w:val="22"/>
              </w:rPr>
            </w:pPr>
            <w:r>
              <w:rPr>
                <w:sz w:val="22"/>
                <w:szCs w:val="22"/>
              </w:rPr>
              <w:t>-</w:t>
            </w:r>
          </w:p>
        </w:tc>
        <w:tc>
          <w:tcPr>
            <w:tcW w:w="924" w:type="dxa"/>
          </w:tcPr>
          <w:p w:rsidR="00A779F7" w:rsidRDefault="00A779F7" w:rsidP="00BC10CA">
            <w:pPr>
              <w:widowControl/>
              <w:autoSpaceDE w:val="0"/>
              <w:autoSpaceDN w:val="0"/>
              <w:adjustRightInd w:val="0"/>
              <w:jc w:val="center"/>
              <w:rPr>
                <w:sz w:val="22"/>
                <w:szCs w:val="22"/>
              </w:rPr>
            </w:pPr>
            <w:r>
              <w:rPr>
                <w:sz w:val="22"/>
                <w:szCs w:val="22"/>
              </w:rPr>
              <w:t>-</w:t>
            </w:r>
          </w:p>
        </w:tc>
        <w:tc>
          <w:tcPr>
            <w:tcW w:w="1106" w:type="dxa"/>
          </w:tcPr>
          <w:p w:rsidR="00A779F7" w:rsidRDefault="00A779F7" w:rsidP="00BC10CA">
            <w:pPr>
              <w:widowControl/>
              <w:autoSpaceDE w:val="0"/>
              <w:autoSpaceDN w:val="0"/>
              <w:adjustRightInd w:val="0"/>
              <w:jc w:val="center"/>
              <w:rPr>
                <w:sz w:val="22"/>
                <w:szCs w:val="22"/>
              </w:rPr>
            </w:pPr>
            <w:r>
              <w:rPr>
                <w:sz w:val="22"/>
                <w:szCs w:val="22"/>
              </w:rPr>
              <w:t>-</w:t>
            </w:r>
          </w:p>
        </w:tc>
        <w:tc>
          <w:tcPr>
            <w:tcW w:w="1624" w:type="dxa"/>
          </w:tcPr>
          <w:p w:rsidR="00A779F7" w:rsidRDefault="00A779F7" w:rsidP="00BC10CA">
            <w:pPr>
              <w:widowControl/>
              <w:autoSpaceDE w:val="0"/>
              <w:autoSpaceDN w:val="0"/>
              <w:adjustRightInd w:val="0"/>
              <w:jc w:val="center"/>
              <w:rPr>
                <w:sz w:val="22"/>
                <w:szCs w:val="22"/>
              </w:rPr>
            </w:pPr>
            <w:r>
              <w:rPr>
                <w:sz w:val="22"/>
                <w:szCs w:val="22"/>
              </w:rPr>
              <w:t>140</w:t>
            </w:r>
          </w:p>
        </w:tc>
      </w:tr>
      <w:tr w:rsidR="00A779F7" w:rsidTr="0086497E">
        <w:tc>
          <w:tcPr>
            <w:tcW w:w="709" w:type="dxa"/>
          </w:tcPr>
          <w:p w:rsidR="00A779F7" w:rsidRDefault="00A779F7" w:rsidP="00BC10CA">
            <w:pPr>
              <w:widowControl/>
              <w:autoSpaceDE w:val="0"/>
              <w:autoSpaceDN w:val="0"/>
              <w:adjustRightInd w:val="0"/>
              <w:jc w:val="center"/>
              <w:rPr>
                <w:sz w:val="22"/>
                <w:szCs w:val="22"/>
              </w:rPr>
            </w:pPr>
            <w:r>
              <w:rPr>
                <w:sz w:val="22"/>
                <w:szCs w:val="22"/>
              </w:rPr>
              <w:t>4</w:t>
            </w:r>
          </w:p>
        </w:tc>
        <w:tc>
          <w:tcPr>
            <w:tcW w:w="3207" w:type="dxa"/>
          </w:tcPr>
          <w:p w:rsidR="00A779F7" w:rsidRDefault="00A779F7" w:rsidP="00BC10CA">
            <w:pPr>
              <w:widowControl/>
              <w:autoSpaceDE w:val="0"/>
              <w:autoSpaceDN w:val="0"/>
              <w:adjustRightInd w:val="0"/>
              <w:rPr>
                <w:sz w:val="22"/>
                <w:szCs w:val="22"/>
              </w:rPr>
            </w:pPr>
            <w:r>
              <w:rPr>
                <w:sz w:val="22"/>
                <w:szCs w:val="22"/>
              </w:rPr>
              <w:t>ГБУЗ "Областная наркологическая больница"</w:t>
            </w:r>
          </w:p>
        </w:tc>
        <w:tc>
          <w:tcPr>
            <w:tcW w:w="1162" w:type="dxa"/>
          </w:tcPr>
          <w:p w:rsidR="00A779F7" w:rsidRDefault="00A779F7" w:rsidP="00BC10CA">
            <w:pPr>
              <w:widowControl/>
              <w:autoSpaceDE w:val="0"/>
              <w:autoSpaceDN w:val="0"/>
              <w:adjustRightInd w:val="0"/>
              <w:jc w:val="center"/>
              <w:rPr>
                <w:sz w:val="22"/>
                <w:szCs w:val="22"/>
              </w:rPr>
            </w:pPr>
            <w:r>
              <w:rPr>
                <w:sz w:val="22"/>
                <w:szCs w:val="22"/>
              </w:rPr>
              <w:t>-</w:t>
            </w:r>
          </w:p>
        </w:tc>
        <w:tc>
          <w:tcPr>
            <w:tcW w:w="1049" w:type="dxa"/>
          </w:tcPr>
          <w:p w:rsidR="00A779F7" w:rsidRDefault="00A779F7" w:rsidP="00BC10CA">
            <w:pPr>
              <w:widowControl/>
              <w:autoSpaceDE w:val="0"/>
              <w:autoSpaceDN w:val="0"/>
              <w:adjustRightInd w:val="0"/>
              <w:jc w:val="center"/>
              <w:rPr>
                <w:sz w:val="22"/>
                <w:szCs w:val="22"/>
              </w:rPr>
            </w:pPr>
            <w:r>
              <w:rPr>
                <w:sz w:val="22"/>
                <w:szCs w:val="22"/>
              </w:rPr>
              <w:t>-</w:t>
            </w:r>
          </w:p>
        </w:tc>
        <w:tc>
          <w:tcPr>
            <w:tcW w:w="924" w:type="dxa"/>
          </w:tcPr>
          <w:p w:rsidR="00A779F7" w:rsidRDefault="00A779F7" w:rsidP="00BC10CA">
            <w:pPr>
              <w:widowControl/>
              <w:autoSpaceDE w:val="0"/>
              <w:autoSpaceDN w:val="0"/>
              <w:adjustRightInd w:val="0"/>
              <w:jc w:val="center"/>
              <w:rPr>
                <w:sz w:val="22"/>
                <w:szCs w:val="22"/>
              </w:rPr>
            </w:pPr>
            <w:r>
              <w:rPr>
                <w:sz w:val="22"/>
                <w:szCs w:val="22"/>
              </w:rPr>
              <w:t>321</w:t>
            </w:r>
          </w:p>
        </w:tc>
        <w:tc>
          <w:tcPr>
            <w:tcW w:w="1106" w:type="dxa"/>
          </w:tcPr>
          <w:p w:rsidR="00A779F7" w:rsidRDefault="00A779F7" w:rsidP="00BC10CA">
            <w:pPr>
              <w:widowControl/>
              <w:autoSpaceDE w:val="0"/>
              <w:autoSpaceDN w:val="0"/>
              <w:adjustRightInd w:val="0"/>
              <w:jc w:val="center"/>
              <w:rPr>
                <w:sz w:val="22"/>
                <w:szCs w:val="22"/>
              </w:rPr>
            </w:pPr>
            <w:r>
              <w:rPr>
                <w:sz w:val="22"/>
                <w:szCs w:val="22"/>
              </w:rPr>
              <w:t>-</w:t>
            </w:r>
          </w:p>
        </w:tc>
        <w:tc>
          <w:tcPr>
            <w:tcW w:w="1624" w:type="dxa"/>
          </w:tcPr>
          <w:p w:rsidR="00A779F7" w:rsidRDefault="00A779F7" w:rsidP="00BC10CA">
            <w:pPr>
              <w:widowControl/>
              <w:autoSpaceDE w:val="0"/>
              <w:autoSpaceDN w:val="0"/>
              <w:adjustRightInd w:val="0"/>
              <w:jc w:val="center"/>
              <w:rPr>
                <w:sz w:val="22"/>
                <w:szCs w:val="22"/>
              </w:rPr>
            </w:pPr>
            <w:r>
              <w:rPr>
                <w:sz w:val="22"/>
                <w:szCs w:val="22"/>
              </w:rPr>
              <w:t>321</w:t>
            </w:r>
          </w:p>
        </w:tc>
      </w:tr>
      <w:tr w:rsidR="00A779F7" w:rsidTr="0086497E">
        <w:tc>
          <w:tcPr>
            <w:tcW w:w="709" w:type="dxa"/>
          </w:tcPr>
          <w:p w:rsidR="00A779F7" w:rsidRDefault="00A779F7" w:rsidP="00BC10CA">
            <w:pPr>
              <w:widowControl/>
              <w:autoSpaceDE w:val="0"/>
              <w:autoSpaceDN w:val="0"/>
              <w:adjustRightInd w:val="0"/>
              <w:rPr>
                <w:sz w:val="22"/>
                <w:szCs w:val="22"/>
              </w:rPr>
            </w:pPr>
          </w:p>
        </w:tc>
        <w:tc>
          <w:tcPr>
            <w:tcW w:w="3207" w:type="dxa"/>
          </w:tcPr>
          <w:p w:rsidR="00A779F7" w:rsidRDefault="00A779F7" w:rsidP="00BC10CA">
            <w:pPr>
              <w:widowControl/>
              <w:autoSpaceDE w:val="0"/>
              <w:autoSpaceDN w:val="0"/>
              <w:adjustRightInd w:val="0"/>
              <w:jc w:val="both"/>
              <w:rPr>
                <w:sz w:val="22"/>
                <w:szCs w:val="22"/>
              </w:rPr>
            </w:pPr>
            <w:r>
              <w:rPr>
                <w:sz w:val="22"/>
                <w:szCs w:val="22"/>
              </w:rPr>
              <w:t>ИТОГО:</w:t>
            </w:r>
          </w:p>
        </w:tc>
        <w:tc>
          <w:tcPr>
            <w:tcW w:w="1162" w:type="dxa"/>
          </w:tcPr>
          <w:p w:rsidR="00A779F7" w:rsidRDefault="00A779F7" w:rsidP="00BC10CA">
            <w:pPr>
              <w:widowControl/>
              <w:autoSpaceDE w:val="0"/>
              <w:autoSpaceDN w:val="0"/>
              <w:adjustRightInd w:val="0"/>
              <w:jc w:val="center"/>
              <w:rPr>
                <w:sz w:val="22"/>
                <w:szCs w:val="22"/>
              </w:rPr>
            </w:pPr>
            <w:r>
              <w:rPr>
                <w:sz w:val="22"/>
                <w:szCs w:val="22"/>
              </w:rPr>
              <w:t>140</w:t>
            </w:r>
          </w:p>
        </w:tc>
        <w:tc>
          <w:tcPr>
            <w:tcW w:w="1049" w:type="dxa"/>
          </w:tcPr>
          <w:p w:rsidR="00A779F7" w:rsidRDefault="00A779F7" w:rsidP="00BC10CA">
            <w:pPr>
              <w:widowControl/>
              <w:autoSpaceDE w:val="0"/>
              <w:autoSpaceDN w:val="0"/>
              <w:adjustRightInd w:val="0"/>
              <w:jc w:val="center"/>
              <w:rPr>
                <w:sz w:val="22"/>
                <w:szCs w:val="22"/>
              </w:rPr>
            </w:pPr>
            <w:r>
              <w:rPr>
                <w:sz w:val="22"/>
                <w:szCs w:val="22"/>
              </w:rPr>
              <w:t>1 195</w:t>
            </w:r>
          </w:p>
        </w:tc>
        <w:tc>
          <w:tcPr>
            <w:tcW w:w="924" w:type="dxa"/>
          </w:tcPr>
          <w:p w:rsidR="00A779F7" w:rsidRDefault="00A779F7" w:rsidP="00BC10CA">
            <w:pPr>
              <w:widowControl/>
              <w:autoSpaceDE w:val="0"/>
              <w:autoSpaceDN w:val="0"/>
              <w:adjustRightInd w:val="0"/>
              <w:jc w:val="center"/>
              <w:rPr>
                <w:sz w:val="22"/>
                <w:szCs w:val="22"/>
              </w:rPr>
            </w:pPr>
            <w:r>
              <w:rPr>
                <w:sz w:val="22"/>
                <w:szCs w:val="22"/>
              </w:rPr>
              <w:t>321</w:t>
            </w:r>
          </w:p>
        </w:tc>
        <w:tc>
          <w:tcPr>
            <w:tcW w:w="1106" w:type="dxa"/>
          </w:tcPr>
          <w:p w:rsidR="00A779F7" w:rsidRDefault="00A779F7" w:rsidP="00BC10CA">
            <w:pPr>
              <w:widowControl/>
              <w:autoSpaceDE w:val="0"/>
              <w:autoSpaceDN w:val="0"/>
              <w:adjustRightInd w:val="0"/>
              <w:jc w:val="center"/>
              <w:rPr>
                <w:sz w:val="22"/>
                <w:szCs w:val="22"/>
              </w:rPr>
            </w:pPr>
            <w:r>
              <w:rPr>
                <w:sz w:val="22"/>
                <w:szCs w:val="22"/>
              </w:rPr>
              <w:t>890</w:t>
            </w:r>
          </w:p>
        </w:tc>
        <w:tc>
          <w:tcPr>
            <w:tcW w:w="1624" w:type="dxa"/>
          </w:tcPr>
          <w:p w:rsidR="00A779F7" w:rsidRDefault="00A779F7" w:rsidP="00BC10CA">
            <w:pPr>
              <w:widowControl/>
              <w:autoSpaceDE w:val="0"/>
              <w:autoSpaceDN w:val="0"/>
              <w:adjustRightInd w:val="0"/>
              <w:jc w:val="center"/>
              <w:rPr>
                <w:sz w:val="22"/>
                <w:szCs w:val="22"/>
              </w:rPr>
            </w:pPr>
            <w:r>
              <w:rPr>
                <w:sz w:val="22"/>
                <w:szCs w:val="22"/>
              </w:rPr>
              <w:t>2 546</w:t>
            </w:r>
          </w:p>
        </w:tc>
      </w:tr>
      <w:tr w:rsidR="00A779F7" w:rsidTr="0086497E">
        <w:tc>
          <w:tcPr>
            <w:tcW w:w="709" w:type="dxa"/>
          </w:tcPr>
          <w:p w:rsidR="00A779F7" w:rsidRDefault="00A779F7" w:rsidP="00BC10CA">
            <w:pPr>
              <w:widowControl/>
              <w:autoSpaceDE w:val="0"/>
              <w:autoSpaceDN w:val="0"/>
              <w:adjustRightInd w:val="0"/>
              <w:jc w:val="center"/>
              <w:rPr>
                <w:sz w:val="22"/>
                <w:szCs w:val="22"/>
              </w:rPr>
            </w:pPr>
            <w:r>
              <w:rPr>
                <w:sz w:val="22"/>
                <w:szCs w:val="22"/>
              </w:rPr>
              <w:t>5</w:t>
            </w:r>
          </w:p>
        </w:tc>
        <w:tc>
          <w:tcPr>
            <w:tcW w:w="3207" w:type="dxa"/>
          </w:tcPr>
          <w:p w:rsidR="00A779F7" w:rsidRDefault="00A779F7" w:rsidP="00BC10CA">
            <w:pPr>
              <w:widowControl/>
              <w:autoSpaceDE w:val="0"/>
              <w:autoSpaceDN w:val="0"/>
              <w:adjustRightInd w:val="0"/>
              <w:jc w:val="both"/>
              <w:rPr>
                <w:sz w:val="22"/>
                <w:szCs w:val="22"/>
              </w:rPr>
            </w:pPr>
            <w:r>
              <w:rPr>
                <w:sz w:val="22"/>
                <w:szCs w:val="22"/>
              </w:rPr>
              <w:t>ГБУЗ "Кузнецкая МРБ"</w:t>
            </w:r>
          </w:p>
        </w:tc>
        <w:tc>
          <w:tcPr>
            <w:tcW w:w="1162" w:type="dxa"/>
          </w:tcPr>
          <w:p w:rsidR="00A779F7" w:rsidRDefault="00A779F7" w:rsidP="00BC10CA">
            <w:pPr>
              <w:widowControl/>
              <w:autoSpaceDE w:val="0"/>
              <w:autoSpaceDN w:val="0"/>
              <w:adjustRightInd w:val="0"/>
              <w:jc w:val="center"/>
              <w:rPr>
                <w:sz w:val="22"/>
                <w:szCs w:val="22"/>
              </w:rPr>
            </w:pPr>
            <w:r>
              <w:rPr>
                <w:sz w:val="22"/>
                <w:szCs w:val="22"/>
              </w:rPr>
              <w:t>-</w:t>
            </w:r>
          </w:p>
        </w:tc>
        <w:tc>
          <w:tcPr>
            <w:tcW w:w="1049" w:type="dxa"/>
          </w:tcPr>
          <w:p w:rsidR="00A779F7" w:rsidRDefault="00A779F7" w:rsidP="00BC10CA">
            <w:pPr>
              <w:widowControl/>
              <w:autoSpaceDE w:val="0"/>
              <w:autoSpaceDN w:val="0"/>
              <w:adjustRightInd w:val="0"/>
              <w:jc w:val="center"/>
              <w:rPr>
                <w:sz w:val="22"/>
                <w:szCs w:val="22"/>
              </w:rPr>
            </w:pPr>
            <w:r>
              <w:rPr>
                <w:sz w:val="22"/>
                <w:szCs w:val="22"/>
              </w:rPr>
              <w:t>420</w:t>
            </w:r>
          </w:p>
        </w:tc>
        <w:tc>
          <w:tcPr>
            <w:tcW w:w="924" w:type="dxa"/>
          </w:tcPr>
          <w:p w:rsidR="00A779F7" w:rsidRDefault="00A779F7" w:rsidP="00BC10CA">
            <w:pPr>
              <w:widowControl/>
              <w:autoSpaceDE w:val="0"/>
              <w:autoSpaceDN w:val="0"/>
              <w:adjustRightInd w:val="0"/>
              <w:jc w:val="center"/>
              <w:rPr>
                <w:sz w:val="22"/>
                <w:szCs w:val="22"/>
              </w:rPr>
            </w:pPr>
            <w:r>
              <w:rPr>
                <w:sz w:val="22"/>
                <w:szCs w:val="22"/>
              </w:rPr>
              <w:t>-</w:t>
            </w:r>
          </w:p>
        </w:tc>
        <w:tc>
          <w:tcPr>
            <w:tcW w:w="1106" w:type="dxa"/>
          </w:tcPr>
          <w:p w:rsidR="00A779F7" w:rsidRDefault="00A779F7" w:rsidP="00BC10CA">
            <w:pPr>
              <w:widowControl/>
              <w:autoSpaceDE w:val="0"/>
              <w:autoSpaceDN w:val="0"/>
              <w:adjustRightInd w:val="0"/>
              <w:jc w:val="center"/>
              <w:rPr>
                <w:sz w:val="22"/>
                <w:szCs w:val="22"/>
              </w:rPr>
            </w:pPr>
            <w:r>
              <w:rPr>
                <w:sz w:val="22"/>
                <w:szCs w:val="22"/>
              </w:rPr>
              <w:t>-</w:t>
            </w:r>
          </w:p>
        </w:tc>
        <w:tc>
          <w:tcPr>
            <w:tcW w:w="1624" w:type="dxa"/>
          </w:tcPr>
          <w:p w:rsidR="00A779F7" w:rsidRDefault="00A779F7" w:rsidP="00BC10CA">
            <w:pPr>
              <w:widowControl/>
              <w:autoSpaceDE w:val="0"/>
              <w:autoSpaceDN w:val="0"/>
              <w:adjustRightInd w:val="0"/>
              <w:jc w:val="center"/>
              <w:rPr>
                <w:sz w:val="22"/>
                <w:szCs w:val="22"/>
              </w:rPr>
            </w:pPr>
            <w:r>
              <w:rPr>
                <w:sz w:val="22"/>
                <w:szCs w:val="22"/>
              </w:rPr>
              <w:t>420</w:t>
            </w:r>
          </w:p>
        </w:tc>
      </w:tr>
      <w:tr w:rsidR="00A779F7" w:rsidTr="0086497E">
        <w:tc>
          <w:tcPr>
            <w:tcW w:w="709" w:type="dxa"/>
          </w:tcPr>
          <w:p w:rsidR="00A779F7" w:rsidRDefault="00A779F7" w:rsidP="00BC10CA">
            <w:pPr>
              <w:widowControl/>
              <w:autoSpaceDE w:val="0"/>
              <w:autoSpaceDN w:val="0"/>
              <w:adjustRightInd w:val="0"/>
              <w:rPr>
                <w:sz w:val="22"/>
                <w:szCs w:val="22"/>
              </w:rPr>
            </w:pPr>
          </w:p>
        </w:tc>
        <w:tc>
          <w:tcPr>
            <w:tcW w:w="3207" w:type="dxa"/>
          </w:tcPr>
          <w:p w:rsidR="00A779F7" w:rsidRDefault="00A779F7" w:rsidP="00BC10CA">
            <w:pPr>
              <w:widowControl/>
              <w:autoSpaceDE w:val="0"/>
              <w:autoSpaceDN w:val="0"/>
              <w:adjustRightInd w:val="0"/>
              <w:jc w:val="both"/>
              <w:rPr>
                <w:sz w:val="22"/>
                <w:szCs w:val="22"/>
              </w:rPr>
            </w:pPr>
            <w:r>
              <w:rPr>
                <w:sz w:val="22"/>
                <w:szCs w:val="22"/>
              </w:rPr>
              <w:t>ИТОГО:</w:t>
            </w:r>
          </w:p>
        </w:tc>
        <w:tc>
          <w:tcPr>
            <w:tcW w:w="1162" w:type="dxa"/>
          </w:tcPr>
          <w:p w:rsidR="00A779F7" w:rsidRDefault="00A779F7" w:rsidP="00BC10CA">
            <w:pPr>
              <w:widowControl/>
              <w:autoSpaceDE w:val="0"/>
              <w:autoSpaceDN w:val="0"/>
              <w:adjustRightInd w:val="0"/>
              <w:rPr>
                <w:sz w:val="22"/>
                <w:szCs w:val="22"/>
              </w:rPr>
            </w:pPr>
          </w:p>
        </w:tc>
        <w:tc>
          <w:tcPr>
            <w:tcW w:w="1049" w:type="dxa"/>
          </w:tcPr>
          <w:p w:rsidR="00A779F7" w:rsidRDefault="00A779F7" w:rsidP="00BC10CA">
            <w:pPr>
              <w:widowControl/>
              <w:autoSpaceDE w:val="0"/>
              <w:autoSpaceDN w:val="0"/>
              <w:adjustRightInd w:val="0"/>
              <w:jc w:val="center"/>
              <w:rPr>
                <w:sz w:val="22"/>
                <w:szCs w:val="22"/>
              </w:rPr>
            </w:pPr>
            <w:r>
              <w:rPr>
                <w:sz w:val="22"/>
                <w:szCs w:val="22"/>
              </w:rPr>
              <w:t>420</w:t>
            </w:r>
          </w:p>
        </w:tc>
        <w:tc>
          <w:tcPr>
            <w:tcW w:w="924" w:type="dxa"/>
          </w:tcPr>
          <w:p w:rsidR="00A779F7" w:rsidRDefault="00A779F7" w:rsidP="00BC10CA">
            <w:pPr>
              <w:widowControl/>
              <w:autoSpaceDE w:val="0"/>
              <w:autoSpaceDN w:val="0"/>
              <w:adjustRightInd w:val="0"/>
              <w:rPr>
                <w:sz w:val="22"/>
                <w:szCs w:val="22"/>
              </w:rPr>
            </w:pPr>
          </w:p>
        </w:tc>
        <w:tc>
          <w:tcPr>
            <w:tcW w:w="1106" w:type="dxa"/>
          </w:tcPr>
          <w:p w:rsidR="00A779F7" w:rsidRDefault="00A779F7" w:rsidP="00BC10CA">
            <w:pPr>
              <w:widowControl/>
              <w:autoSpaceDE w:val="0"/>
              <w:autoSpaceDN w:val="0"/>
              <w:adjustRightInd w:val="0"/>
              <w:rPr>
                <w:sz w:val="22"/>
                <w:szCs w:val="22"/>
              </w:rPr>
            </w:pPr>
          </w:p>
        </w:tc>
        <w:tc>
          <w:tcPr>
            <w:tcW w:w="1624" w:type="dxa"/>
          </w:tcPr>
          <w:p w:rsidR="00A779F7" w:rsidRDefault="00A779F7" w:rsidP="00BC10CA">
            <w:pPr>
              <w:widowControl/>
              <w:autoSpaceDE w:val="0"/>
              <w:autoSpaceDN w:val="0"/>
              <w:adjustRightInd w:val="0"/>
              <w:jc w:val="center"/>
              <w:rPr>
                <w:sz w:val="22"/>
                <w:szCs w:val="22"/>
              </w:rPr>
            </w:pPr>
            <w:r>
              <w:rPr>
                <w:sz w:val="22"/>
                <w:szCs w:val="22"/>
              </w:rPr>
              <w:t>420</w:t>
            </w:r>
          </w:p>
        </w:tc>
      </w:tr>
      <w:tr w:rsidR="00A779F7" w:rsidTr="0086497E">
        <w:tc>
          <w:tcPr>
            <w:tcW w:w="709" w:type="dxa"/>
          </w:tcPr>
          <w:p w:rsidR="00A779F7" w:rsidRDefault="00A779F7" w:rsidP="00BC10CA">
            <w:pPr>
              <w:widowControl/>
              <w:autoSpaceDE w:val="0"/>
              <w:autoSpaceDN w:val="0"/>
              <w:adjustRightInd w:val="0"/>
              <w:rPr>
                <w:sz w:val="22"/>
                <w:szCs w:val="22"/>
              </w:rPr>
            </w:pPr>
          </w:p>
        </w:tc>
        <w:tc>
          <w:tcPr>
            <w:tcW w:w="3207" w:type="dxa"/>
          </w:tcPr>
          <w:p w:rsidR="00A779F7" w:rsidRDefault="00A779F7" w:rsidP="00BC10CA">
            <w:pPr>
              <w:widowControl/>
              <w:autoSpaceDE w:val="0"/>
              <w:autoSpaceDN w:val="0"/>
              <w:adjustRightInd w:val="0"/>
              <w:rPr>
                <w:sz w:val="22"/>
                <w:szCs w:val="22"/>
              </w:rPr>
            </w:pPr>
            <w:r>
              <w:rPr>
                <w:sz w:val="22"/>
                <w:szCs w:val="22"/>
              </w:rPr>
              <w:t>Объемы медицинской помощи, оказываемые по Программе ОМС незастрахованным гражданам</w:t>
            </w:r>
          </w:p>
        </w:tc>
        <w:tc>
          <w:tcPr>
            <w:tcW w:w="1162" w:type="dxa"/>
          </w:tcPr>
          <w:p w:rsidR="00A779F7" w:rsidRDefault="00A779F7" w:rsidP="00BC10CA">
            <w:pPr>
              <w:widowControl/>
              <w:autoSpaceDE w:val="0"/>
              <w:autoSpaceDN w:val="0"/>
              <w:adjustRightInd w:val="0"/>
              <w:jc w:val="center"/>
              <w:rPr>
                <w:sz w:val="22"/>
                <w:szCs w:val="22"/>
              </w:rPr>
            </w:pPr>
            <w:r>
              <w:rPr>
                <w:sz w:val="22"/>
                <w:szCs w:val="22"/>
              </w:rPr>
              <w:t>-</w:t>
            </w:r>
          </w:p>
        </w:tc>
        <w:tc>
          <w:tcPr>
            <w:tcW w:w="1049" w:type="dxa"/>
          </w:tcPr>
          <w:p w:rsidR="00A779F7" w:rsidRDefault="00A779F7" w:rsidP="00BC10CA">
            <w:pPr>
              <w:widowControl/>
              <w:autoSpaceDE w:val="0"/>
              <w:autoSpaceDN w:val="0"/>
              <w:adjustRightInd w:val="0"/>
              <w:jc w:val="center"/>
              <w:rPr>
                <w:sz w:val="22"/>
                <w:szCs w:val="22"/>
              </w:rPr>
            </w:pPr>
            <w:r>
              <w:rPr>
                <w:sz w:val="22"/>
                <w:szCs w:val="22"/>
              </w:rPr>
              <w:t>-</w:t>
            </w:r>
          </w:p>
        </w:tc>
        <w:tc>
          <w:tcPr>
            <w:tcW w:w="924" w:type="dxa"/>
          </w:tcPr>
          <w:p w:rsidR="00A779F7" w:rsidRDefault="00A779F7" w:rsidP="00BC10CA">
            <w:pPr>
              <w:widowControl/>
              <w:autoSpaceDE w:val="0"/>
              <w:autoSpaceDN w:val="0"/>
              <w:adjustRightInd w:val="0"/>
              <w:jc w:val="center"/>
              <w:rPr>
                <w:sz w:val="22"/>
                <w:szCs w:val="22"/>
              </w:rPr>
            </w:pPr>
            <w:r>
              <w:rPr>
                <w:sz w:val="22"/>
                <w:szCs w:val="22"/>
              </w:rPr>
              <w:t>-</w:t>
            </w:r>
          </w:p>
        </w:tc>
        <w:tc>
          <w:tcPr>
            <w:tcW w:w="1106" w:type="dxa"/>
          </w:tcPr>
          <w:p w:rsidR="00A779F7" w:rsidRDefault="00A779F7" w:rsidP="00BC10CA">
            <w:pPr>
              <w:widowControl/>
              <w:autoSpaceDE w:val="0"/>
              <w:autoSpaceDN w:val="0"/>
              <w:adjustRightInd w:val="0"/>
              <w:jc w:val="center"/>
              <w:rPr>
                <w:sz w:val="22"/>
                <w:szCs w:val="22"/>
              </w:rPr>
            </w:pPr>
            <w:r>
              <w:rPr>
                <w:sz w:val="22"/>
                <w:szCs w:val="22"/>
              </w:rPr>
              <w:t>-</w:t>
            </w:r>
          </w:p>
        </w:tc>
        <w:tc>
          <w:tcPr>
            <w:tcW w:w="1624" w:type="dxa"/>
          </w:tcPr>
          <w:p w:rsidR="00A779F7" w:rsidRDefault="00A779F7" w:rsidP="00BC10CA">
            <w:pPr>
              <w:widowControl/>
              <w:autoSpaceDE w:val="0"/>
              <w:autoSpaceDN w:val="0"/>
              <w:adjustRightInd w:val="0"/>
              <w:jc w:val="center"/>
              <w:rPr>
                <w:sz w:val="22"/>
                <w:szCs w:val="22"/>
              </w:rPr>
            </w:pPr>
            <w:r>
              <w:rPr>
                <w:sz w:val="22"/>
                <w:szCs w:val="22"/>
              </w:rPr>
              <w:t>776</w:t>
            </w:r>
          </w:p>
        </w:tc>
      </w:tr>
      <w:tr w:rsidR="00A779F7" w:rsidTr="0086497E">
        <w:tc>
          <w:tcPr>
            <w:tcW w:w="709" w:type="dxa"/>
          </w:tcPr>
          <w:p w:rsidR="00A779F7" w:rsidRDefault="00A779F7" w:rsidP="00BC10CA">
            <w:pPr>
              <w:widowControl/>
              <w:autoSpaceDE w:val="0"/>
              <w:autoSpaceDN w:val="0"/>
              <w:adjustRightInd w:val="0"/>
              <w:rPr>
                <w:sz w:val="22"/>
                <w:szCs w:val="22"/>
              </w:rPr>
            </w:pPr>
          </w:p>
        </w:tc>
        <w:tc>
          <w:tcPr>
            <w:tcW w:w="3207" w:type="dxa"/>
          </w:tcPr>
          <w:p w:rsidR="00A779F7" w:rsidRDefault="00A779F7" w:rsidP="00BC10CA">
            <w:pPr>
              <w:widowControl/>
              <w:autoSpaceDE w:val="0"/>
              <w:autoSpaceDN w:val="0"/>
              <w:adjustRightInd w:val="0"/>
              <w:jc w:val="both"/>
              <w:rPr>
                <w:sz w:val="22"/>
                <w:szCs w:val="22"/>
              </w:rPr>
            </w:pPr>
            <w:r>
              <w:rPr>
                <w:sz w:val="22"/>
                <w:szCs w:val="22"/>
              </w:rPr>
              <w:t>ВСЕГО:</w:t>
            </w:r>
          </w:p>
        </w:tc>
        <w:tc>
          <w:tcPr>
            <w:tcW w:w="1162" w:type="dxa"/>
          </w:tcPr>
          <w:p w:rsidR="00A779F7" w:rsidRDefault="00A779F7" w:rsidP="00BC10CA">
            <w:pPr>
              <w:widowControl/>
              <w:autoSpaceDE w:val="0"/>
              <w:autoSpaceDN w:val="0"/>
              <w:adjustRightInd w:val="0"/>
              <w:jc w:val="center"/>
              <w:rPr>
                <w:sz w:val="22"/>
                <w:szCs w:val="22"/>
              </w:rPr>
            </w:pPr>
            <w:r>
              <w:rPr>
                <w:sz w:val="22"/>
                <w:szCs w:val="22"/>
              </w:rPr>
              <w:t>140</w:t>
            </w:r>
          </w:p>
        </w:tc>
        <w:tc>
          <w:tcPr>
            <w:tcW w:w="1049" w:type="dxa"/>
          </w:tcPr>
          <w:p w:rsidR="00A779F7" w:rsidRDefault="00A779F7" w:rsidP="00BC10CA">
            <w:pPr>
              <w:widowControl/>
              <w:autoSpaceDE w:val="0"/>
              <w:autoSpaceDN w:val="0"/>
              <w:adjustRightInd w:val="0"/>
              <w:jc w:val="center"/>
              <w:rPr>
                <w:sz w:val="22"/>
                <w:szCs w:val="22"/>
              </w:rPr>
            </w:pPr>
            <w:r>
              <w:rPr>
                <w:sz w:val="22"/>
                <w:szCs w:val="22"/>
              </w:rPr>
              <w:t>1 615</w:t>
            </w:r>
          </w:p>
        </w:tc>
        <w:tc>
          <w:tcPr>
            <w:tcW w:w="924" w:type="dxa"/>
          </w:tcPr>
          <w:p w:rsidR="00A779F7" w:rsidRDefault="00A779F7" w:rsidP="00BC10CA">
            <w:pPr>
              <w:widowControl/>
              <w:autoSpaceDE w:val="0"/>
              <w:autoSpaceDN w:val="0"/>
              <w:adjustRightInd w:val="0"/>
              <w:jc w:val="center"/>
              <w:rPr>
                <w:sz w:val="22"/>
                <w:szCs w:val="22"/>
              </w:rPr>
            </w:pPr>
            <w:r>
              <w:rPr>
                <w:sz w:val="22"/>
                <w:szCs w:val="22"/>
              </w:rPr>
              <w:t>321</w:t>
            </w:r>
          </w:p>
        </w:tc>
        <w:tc>
          <w:tcPr>
            <w:tcW w:w="1106" w:type="dxa"/>
          </w:tcPr>
          <w:p w:rsidR="00A779F7" w:rsidRDefault="00A779F7" w:rsidP="00BC10CA">
            <w:pPr>
              <w:widowControl/>
              <w:autoSpaceDE w:val="0"/>
              <w:autoSpaceDN w:val="0"/>
              <w:adjustRightInd w:val="0"/>
              <w:jc w:val="center"/>
              <w:rPr>
                <w:sz w:val="22"/>
                <w:szCs w:val="22"/>
              </w:rPr>
            </w:pPr>
            <w:r>
              <w:rPr>
                <w:sz w:val="22"/>
                <w:szCs w:val="22"/>
              </w:rPr>
              <w:t>890</w:t>
            </w:r>
          </w:p>
        </w:tc>
        <w:tc>
          <w:tcPr>
            <w:tcW w:w="1624" w:type="dxa"/>
          </w:tcPr>
          <w:p w:rsidR="00A779F7" w:rsidRDefault="00A779F7" w:rsidP="00BC10CA">
            <w:pPr>
              <w:widowControl/>
              <w:autoSpaceDE w:val="0"/>
              <w:autoSpaceDN w:val="0"/>
              <w:adjustRightInd w:val="0"/>
              <w:jc w:val="center"/>
              <w:rPr>
                <w:sz w:val="22"/>
                <w:szCs w:val="22"/>
              </w:rPr>
            </w:pPr>
            <w:r>
              <w:rPr>
                <w:sz w:val="22"/>
                <w:szCs w:val="22"/>
              </w:rPr>
              <w:t>3 742</w:t>
            </w:r>
          </w:p>
        </w:tc>
      </w:tr>
    </w:tbl>
    <w:p w:rsidR="00A779F7" w:rsidRDefault="00A779F7" w:rsidP="00A779F7">
      <w:pPr>
        <w:autoSpaceDE w:val="0"/>
        <w:autoSpaceDN w:val="0"/>
        <w:adjustRightInd w:val="0"/>
        <w:spacing w:line="221" w:lineRule="auto"/>
        <w:outlineLvl w:val="1"/>
        <w:rPr>
          <w:sz w:val="28"/>
          <w:szCs w:val="28"/>
        </w:rPr>
        <w:sectPr w:rsidR="00A779F7" w:rsidSect="00A055A0">
          <w:endnotePr>
            <w:numFmt w:val="decimal"/>
          </w:endnotePr>
          <w:pgSz w:w="11907" w:h="16840" w:code="9"/>
          <w:pgMar w:top="1134" w:right="851" w:bottom="1134" w:left="1418" w:header="720" w:footer="720" w:gutter="0"/>
          <w:cols w:space="720"/>
          <w:docGrid w:linePitch="272"/>
        </w:sectPr>
      </w:pPr>
    </w:p>
    <w:p w:rsidR="00A779F7" w:rsidRDefault="00A779F7" w:rsidP="002360F2">
      <w:pPr>
        <w:widowControl/>
        <w:autoSpaceDE w:val="0"/>
        <w:autoSpaceDN w:val="0"/>
        <w:adjustRightInd w:val="0"/>
        <w:spacing w:line="264" w:lineRule="auto"/>
        <w:ind w:firstLine="709"/>
        <w:jc w:val="both"/>
        <w:rPr>
          <w:sz w:val="28"/>
          <w:szCs w:val="28"/>
        </w:rPr>
      </w:pPr>
      <w:r>
        <w:rPr>
          <w:sz w:val="28"/>
          <w:szCs w:val="28"/>
        </w:rPr>
        <w:t>4.7. Нормативы объемов скорой медицинской помощи и медицинской помощи, предоставляемой в амбулаторных условиях, за счет бюджетных ассигнований бюджета Пензенской области на 2018 год</w:t>
      </w:r>
    </w:p>
    <w:p w:rsidR="00FF46DB" w:rsidRPr="00FF46DB" w:rsidRDefault="00FF46DB" w:rsidP="002360F2">
      <w:pPr>
        <w:widowControl/>
        <w:autoSpaceDE w:val="0"/>
        <w:autoSpaceDN w:val="0"/>
        <w:adjustRightInd w:val="0"/>
        <w:spacing w:line="264" w:lineRule="auto"/>
        <w:ind w:firstLine="709"/>
        <w:jc w:val="both"/>
        <w:rPr>
          <w:sz w:val="10"/>
          <w:szCs w:val="10"/>
        </w:rPr>
      </w:pPr>
    </w:p>
    <w:tbl>
      <w:tblPr>
        <w:tblStyle w:val="17"/>
        <w:tblW w:w="15156" w:type="dxa"/>
        <w:tblLayout w:type="fixed"/>
        <w:tblLook w:val="04A0" w:firstRow="1" w:lastRow="0" w:firstColumn="1" w:lastColumn="0" w:noHBand="0" w:noVBand="1"/>
      </w:tblPr>
      <w:tblGrid>
        <w:gridCol w:w="772"/>
        <w:gridCol w:w="3354"/>
        <w:gridCol w:w="1085"/>
        <w:gridCol w:w="1276"/>
        <w:gridCol w:w="1180"/>
        <w:gridCol w:w="1036"/>
        <w:gridCol w:w="1092"/>
        <w:gridCol w:w="1036"/>
        <w:gridCol w:w="1043"/>
        <w:gridCol w:w="992"/>
        <w:gridCol w:w="992"/>
        <w:gridCol w:w="1298"/>
      </w:tblGrid>
      <w:tr w:rsidR="00A779F7" w:rsidRPr="006414F0" w:rsidTr="0027334A">
        <w:tc>
          <w:tcPr>
            <w:tcW w:w="772" w:type="dxa"/>
            <w:vMerge w:val="restart"/>
            <w:hideMark/>
          </w:tcPr>
          <w:p w:rsidR="0027334A" w:rsidRDefault="0027334A" w:rsidP="002360F2">
            <w:pPr>
              <w:widowControl/>
              <w:spacing w:line="264" w:lineRule="auto"/>
              <w:jc w:val="center"/>
              <w:rPr>
                <w:color w:val="000000"/>
              </w:rPr>
            </w:pPr>
            <w:r>
              <w:rPr>
                <w:color w:val="000000"/>
              </w:rPr>
              <w:t>№</w:t>
            </w:r>
          </w:p>
          <w:p w:rsidR="00A779F7" w:rsidRPr="006414F0" w:rsidRDefault="00A779F7" w:rsidP="002360F2">
            <w:pPr>
              <w:widowControl/>
              <w:spacing w:line="264" w:lineRule="auto"/>
              <w:jc w:val="center"/>
              <w:rPr>
                <w:color w:val="000000"/>
              </w:rPr>
            </w:pPr>
            <w:proofErr w:type="gramStart"/>
            <w:r w:rsidRPr="006414F0">
              <w:rPr>
                <w:color w:val="000000"/>
              </w:rPr>
              <w:t>п</w:t>
            </w:r>
            <w:proofErr w:type="gramEnd"/>
            <w:r w:rsidRPr="006414F0">
              <w:rPr>
                <w:color w:val="000000"/>
              </w:rPr>
              <w:t>/п</w:t>
            </w:r>
          </w:p>
        </w:tc>
        <w:tc>
          <w:tcPr>
            <w:tcW w:w="3354" w:type="dxa"/>
            <w:vMerge w:val="restart"/>
            <w:hideMark/>
          </w:tcPr>
          <w:p w:rsidR="002360F2" w:rsidRDefault="00A779F7" w:rsidP="002360F2">
            <w:pPr>
              <w:widowControl/>
              <w:spacing w:line="264" w:lineRule="auto"/>
              <w:jc w:val="center"/>
              <w:rPr>
                <w:color w:val="000000"/>
              </w:rPr>
            </w:pPr>
            <w:r w:rsidRPr="006414F0">
              <w:rPr>
                <w:color w:val="000000"/>
              </w:rPr>
              <w:t xml:space="preserve">Наименование </w:t>
            </w:r>
          </w:p>
          <w:p w:rsidR="00A779F7" w:rsidRPr="006414F0" w:rsidRDefault="00A779F7" w:rsidP="002360F2">
            <w:pPr>
              <w:widowControl/>
              <w:spacing w:line="264" w:lineRule="auto"/>
              <w:jc w:val="center"/>
              <w:rPr>
                <w:color w:val="000000"/>
              </w:rPr>
            </w:pPr>
            <w:r w:rsidRPr="006414F0">
              <w:rPr>
                <w:color w:val="000000"/>
              </w:rPr>
              <w:t>медицинских организаций</w:t>
            </w:r>
          </w:p>
        </w:tc>
        <w:tc>
          <w:tcPr>
            <w:tcW w:w="8740" w:type="dxa"/>
            <w:gridSpan w:val="8"/>
            <w:hideMark/>
          </w:tcPr>
          <w:p w:rsidR="00A779F7" w:rsidRPr="006414F0" w:rsidRDefault="00A779F7" w:rsidP="002360F2">
            <w:pPr>
              <w:widowControl/>
              <w:spacing w:line="264" w:lineRule="auto"/>
              <w:jc w:val="center"/>
              <w:rPr>
                <w:color w:val="000000"/>
              </w:rPr>
            </w:pPr>
            <w:r w:rsidRPr="006414F0">
              <w:rPr>
                <w:color w:val="000000"/>
              </w:rPr>
              <w:t>Количество посещений в связи с заболеваниями</w:t>
            </w:r>
          </w:p>
        </w:tc>
        <w:tc>
          <w:tcPr>
            <w:tcW w:w="992" w:type="dxa"/>
            <w:vMerge w:val="restart"/>
            <w:hideMark/>
          </w:tcPr>
          <w:p w:rsidR="00A779F7" w:rsidRPr="006414F0" w:rsidRDefault="00A779F7" w:rsidP="002360F2">
            <w:pPr>
              <w:widowControl/>
              <w:spacing w:line="264" w:lineRule="auto"/>
              <w:jc w:val="center"/>
              <w:rPr>
                <w:color w:val="000000"/>
              </w:rPr>
            </w:pPr>
            <w:r w:rsidRPr="006414F0">
              <w:rPr>
                <w:color w:val="000000"/>
              </w:rPr>
              <w:t xml:space="preserve">Всего по </w:t>
            </w:r>
            <w:proofErr w:type="gramStart"/>
            <w:r w:rsidRPr="006414F0">
              <w:rPr>
                <w:color w:val="000000"/>
              </w:rPr>
              <w:t>меди</w:t>
            </w:r>
            <w:r w:rsidR="006414F0">
              <w:rPr>
                <w:color w:val="000000"/>
              </w:rPr>
              <w:t>-</w:t>
            </w:r>
            <w:proofErr w:type="spellStart"/>
            <w:r w:rsidRPr="006414F0">
              <w:rPr>
                <w:color w:val="000000"/>
              </w:rPr>
              <w:t>цинским</w:t>
            </w:r>
            <w:proofErr w:type="spellEnd"/>
            <w:proofErr w:type="gramEnd"/>
            <w:r w:rsidRPr="006414F0">
              <w:rPr>
                <w:color w:val="000000"/>
              </w:rPr>
              <w:t xml:space="preserve"> </w:t>
            </w:r>
            <w:proofErr w:type="spellStart"/>
            <w:r w:rsidRPr="006414F0">
              <w:rPr>
                <w:color w:val="000000"/>
              </w:rPr>
              <w:t>органи</w:t>
            </w:r>
            <w:r w:rsidR="006414F0">
              <w:rPr>
                <w:color w:val="000000"/>
              </w:rPr>
              <w:t>-</w:t>
            </w:r>
            <w:r w:rsidRPr="006414F0">
              <w:rPr>
                <w:color w:val="000000"/>
              </w:rPr>
              <w:t>зациям</w:t>
            </w:r>
            <w:proofErr w:type="spellEnd"/>
          </w:p>
        </w:tc>
        <w:tc>
          <w:tcPr>
            <w:tcW w:w="1298" w:type="dxa"/>
            <w:vMerge w:val="restart"/>
            <w:hideMark/>
          </w:tcPr>
          <w:p w:rsidR="00A779F7" w:rsidRPr="006414F0" w:rsidRDefault="00A779F7" w:rsidP="002360F2">
            <w:pPr>
              <w:widowControl/>
              <w:spacing w:line="264" w:lineRule="auto"/>
              <w:jc w:val="center"/>
              <w:rPr>
                <w:color w:val="000000"/>
              </w:rPr>
            </w:pPr>
            <w:r w:rsidRPr="006414F0">
              <w:rPr>
                <w:color w:val="000000"/>
              </w:rPr>
              <w:t xml:space="preserve">Количество вызовов скорой </w:t>
            </w:r>
            <w:proofErr w:type="gramStart"/>
            <w:r w:rsidRPr="006414F0">
              <w:rPr>
                <w:color w:val="000000"/>
              </w:rPr>
              <w:t>медицин</w:t>
            </w:r>
            <w:r w:rsidR="006414F0">
              <w:rPr>
                <w:color w:val="000000"/>
              </w:rPr>
              <w:t>-</w:t>
            </w:r>
            <w:proofErr w:type="spellStart"/>
            <w:r w:rsidRPr="006414F0">
              <w:rPr>
                <w:color w:val="000000"/>
              </w:rPr>
              <w:t>ской</w:t>
            </w:r>
            <w:proofErr w:type="spellEnd"/>
            <w:proofErr w:type="gramEnd"/>
            <w:r w:rsidRPr="006414F0">
              <w:rPr>
                <w:color w:val="000000"/>
              </w:rPr>
              <w:t xml:space="preserve"> помощи</w:t>
            </w:r>
          </w:p>
        </w:tc>
      </w:tr>
      <w:tr w:rsidR="00A779F7" w:rsidRPr="006414F0" w:rsidTr="0027334A">
        <w:tc>
          <w:tcPr>
            <w:tcW w:w="772" w:type="dxa"/>
            <w:vMerge/>
            <w:hideMark/>
          </w:tcPr>
          <w:p w:rsidR="00A779F7" w:rsidRPr="006414F0" w:rsidRDefault="00A779F7" w:rsidP="002360F2">
            <w:pPr>
              <w:widowControl/>
              <w:spacing w:line="264" w:lineRule="auto"/>
              <w:rPr>
                <w:color w:val="000000"/>
              </w:rPr>
            </w:pPr>
          </w:p>
        </w:tc>
        <w:tc>
          <w:tcPr>
            <w:tcW w:w="3354" w:type="dxa"/>
            <w:vMerge/>
            <w:hideMark/>
          </w:tcPr>
          <w:p w:rsidR="00A779F7" w:rsidRPr="006414F0" w:rsidRDefault="00A779F7" w:rsidP="002360F2">
            <w:pPr>
              <w:widowControl/>
              <w:spacing w:line="264" w:lineRule="auto"/>
              <w:rPr>
                <w:color w:val="000000"/>
              </w:rPr>
            </w:pPr>
          </w:p>
        </w:tc>
        <w:tc>
          <w:tcPr>
            <w:tcW w:w="1085" w:type="dxa"/>
            <w:hideMark/>
          </w:tcPr>
          <w:p w:rsidR="00A779F7" w:rsidRPr="006414F0" w:rsidRDefault="00A779F7" w:rsidP="002360F2">
            <w:pPr>
              <w:widowControl/>
              <w:spacing w:line="264" w:lineRule="auto"/>
              <w:jc w:val="center"/>
              <w:rPr>
                <w:color w:val="000000"/>
              </w:rPr>
            </w:pPr>
            <w:proofErr w:type="spellStart"/>
            <w:r w:rsidRPr="006414F0">
              <w:rPr>
                <w:color w:val="000000"/>
              </w:rPr>
              <w:t>Проф</w:t>
            </w:r>
            <w:proofErr w:type="spellEnd"/>
            <w:r w:rsidR="006414F0" w:rsidRPr="006414F0">
              <w:rPr>
                <w:color w:val="000000"/>
              </w:rPr>
              <w:t>-</w:t>
            </w:r>
            <w:r w:rsidRPr="006414F0">
              <w:rPr>
                <w:color w:val="000000"/>
              </w:rPr>
              <w:t>патология</w:t>
            </w:r>
          </w:p>
        </w:tc>
        <w:tc>
          <w:tcPr>
            <w:tcW w:w="1276" w:type="dxa"/>
            <w:hideMark/>
          </w:tcPr>
          <w:p w:rsidR="00A779F7" w:rsidRPr="006414F0" w:rsidRDefault="00632BF2" w:rsidP="002360F2">
            <w:pPr>
              <w:widowControl/>
              <w:spacing w:line="264" w:lineRule="auto"/>
              <w:jc w:val="center"/>
            </w:pPr>
            <w:hyperlink r:id="rId17" w:history="1">
              <w:r w:rsidR="00A779F7" w:rsidRPr="006414F0">
                <w:t>Психиатрия &lt;*&gt;</w:t>
              </w:r>
            </w:hyperlink>
          </w:p>
        </w:tc>
        <w:tc>
          <w:tcPr>
            <w:tcW w:w="1180" w:type="dxa"/>
            <w:hideMark/>
          </w:tcPr>
          <w:p w:rsidR="00A779F7" w:rsidRPr="006414F0" w:rsidRDefault="00A779F7" w:rsidP="002360F2">
            <w:pPr>
              <w:widowControl/>
              <w:spacing w:line="264" w:lineRule="auto"/>
              <w:jc w:val="center"/>
            </w:pPr>
            <w:proofErr w:type="spellStart"/>
            <w:proofErr w:type="gramStart"/>
            <w:r w:rsidRPr="006414F0">
              <w:t>Нарколо</w:t>
            </w:r>
            <w:r w:rsidR="006414F0">
              <w:t>-</w:t>
            </w:r>
            <w:r w:rsidRPr="006414F0">
              <w:t>гия</w:t>
            </w:r>
            <w:proofErr w:type="spellEnd"/>
            <w:proofErr w:type="gramEnd"/>
          </w:p>
        </w:tc>
        <w:tc>
          <w:tcPr>
            <w:tcW w:w="1036" w:type="dxa"/>
            <w:hideMark/>
          </w:tcPr>
          <w:p w:rsidR="00A779F7" w:rsidRPr="006414F0" w:rsidRDefault="00A779F7" w:rsidP="002360F2">
            <w:pPr>
              <w:widowControl/>
              <w:spacing w:line="264" w:lineRule="auto"/>
              <w:jc w:val="center"/>
            </w:pPr>
            <w:proofErr w:type="spellStart"/>
            <w:proofErr w:type="gramStart"/>
            <w:r w:rsidRPr="006414F0">
              <w:t>Фтизиат</w:t>
            </w:r>
            <w:r w:rsidR="006414F0">
              <w:t>-</w:t>
            </w:r>
            <w:r w:rsidRPr="006414F0">
              <w:t>рия</w:t>
            </w:r>
            <w:proofErr w:type="spellEnd"/>
            <w:proofErr w:type="gramEnd"/>
          </w:p>
        </w:tc>
        <w:tc>
          <w:tcPr>
            <w:tcW w:w="1092" w:type="dxa"/>
            <w:hideMark/>
          </w:tcPr>
          <w:p w:rsidR="00A779F7" w:rsidRPr="006414F0" w:rsidRDefault="00A779F7" w:rsidP="002360F2">
            <w:pPr>
              <w:widowControl/>
              <w:spacing w:line="264" w:lineRule="auto"/>
              <w:jc w:val="center"/>
            </w:pPr>
            <w:proofErr w:type="spellStart"/>
            <w:proofErr w:type="gramStart"/>
            <w:r w:rsidRPr="006414F0">
              <w:t>Венеро</w:t>
            </w:r>
            <w:proofErr w:type="spellEnd"/>
            <w:r w:rsidR="006414F0">
              <w:t>-</w:t>
            </w:r>
            <w:r w:rsidRPr="006414F0">
              <w:t>логия</w:t>
            </w:r>
            <w:proofErr w:type="gramEnd"/>
          </w:p>
        </w:tc>
        <w:tc>
          <w:tcPr>
            <w:tcW w:w="1036" w:type="dxa"/>
            <w:hideMark/>
          </w:tcPr>
          <w:p w:rsidR="00A779F7" w:rsidRPr="006414F0" w:rsidRDefault="00A779F7" w:rsidP="002360F2">
            <w:pPr>
              <w:widowControl/>
              <w:spacing w:line="264" w:lineRule="auto"/>
              <w:jc w:val="center"/>
            </w:pPr>
            <w:r w:rsidRPr="006414F0">
              <w:t>ВИЧ-</w:t>
            </w:r>
            <w:proofErr w:type="spellStart"/>
            <w:r w:rsidRPr="006414F0">
              <w:t>инфек</w:t>
            </w:r>
            <w:proofErr w:type="spellEnd"/>
            <w:r w:rsidR="006414F0">
              <w:t>-</w:t>
            </w:r>
            <w:proofErr w:type="spellStart"/>
            <w:r w:rsidRPr="006414F0">
              <w:t>ция</w:t>
            </w:r>
            <w:proofErr w:type="spellEnd"/>
          </w:p>
        </w:tc>
        <w:tc>
          <w:tcPr>
            <w:tcW w:w="1043" w:type="dxa"/>
            <w:hideMark/>
          </w:tcPr>
          <w:p w:rsidR="00A779F7" w:rsidRPr="006414F0" w:rsidRDefault="00632BF2" w:rsidP="002360F2">
            <w:pPr>
              <w:widowControl/>
              <w:spacing w:line="264" w:lineRule="auto"/>
              <w:jc w:val="center"/>
            </w:pPr>
            <w:hyperlink r:id="rId18" w:history="1">
              <w:r w:rsidR="00A779F7" w:rsidRPr="006414F0">
                <w:t>Иные &lt;**&gt;</w:t>
              </w:r>
            </w:hyperlink>
          </w:p>
        </w:tc>
        <w:tc>
          <w:tcPr>
            <w:tcW w:w="992" w:type="dxa"/>
            <w:hideMark/>
          </w:tcPr>
          <w:p w:rsidR="00A779F7" w:rsidRPr="006414F0" w:rsidRDefault="00A779F7" w:rsidP="002360F2">
            <w:pPr>
              <w:widowControl/>
              <w:spacing w:line="264" w:lineRule="auto"/>
              <w:jc w:val="center"/>
              <w:rPr>
                <w:color w:val="000000"/>
              </w:rPr>
            </w:pPr>
            <w:proofErr w:type="spellStart"/>
            <w:proofErr w:type="gramStart"/>
            <w:r w:rsidRPr="006414F0">
              <w:rPr>
                <w:color w:val="000000"/>
              </w:rPr>
              <w:t>Паллиа</w:t>
            </w:r>
            <w:r w:rsidR="006414F0">
              <w:rPr>
                <w:color w:val="000000"/>
              </w:rPr>
              <w:t>-</w:t>
            </w:r>
            <w:r w:rsidRPr="006414F0">
              <w:rPr>
                <w:color w:val="000000"/>
              </w:rPr>
              <w:t>тивная</w:t>
            </w:r>
            <w:proofErr w:type="spellEnd"/>
            <w:proofErr w:type="gramEnd"/>
            <w:r w:rsidRPr="006414F0">
              <w:rPr>
                <w:color w:val="000000"/>
              </w:rPr>
              <w:t xml:space="preserve"> помощь</w:t>
            </w:r>
          </w:p>
        </w:tc>
        <w:tc>
          <w:tcPr>
            <w:tcW w:w="992" w:type="dxa"/>
            <w:vMerge/>
            <w:hideMark/>
          </w:tcPr>
          <w:p w:rsidR="00A779F7" w:rsidRPr="006414F0" w:rsidRDefault="00A779F7" w:rsidP="002360F2">
            <w:pPr>
              <w:widowControl/>
              <w:spacing w:line="264" w:lineRule="auto"/>
              <w:rPr>
                <w:color w:val="000000"/>
              </w:rPr>
            </w:pPr>
          </w:p>
        </w:tc>
        <w:tc>
          <w:tcPr>
            <w:tcW w:w="1298" w:type="dxa"/>
            <w:vMerge/>
            <w:hideMark/>
          </w:tcPr>
          <w:p w:rsidR="00A779F7" w:rsidRPr="006414F0" w:rsidRDefault="00A779F7" w:rsidP="002360F2">
            <w:pPr>
              <w:widowControl/>
              <w:spacing w:line="264" w:lineRule="auto"/>
              <w:rPr>
                <w:color w:val="000000"/>
              </w:rPr>
            </w:pPr>
          </w:p>
        </w:tc>
      </w:tr>
    </w:tbl>
    <w:p w:rsidR="0027334A" w:rsidRPr="0027334A" w:rsidRDefault="0027334A" w:rsidP="002360F2">
      <w:pPr>
        <w:spacing w:line="264" w:lineRule="auto"/>
        <w:rPr>
          <w:sz w:val="4"/>
          <w:szCs w:val="4"/>
        </w:rPr>
      </w:pPr>
    </w:p>
    <w:tbl>
      <w:tblPr>
        <w:tblStyle w:val="17"/>
        <w:tblW w:w="15156" w:type="dxa"/>
        <w:tblLayout w:type="fixed"/>
        <w:tblLook w:val="04A0" w:firstRow="1" w:lastRow="0" w:firstColumn="1" w:lastColumn="0" w:noHBand="0" w:noVBand="1"/>
      </w:tblPr>
      <w:tblGrid>
        <w:gridCol w:w="772"/>
        <w:gridCol w:w="3354"/>
        <w:gridCol w:w="1085"/>
        <w:gridCol w:w="1276"/>
        <w:gridCol w:w="1180"/>
        <w:gridCol w:w="1036"/>
        <w:gridCol w:w="1092"/>
        <w:gridCol w:w="1036"/>
        <w:gridCol w:w="1043"/>
        <w:gridCol w:w="992"/>
        <w:gridCol w:w="992"/>
        <w:gridCol w:w="1298"/>
      </w:tblGrid>
      <w:tr w:rsidR="00A779F7" w:rsidRPr="006414F0" w:rsidTr="0027334A">
        <w:trPr>
          <w:tblHeader/>
        </w:trPr>
        <w:tc>
          <w:tcPr>
            <w:tcW w:w="772" w:type="dxa"/>
            <w:hideMark/>
          </w:tcPr>
          <w:p w:rsidR="00A779F7" w:rsidRPr="006414F0" w:rsidRDefault="00A779F7" w:rsidP="002360F2">
            <w:pPr>
              <w:widowControl/>
              <w:spacing w:line="264" w:lineRule="auto"/>
              <w:jc w:val="center"/>
              <w:rPr>
                <w:color w:val="000000"/>
              </w:rPr>
            </w:pPr>
            <w:r w:rsidRPr="006414F0">
              <w:rPr>
                <w:color w:val="000000"/>
              </w:rPr>
              <w:t>1</w:t>
            </w:r>
          </w:p>
        </w:tc>
        <w:tc>
          <w:tcPr>
            <w:tcW w:w="3354" w:type="dxa"/>
            <w:hideMark/>
          </w:tcPr>
          <w:p w:rsidR="00A779F7" w:rsidRPr="006414F0" w:rsidRDefault="00A779F7" w:rsidP="002360F2">
            <w:pPr>
              <w:widowControl/>
              <w:spacing w:line="264" w:lineRule="auto"/>
              <w:jc w:val="center"/>
              <w:rPr>
                <w:color w:val="000000"/>
              </w:rPr>
            </w:pPr>
            <w:r w:rsidRPr="006414F0">
              <w:rPr>
                <w:color w:val="000000"/>
              </w:rPr>
              <w:t>2</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3</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5</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6</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7</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8</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9</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10</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11</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12</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w:t>
            </w:r>
          </w:p>
        </w:tc>
        <w:tc>
          <w:tcPr>
            <w:tcW w:w="3354" w:type="dxa"/>
            <w:hideMark/>
          </w:tcPr>
          <w:p w:rsidR="00A779F7" w:rsidRPr="006414F0" w:rsidRDefault="00A779F7" w:rsidP="002360F2">
            <w:pPr>
              <w:widowControl/>
              <w:spacing w:line="264" w:lineRule="auto"/>
              <w:rPr>
                <w:color w:val="000000"/>
              </w:rPr>
            </w:pPr>
            <w:r w:rsidRPr="006414F0">
              <w:rPr>
                <w:color w:val="000000"/>
              </w:rPr>
              <w:t xml:space="preserve">ГБУЗ "Пензенская областная клиническая больница </w:t>
            </w:r>
            <w:r w:rsidR="0027334A">
              <w:rPr>
                <w:color w:val="000000"/>
              </w:rPr>
              <w:br/>
            </w:r>
            <w:r w:rsidRPr="006414F0">
              <w:rPr>
                <w:color w:val="000000"/>
              </w:rPr>
              <w:t>им. Н.Н. Бурденко"</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3 220</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482</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2 740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6 442</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w:t>
            </w:r>
          </w:p>
        </w:tc>
        <w:tc>
          <w:tcPr>
            <w:tcW w:w="3354" w:type="dxa"/>
            <w:hideMark/>
          </w:tcPr>
          <w:p w:rsidR="00A779F7" w:rsidRPr="006414F0" w:rsidRDefault="00A779F7" w:rsidP="002360F2">
            <w:pPr>
              <w:widowControl/>
              <w:spacing w:line="264" w:lineRule="auto"/>
              <w:rPr>
                <w:color w:val="000000"/>
              </w:rPr>
            </w:pPr>
            <w:r w:rsidRPr="006414F0">
              <w:rPr>
                <w:color w:val="000000"/>
              </w:rPr>
              <w:t xml:space="preserve">ГБУЗ "Пензенская областная детская клиническая больница </w:t>
            </w:r>
            <w:r w:rsidR="009E55DF">
              <w:rPr>
                <w:color w:val="000000"/>
              </w:rPr>
              <w:br/>
            </w:r>
            <w:r w:rsidRPr="006414F0">
              <w:rPr>
                <w:color w:val="000000"/>
              </w:rPr>
              <w:t>им. Н.Ф. Филатова"</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570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23 940</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24 510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3</w:t>
            </w:r>
          </w:p>
        </w:tc>
        <w:tc>
          <w:tcPr>
            <w:tcW w:w="3354" w:type="dxa"/>
            <w:hideMark/>
          </w:tcPr>
          <w:p w:rsidR="00A779F7" w:rsidRPr="006414F0" w:rsidRDefault="00A779F7" w:rsidP="002360F2">
            <w:pPr>
              <w:widowControl/>
              <w:spacing w:line="264" w:lineRule="auto"/>
              <w:rPr>
                <w:color w:val="000000"/>
              </w:rPr>
            </w:pPr>
            <w:r w:rsidRPr="006414F0">
              <w:rPr>
                <w:color w:val="000000"/>
              </w:rPr>
              <w:t>ГБУЗ "Областная психиатрическая больница им. К.Р. Евграфова"</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70 521</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70 521</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4</w:t>
            </w:r>
          </w:p>
        </w:tc>
        <w:tc>
          <w:tcPr>
            <w:tcW w:w="3354" w:type="dxa"/>
            <w:hideMark/>
          </w:tcPr>
          <w:p w:rsidR="00A779F7" w:rsidRPr="006414F0" w:rsidRDefault="00A779F7" w:rsidP="002360F2">
            <w:pPr>
              <w:widowControl/>
              <w:spacing w:line="264" w:lineRule="auto"/>
              <w:rPr>
                <w:color w:val="000000"/>
              </w:rPr>
            </w:pPr>
            <w:r w:rsidRPr="006414F0">
              <w:rPr>
                <w:color w:val="000000"/>
              </w:rPr>
              <w:t>ГБУЗ "Пензенская областная туберкулезная больница"</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42 500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42 500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5</w:t>
            </w:r>
          </w:p>
        </w:tc>
        <w:tc>
          <w:tcPr>
            <w:tcW w:w="3354" w:type="dxa"/>
            <w:hideMark/>
          </w:tcPr>
          <w:p w:rsidR="00A779F7" w:rsidRPr="006414F0" w:rsidRDefault="00A779F7" w:rsidP="002360F2">
            <w:pPr>
              <w:widowControl/>
              <w:spacing w:line="264" w:lineRule="auto"/>
              <w:rPr>
                <w:color w:val="000000"/>
              </w:rPr>
            </w:pPr>
            <w:r w:rsidRPr="006414F0">
              <w:rPr>
                <w:color w:val="000000"/>
              </w:rPr>
              <w:t>ГБУЗ "Областная наркологическая больница"</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10 570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10 570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6</w:t>
            </w:r>
          </w:p>
        </w:tc>
        <w:tc>
          <w:tcPr>
            <w:tcW w:w="3354" w:type="dxa"/>
            <w:hideMark/>
          </w:tcPr>
          <w:p w:rsidR="00A779F7" w:rsidRPr="006414F0" w:rsidRDefault="00A779F7" w:rsidP="002360F2">
            <w:pPr>
              <w:widowControl/>
              <w:spacing w:line="264" w:lineRule="auto"/>
              <w:rPr>
                <w:color w:val="000000"/>
              </w:rPr>
            </w:pPr>
            <w:r w:rsidRPr="006414F0">
              <w:rPr>
                <w:color w:val="000000"/>
              </w:rPr>
              <w:t>ГБУЗ "Пензенский областной клинический центр специализированных видов медицинской помощи"</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75 174</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32 396</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107 570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ИТОГО:</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3 220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71 573</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10 570</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42 500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77 914</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32 396</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23 940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262 113</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7</w:t>
            </w:r>
          </w:p>
        </w:tc>
        <w:tc>
          <w:tcPr>
            <w:tcW w:w="3354" w:type="dxa"/>
            <w:hideMark/>
          </w:tcPr>
          <w:p w:rsidR="00A779F7" w:rsidRPr="006414F0" w:rsidRDefault="00A779F7" w:rsidP="002360F2">
            <w:pPr>
              <w:widowControl/>
              <w:spacing w:line="264" w:lineRule="auto"/>
              <w:rPr>
                <w:color w:val="000000"/>
              </w:rPr>
            </w:pPr>
            <w:r w:rsidRPr="006414F0">
              <w:rPr>
                <w:color w:val="000000"/>
              </w:rPr>
              <w:t>ГБУЗ "Городская поликлиника"</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11 040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4 360</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15 400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ИТОГО:</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11 040</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4 360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15 400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8</w:t>
            </w:r>
          </w:p>
        </w:tc>
        <w:tc>
          <w:tcPr>
            <w:tcW w:w="3354" w:type="dxa"/>
            <w:hideMark/>
          </w:tcPr>
          <w:p w:rsidR="00A779F7" w:rsidRPr="006414F0" w:rsidRDefault="00A779F7" w:rsidP="002360F2">
            <w:pPr>
              <w:widowControl/>
              <w:spacing w:line="264" w:lineRule="auto"/>
              <w:rPr>
                <w:color w:val="000000"/>
              </w:rPr>
            </w:pPr>
            <w:r w:rsidRPr="006414F0">
              <w:rPr>
                <w:color w:val="000000"/>
              </w:rPr>
              <w:t>ГБУЗ "Кузнецкая МДБ"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2 500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90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450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3 040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ИТОГО:</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2 500</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90</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450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3 040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9</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Башмаковская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2 780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3 480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3 030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9 290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10</w:t>
            </w:r>
          </w:p>
        </w:tc>
        <w:tc>
          <w:tcPr>
            <w:tcW w:w="3354" w:type="dxa"/>
            <w:hideMark/>
          </w:tcPr>
          <w:p w:rsidR="00A779F7" w:rsidRPr="006414F0" w:rsidRDefault="00A779F7" w:rsidP="002360F2">
            <w:pPr>
              <w:widowControl/>
              <w:spacing w:line="264" w:lineRule="auto"/>
              <w:rPr>
                <w:color w:val="000000"/>
              </w:rPr>
            </w:pPr>
            <w:r w:rsidRPr="006414F0">
              <w:rPr>
                <w:color w:val="000000"/>
              </w:rPr>
              <w:t>ГБУЗ "Белинская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4 550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4 120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4 390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4 000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17 060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11</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Бессоновская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2 370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3 920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6 170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490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12 950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12</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Городищенская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1 836</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1 758</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4 016</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7 610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13</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Земетчинская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1 292</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2 270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2 643</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1 250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7 455</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14</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Иссинская</w:t>
            </w:r>
            <w:proofErr w:type="spellEnd"/>
            <w:r w:rsidRPr="006414F0">
              <w:rPr>
                <w:color w:val="000000"/>
              </w:rPr>
              <w:t xml:space="preserve"> УБ"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700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600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150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1 450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15</w:t>
            </w:r>
          </w:p>
        </w:tc>
        <w:tc>
          <w:tcPr>
            <w:tcW w:w="3354" w:type="dxa"/>
            <w:hideMark/>
          </w:tcPr>
          <w:p w:rsidR="00A779F7" w:rsidRPr="006414F0" w:rsidRDefault="00A779F7" w:rsidP="002360F2">
            <w:pPr>
              <w:widowControl/>
              <w:spacing w:line="264" w:lineRule="auto"/>
              <w:rPr>
                <w:color w:val="000000"/>
              </w:rPr>
            </w:pPr>
            <w:r w:rsidRPr="006414F0">
              <w:rPr>
                <w:color w:val="000000"/>
              </w:rPr>
              <w:t>ГБУЗ "Каменская МРБ"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4 760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3 590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2 800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11 150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16</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Колышлейская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2 355</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828</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1 204</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1 750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6 137</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17</w:t>
            </w:r>
          </w:p>
        </w:tc>
        <w:tc>
          <w:tcPr>
            <w:tcW w:w="3354" w:type="dxa"/>
            <w:hideMark/>
          </w:tcPr>
          <w:p w:rsidR="00A779F7" w:rsidRPr="006414F0" w:rsidRDefault="00A779F7" w:rsidP="002360F2">
            <w:pPr>
              <w:widowControl/>
              <w:spacing w:line="264" w:lineRule="auto"/>
              <w:rPr>
                <w:color w:val="000000"/>
              </w:rPr>
            </w:pPr>
            <w:r w:rsidRPr="006414F0">
              <w:rPr>
                <w:color w:val="000000"/>
              </w:rPr>
              <w:t>ГБУЗ "Кузнецкая МРБ"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10 170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17 130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15 350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19 600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1 220</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63 470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18</w:t>
            </w:r>
          </w:p>
        </w:tc>
        <w:tc>
          <w:tcPr>
            <w:tcW w:w="3354" w:type="dxa"/>
            <w:hideMark/>
          </w:tcPr>
          <w:p w:rsidR="00A779F7" w:rsidRPr="006414F0" w:rsidRDefault="00A779F7" w:rsidP="002360F2">
            <w:pPr>
              <w:widowControl/>
              <w:spacing w:line="264" w:lineRule="auto"/>
              <w:rPr>
                <w:color w:val="000000"/>
              </w:rPr>
            </w:pPr>
            <w:r w:rsidRPr="006414F0">
              <w:rPr>
                <w:color w:val="000000"/>
              </w:rPr>
              <w:t>ГБУЗ "Лопатинская УБ"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3 468</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2 470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3 066</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9 004</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19</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Лунинская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3 065</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2 906</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2 184</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3 400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11 555</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20</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Мокшанская</w:t>
            </w:r>
            <w:proofErr w:type="spellEnd"/>
            <w:r w:rsidRPr="006414F0">
              <w:rPr>
                <w:color w:val="000000"/>
              </w:rPr>
              <w:t xml:space="preserve">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1 210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1 300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2 723</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5 233</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21</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Нижнеломовская</w:t>
            </w:r>
            <w:proofErr w:type="spellEnd"/>
            <w:r w:rsidRPr="006414F0">
              <w:rPr>
                <w:color w:val="000000"/>
              </w:rPr>
              <w:t xml:space="preserve"> МРБ"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5 776</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3 120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1 529</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1 380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11 805</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22</w:t>
            </w:r>
          </w:p>
        </w:tc>
        <w:tc>
          <w:tcPr>
            <w:tcW w:w="3354" w:type="dxa"/>
            <w:hideMark/>
          </w:tcPr>
          <w:p w:rsidR="00A779F7" w:rsidRPr="006414F0" w:rsidRDefault="00A779F7" w:rsidP="002360F2">
            <w:pPr>
              <w:widowControl/>
              <w:spacing w:line="264" w:lineRule="auto"/>
              <w:rPr>
                <w:color w:val="000000"/>
              </w:rPr>
            </w:pPr>
            <w:r w:rsidRPr="006414F0">
              <w:rPr>
                <w:color w:val="000000"/>
              </w:rPr>
              <w:t>ГБУЗ "Никольская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4 589</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2 056</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6 266</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1 125</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14 036</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23</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Сердобская</w:t>
            </w:r>
            <w:proofErr w:type="spellEnd"/>
            <w:r w:rsidRPr="006414F0">
              <w:rPr>
                <w:color w:val="000000"/>
              </w:rPr>
              <w:t xml:space="preserve"> МРБ </w:t>
            </w:r>
            <w:r w:rsidR="0027334A">
              <w:rPr>
                <w:color w:val="000000"/>
              </w:rPr>
              <w:br/>
            </w:r>
            <w:r w:rsidRPr="006414F0">
              <w:rPr>
                <w:color w:val="000000"/>
              </w:rPr>
              <w:t xml:space="preserve">им. А.И. </w:t>
            </w:r>
            <w:proofErr w:type="gramStart"/>
            <w:r w:rsidRPr="006414F0">
              <w:rPr>
                <w:color w:val="000000"/>
              </w:rPr>
              <w:t>Настина</w:t>
            </w:r>
            <w:proofErr w:type="gramEnd"/>
            <w:r w:rsidRPr="006414F0">
              <w:rPr>
                <w:color w:val="000000"/>
              </w:rPr>
              <w:t>"</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9 880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7 100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7 880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5 400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30 260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24</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Сосновоборская</w:t>
            </w:r>
            <w:proofErr w:type="spellEnd"/>
            <w:r w:rsidRPr="006414F0">
              <w:rPr>
                <w:color w:val="000000"/>
              </w:rPr>
              <w:t xml:space="preserve"> УБ"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431</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806</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900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1 200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3 337</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25</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Тамалинская</w:t>
            </w:r>
            <w:proofErr w:type="spellEnd"/>
            <w:r w:rsidRPr="006414F0">
              <w:rPr>
                <w:color w:val="000000"/>
              </w:rPr>
              <w:t xml:space="preserve"> УБ"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5 790</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4 670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4 570</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15 030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26</w:t>
            </w:r>
          </w:p>
        </w:tc>
        <w:tc>
          <w:tcPr>
            <w:tcW w:w="3354" w:type="dxa"/>
            <w:hideMark/>
          </w:tcPr>
          <w:p w:rsidR="00A779F7" w:rsidRPr="006414F0" w:rsidRDefault="00A779F7" w:rsidP="002360F2">
            <w:pPr>
              <w:widowControl/>
              <w:spacing w:line="264" w:lineRule="auto"/>
              <w:rPr>
                <w:color w:val="000000"/>
              </w:rPr>
            </w:pPr>
            <w:r w:rsidRPr="006414F0">
              <w:rPr>
                <w:color w:val="000000"/>
              </w:rPr>
              <w:t>ГБУЗ "Пензенская РБ"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7 232</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3 391</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6 166</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3 500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20 289</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jc w:val="center"/>
              <w:rPr>
                <w:color w:val="000000"/>
              </w:rPr>
            </w:pPr>
            <w:r w:rsidRPr="006414F0">
              <w:rPr>
                <w:color w:val="000000"/>
              </w:rPr>
              <w:t>27</w:t>
            </w:r>
          </w:p>
        </w:tc>
        <w:tc>
          <w:tcPr>
            <w:tcW w:w="3354" w:type="dxa"/>
            <w:hideMark/>
          </w:tcPr>
          <w:p w:rsidR="00A779F7" w:rsidRPr="006414F0" w:rsidRDefault="00A779F7" w:rsidP="002360F2">
            <w:pPr>
              <w:widowControl/>
              <w:spacing w:line="264" w:lineRule="auto"/>
              <w:rPr>
                <w:color w:val="000000"/>
              </w:rPr>
            </w:pPr>
            <w:r w:rsidRPr="006414F0">
              <w:rPr>
                <w:color w:val="000000"/>
              </w:rPr>
              <w:t>ГБУЗ "</w:t>
            </w:r>
            <w:proofErr w:type="spellStart"/>
            <w:r w:rsidRPr="006414F0">
              <w:rPr>
                <w:color w:val="000000"/>
              </w:rPr>
              <w:t>Шемышейская</w:t>
            </w:r>
            <w:proofErr w:type="spellEnd"/>
            <w:r w:rsidRPr="006414F0">
              <w:rPr>
                <w:color w:val="000000"/>
              </w:rPr>
              <w:t xml:space="preserve"> УБ"</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2 214</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1 322</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2 293</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1 270</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7 099</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ИТОГО:</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74 468</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66 837</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77 180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44 515</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1 220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264 220</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ВСЕГО по медицинским организациям Пензенской области</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3 220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159 581</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77 497</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120 130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122 429</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32 396</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23 940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5 580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544 773</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Объемы скорой, в том числе специализированной (психиатрической), медицинской помощи</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4 270</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Объемы медицинской помощи, оказываемые по Программе ОМС незастрахованным гражданам</w:t>
            </w:r>
          </w:p>
        </w:tc>
        <w:tc>
          <w:tcPr>
            <w:tcW w:w="1085"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7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180"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36" w:type="dxa"/>
            <w:hideMark/>
          </w:tcPr>
          <w:p w:rsidR="00A779F7" w:rsidRPr="006414F0" w:rsidRDefault="00A779F7" w:rsidP="002360F2">
            <w:pPr>
              <w:widowControl/>
              <w:spacing w:line="264" w:lineRule="auto"/>
              <w:jc w:val="center"/>
              <w:rPr>
                <w:color w:val="000000"/>
              </w:rPr>
            </w:pPr>
            <w:r w:rsidRPr="006414F0">
              <w:rPr>
                <w:color w:val="000000"/>
              </w:rPr>
              <w:t> </w:t>
            </w:r>
          </w:p>
        </w:tc>
        <w:tc>
          <w:tcPr>
            <w:tcW w:w="1043" w:type="dxa"/>
            <w:hideMark/>
          </w:tcPr>
          <w:p w:rsidR="00A779F7" w:rsidRPr="006414F0" w:rsidRDefault="00A779F7" w:rsidP="002360F2">
            <w:pPr>
              <w:widowControl/>
              <w:spacing w:line="264" w:lineRule="auto"/>
              <w:jc w:val="center"/>
              <w:rPr>
                <w:color w:val="000000"/>
              </w:rPr>
            </w:pPr>
            <w:r w:rsidRPr="006414F0">
              <w:rPr>
                <w:color w:val="000000"/>
              </w:rPr>
              <w:t> </w:t>
            </w:r>
          </w:p>
        </w:tc>
        <w:tc>
          <w:tcPr>
            <w:tcW w:w="992" w:type="dxa"/>
            <w:hideMark/>
          </w:tcPr>
          <w:p w:rsidR="00A779F7" w:rsidRPr="006414F0" w:rsidRDefault="00A779F7" w:rsidP="002360F2">
            <w:pPr>
              <w:widowControl/>
              <w:spacing w:line="264" w:lineRule="auto"/>
              <w:rPr>
                <w:color w:val="000000"/>
              </w:rPr>
            </w:pPr>
            <w:r w:rsidRPr="006414F0">
              <w:rPr>
                <w:color w:val="000000"/>
              </w:rPr>
              <w:t> </w:t>
            </w:r>
          </w:p>
        </w:tc>
        <w:tc>
          <w:tcPr>
            <w:tcW w:w="992" w:type="dxa"/>
            <w:hideMark/>
          </w:tcPr>
          <w:p w:rsidR="00A779F7" w:rsidRPr="006414F0" w:rsidRDefault="00A779F7" w:rsidP="002360F2">
            <w:pPr>
              <w:widowControl/>
              <w:spacing w:line="264" w:lineRule="auto"/>
              <w:jc w:val="center"/>
              <w:rPr>
                <w:color w:val="000000"/>
              </w:rPr>
            </w:pPr>
            <w:r w:rsidRPr="006414F0">
              <w:rPr>
                <w:color w:val="000000"/>
              </w:rPr>
              <w:t> </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20 000</w:t>
            </w:r>
          </w:p>
        </w:tc>
      </w:tr>
      <w:tr w:rsidR="00A779F7" w:rsidRPr="006414F0" w:rsidTr="0027334A">
        <w:tc>
          <w:tcPr>
            <w:tcW w:w="772" w:type="dxa"/>
            <w:hideMark/>
          </w:tcPr>
          <w:p w:rsidR="00A779F7" w:rsidRPr="006414F0" w:rsidRDefault="00A779F7" w:rsidP="002360F2">
            <w:pPr>
              <w:widowControl/>
              <w:spacing w:line="264" w:lineRule="auto"/>
              <w:rPr>
                <w:color w:val="000000"/>
              </w:rPr>
            </w:pPr>
            <w:r w:rsidRPr="006414F0">
              <w:rPr>
                <w:color w:val="000000"/>
              </w:rPr>
              <w:t> </w:t>
            </w:r>
          </w:p>
        </w:tc>
        <w:tc>
          <w:tcPr>
            <w:tcW w:w="3354" w:type="dxa"/>
            <w:hideMark/>
          </w:tcPr>
          <w:p w:rsidR="00A779F7" w:rsidRPr="006414F0" w:rsidRDefault="00A779F7" w:rsidP="002360F2">
            <w:pPr>
              <w:widowControl/>
              <w:spacing w:line="264" w:lineRule="auto"/>
              <w:rPr>
                <w:color w:val="000000"/>
              </w:rPr>
            </w:pPr>
            <w:r w:rsidRPr="006414F0">
              <w:rPr>
                <w:color w:val="000000"/>
              </w:rPr>
              <w:t>ВСЕГО:</w:t>
            </w:r>
          </w:p>
        </w:tc>
        <w:tc>
          <w:tcPr>
            <w:tcW w:w="1085" w:type="dxa"/>
            <w:hideMark/>
          </w:tcPr>
          <w:p w:rsidR="00A779F7" w:rsidRPr="006414F0" w:rsidRDefault="00A779F7" w:rsidP="002360F2">
            <w:pPr>
              <w:widowControl/>
              <w:spacing w:line="264" w:lineRule="auto"/>
              <w:jc w:val="center"/>
              <w:rPr>
                <w:bCs/>
                <w:color w:val="000000"/>
              </w:rPr>
            </w:pPr>
            <w:r w:rsidRPr="006414F0">
              <w:rPr>
                <w:bCs/>
                <w:color w:val="000000"/>
              </w:rPr>
              <w:t>3 220</w:t>
            </w:r>
          </w:p>
        </w:tc>
        <w:tc>
          <w:tcPr>
            <w:tcW w:w="1276" w:type="dxa"/>
            <w:hideMark/>
          </w:tcPr>
          <w:p w:rsidR="00A779F7" w:rsidRPr="006414F0" w:rsidRDefault="00A779F7" w:rsidP="002360F2">
            <w:pPr>
              <w:widowControl/>
              <w:spacing w:line="264" w:lineRule="auto"/>
              <w:jc w:val="center"/>
              <w:rPr>
                <w:bCs/>
                <w:color w:val="000000"/>
              </w:rPr>
            </w:pPr>
            <w:r w:rsidRPr="006414F0">
              <w:rPr>
                <w:bCs/>
                <w:color w:val="000000"/>
              </w:rPr>
              <w:t>159 581</w:t>
            </w:r>
          </w:p>
        </w:tc>
        <w:tc>
          <w:tcPr>
            <w:tcW w:w="1180" w:type="dxa"/>
            <w:hideMark/>
          </w:tcPr>
          <w:p w:rsidR="00A779F7" w:rsidRPr="006414F0" w:rsidRDefault="00A779F7" w:rsidP="002360F2">
            <w:pPr>
              <w:widowControl/>
              <w:spacing w:line="264" w:lineRule="auto"/>
              <w:jc w:val="center"/>
              <w:rPr>
                <w:bCs/>
                <w:color w:val="000000"/>
              </w:rPr>
            </w:pPr>
            <w:r w:rsidRPr="006414F0">
              <w:rPr>
                <w:bCs/>
                <w:color w:val="000000"/>
              </w:rPr>
              <w:t>77 497</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120 130</w:t>
            </w:r>
          </w:p>
        </w:tc>
        <w:tc>
          <w:tcPr>
            <w:tcW w:w="1092" w:type="dxa"/>
            <w:hideMark/>
          </w:tcPr>
          <w:p w:rsidR="00A779F7" w:rsidRPr="006414F0" w:rsidRDefault="00A779F7" w:rsidP="002360F2">
            <w:pPr>
              <w:widowControl/>
              <w:spacing w:line="264" w:lineRule="auto"/>
              <w:jc w:val="center"/>
              <w:rPr>
                <w:bCs/>
                <w:color w:val="000000"/>
              </w:rPr>
            </w:pPr>
            <w:r w:rsidRPr="006414F0">
              <w:rPr>
                <w:bCs/>
                <w:color w:val="000000"/>
              </w:rPr>
              <w:t>122 429</w:t>
            </w:r>
          </w:p>
        </w:tc>
        <w:tc>
          <w:tcPr>
            <w:tcW w:w="1036" w:type="dxa"/>
            <w:hideMark/>
          </w:tcPr>
          <w:p w:rsidR="00A779F7" w:rsidRPr="006414F0" w:rsidRDefault="00A779F7" w:rsidP="002360F2">
            <w:pPr>
              <w:widowControl/>
              <w:spacing w:line="264" w:lineRule="auto"/>
              <w:jc w:val="center"/>
              <w:rPr>
                <w:bCs/>
                <w:color w:val="000000"/>
              </w:rPr>
            </w:pPr>
            <w:r w:rsidRPr="006414F0">
              <w:rPr>
                <w:bCs/>
                <w:color w:val="000000"/>
              </w:rPr>
              <w:t>32 396</w:t>
            </w:r>
          </w:p>
        </w:tc>
        <w:tc>
          <w:tcPr>
            <w:tcW w:w="1043" w:type="dxa"/>
            <w:hideMark/>
          </w:tcPr>
          <w:p w:rsidR="00A779F7" w:rsidRPr="006414F0" w:rsidRDefault="00A779F7" w:rsidP="002360F2">
            <w:pPr>
              <w:widowControl/>
              <w:spacing w:line="264" w:lineRule="auto"/>
              <w:jc w:val="center"/>
              <w:rPr>
                <w:bCs/>
                <w:color w:val="000000"/>
              </w:rPr>
            </w:pPr>
            <w:r w:rsidRPr="006414F0">
              <w:rPr>
                <w:bCs/>
                <w:color w:val="000000"/>
              </w:rPr>
              <w:t>23 940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5 580</w:t>
            </w:r>
          </w:p>
        </w:tc>
        <w:tc>
          <w:tcPr>
            <w:tcW w:w="992" w:type="dxa"/>
            <w:hideMark/>
          </w:tcPr>
          <w:p w:rsidR="00A779F7" w:rsidRPr="006414F0" w:rsidRDefault="00A779F7" w:rsidP="002360F2">
            <w:pPr>
              <w:widowControl/>
              <w:spacing w:line="264" w:lineRule="auto"/>
              <w:jc w:val="center"/>
              <w:rPr>
                <w:bCs/>
                <w:color w:val="000000"/>
              </w:rPr>
            </w:pPr>
            <w:r w:rsidRPr="006414F0">
              <w:rPr>
                <w:bCs/>
                <w:color w:val="000000"/>
              </w:rPr>
              <w:t>544 773</w:t>
            </w:r>
          </w:p>
        </w:tc>
        <w:tc>
          <w:tcPr>
            <w:tcW w:w="1298" w:type="dxa"/>
            <w:hideMark/>
          </w:tcPr>
          <w:p w:rsidR="00A779F7" w:rsidRPr="006414F0" w:rsidRDefault="00A779F7" w:rsidP="002360F2">
            <w:pPr>
              <w:widowControl/>
              <w:spacing w:line="264" w:lineRule="auto"/>
              <w:jc w:val="center"/>
              <w:rPr>
                <w:color w:val="000000"/>
              </w:rPr>
            </w:pPr>
            <w:r w:rsidRPr="006414F0">
              <w:rPr>
                <w:color w:val="000000"/>
              </w:rPr>
              <w:t>24 270</w:t>
            </w:r>
          </w:p>
        </w:tc>
      </w:tr>
    </w:tbl>
    <w:p w:rsidR="00A779F7" w:rsidRPr="002360F2" w:rsidRDefault="00A779F7" w:rsidP="002360F2">
      <w:pPr>
        <w:autoSpaceDE w:val="0"/>
        <w:autoSpaceDN w:val="0"/>
        <w:adjustRightInd w:val="0"/>
        <w:spacing w:line="264" w:lineRule="auto"/>
        <w:outlineLvl w:val="1"/>
        <w:rPr>
          <w:sz w:val="16"/>
          <w:szCs w:val="16"/>
        </w:rPr>
      </w:pPr>
    </w:p>
    <w:p w:rsidR="00A779F7" w:rsidRPr="00C32E4B" w:rsidRDefault="00A779F7" w:rsidP="00A779F7">
      <w:pPr>
        <w:widowControl/>
        <w:autoSpaceDE w:val="0"/>
        <w:autoSpaceDN w:val="0"/>
        <w:adjustRightInd w:val="0"/>
        <w:ind w:firstLine="540"/>
        <w:jc w:val="both"/>
      </w:pPr>
      <w:r w:rsidRPr="00C32E4B">
        <w:t>&lt;*&gt; включая психотерапию,</w:t>
      </w:r>
    </w:p>
    <w:p w:rsidR="00A779F7" w:rsidRDefault="00A779F7" w:rsidP="00A779F7">
      <w:pPr>
        <w:widowControl/>
        <w:autoSpaceDE w:val="0"/>
        <w:autoSpaceDN w:val="0"/>
        <w:adjustRightInd w:val="0"/>
        <w:ind w:firstLine="540"/>
        <w:jc w:val="both"/>
      </w:pPr>
      <w:r w:rsidRPr="00C32E4B">
        <w:t>&lt;**&gt; включая объемы медицинской помощи отделения охраны репродуктивного здоровья и посещения медико-генетической консультации</w:t>
      </w:r>
      <w:r>
        <w:t>.</w:t>
      </w:r>
    </w:p>
    <w:p w:rsidR="00A779F7" w:rsidRPr="00C32E4B" w:rsidRDefault="00A779F7" w:rsidP="00A779F7">
      <w:pPr>
        <w:widowControl/>
        <w:autoSpaceDE w:val="0"/>
        <w:autoSpaceDN w:val="0"/>
        <w:adjustRightInd w:val="0"/>
        <w:ind w:firstLine="540"/>
        <w:jc w:val="both"/>
      </w:pPr>
      <w:r w:rsidRPr="00C32E4B">
        <w:t>При переводе посещений в связи с заболеваниями в обращения кратность составляет 2,</w:t>
      </w:r>
      <w:r>
        <w:t>9117</w:t>
      </w:r>
      <w:r w:rsidR="002360F2">
        <w:t>.</w:t>
      </w:r>
    </w:p>
    <w:p w:rsidR="00A779F7" w:rsidRPr="00C32E4B" w:rsidRDefault="00A779F7" w:rsidP="00A779F7">
      <w:pPr>
        <w:autoSpaceDE w:val="0"/>
        <w:autoSpaceDN w:val="0"/>
        <w:adjustRightInd w:val="0"/>
        <w:jc w:val="center"/>
        <w:outlineLvl w:val="1"/>
        <w:rPr>
          <w:sz w:val="24"/>
          <w:szCs w:val="24"/>
        </w:rPr>
      </w:pPr>
    </w:p>
    <w:p w:rsidR="00A779F7" w:rsidRDefault="00A779F7" w:rsidP="00A779F7">
      <w:pPr>
        <w:autoSpaceDE w:val="0"/>
        <w:autoSpaceDN w:val="0"/>
        <w:adjustRightInd w:val="0"/>
        <w:spacing w:line="221" w:lineRule="auto"/>
        <w:jc w:val="center"/>
        <w:outlineLvl w:val="1"/>
        <w:rPr>
          <w:sz w:val="28"/>
          <w:szCs w:val="28"/>
        </w:rPr>
      </w:pPr>
    </w:p>
    <w:p w:rsidR="002360F2" w:rsidRDefault="002360F2" w:rsidP="00A779F7">
      <w:pPr>
        <w:autoSpaceDE w:val="0"/>
        <w:autoSpaceDN w:val="0"/>
        <w:adjustRightInd w:val="0"/>
        <w:spacing w:line="221" w:lineRule="auto"/>
        <w:jc w:val="center"/>
        <w:outlineLvl w:val="1"/>
        <w:rPr>
          <w:sz w:val="28"/>
          <w:szCs w:val="28"/>
        </w:rPr>
      </w:pPr>
    </w:p>
    <w:p w:rsidR="002360F2" w:rsidRDefault="002360F2" w:rsidP="00A779F7">
      <w:pPr>
        <w:autoSpaceDE w:val="0"/>
        <w:autoSpaceDN w:val="0"/>
        <w:adjustRightInd w:val="0"/>
        <w:spacing w:line="221" w:lineRule="auto"/>
        <w:jc w:val="center"/>
        <w:outlineLvl w:val="1"/>
        <w:rPr>
          <w:sz w:val="28"/>
          <w:szCs w:val="28"/>
        </w:rPr>
      </w:pPr>
    </w:p>
    <w:p w:rsidR="002360F2" w:rsidRDefault="002360F2" w:rsidP="00A779F7">
      <w:pPr>
        <w:autoSpaceDE w:val="0"/>
        <w:autoSpaceDN w:val="0"/>
        <w:adjustRightInd w:val="0"/>
        <w:spacing w:line="221" w:lineRule="auto"/>
        <w:jc w:val="center"/>
        <w:outlineLvl w:val="1"/>
        <w:rPr>
          <w:sz w:val="28"/>
          <w:szCs w:val="28"/>
        </w:rPr>
      </w:pPr>
    </w:p>
    <w:tbl>
      <w:tblPr>
        <w:tblStyle w:val="17"/>
        <w:tblW w:w="14960" w:type="dxa"/>
        <w:tblLayout w:type="fixed"/>
        <w:tblLook w:val="04A0" w:firstRow="1" w:lastRow="0" w:firstColumn="1" w:lastColumn="0" w:noHBand="0" w:noVBand="1"/>
      </w:tblPr>
      <w:tblGrid>
        <w:gridCol w:w="724"/>
        <w:gridCol w:w="3175"/>
        <w:gridCol w:w="1503"/>
        <w:gridCol w:w="1417"/>
        <w:gridCol w:w="993"/>
        <w:gridCol w:w="1129"/>
        <w:gridCol w:w="997"/>
        <w:gridCol w:w="1227"/>
        <w:gridCol w:w="992"/>
        <w:gridCol w:w="1134"/>
        <w:gridCol w:w="1669"/>
      </w:tblGrid>
      <w:tr w:rsidR="00A779F7" w:rsidRPr="002360F2" w:rsidTr="005230A4">
        <w:tc>
          <w:tcPr>
            <w:tcW w:w="724" w:type="dxa"/>
            <w:vMerge w:val="restart"/>
            <w:hideMark/>
          </w:tcPr>
          <w:p w:rsidR="002360F2" w:rsidRDefault="002360F2" w:rsidP="00BC10CA">
            <w:pPr>
              <w:widowControl/>
              <w:jc w:val="center"/>
              <w:rPr>
                <w:color w:val="000000"/>
              </w:rPr>
            </w:pPr>
            <w:r>
              <w:rPr>
                <w:color w:val="000000"/>
              </w:rPr>
              <w:t>№</w:t>
            </w:r>
          </w:p>
          <w:p w:rsidR="00A779F7" w:rsidRPr="002360F2" w:rsidRDefault="00A779F7" w:rsidP="00BC10CA">
            <w:pPr>
              <w:widowControl/>
              <w:jc w:val="center"/>
              <w:rPr>
                <w:color w:val="000000"/>
              </w:rPr>
            </w:pPr>
            <w:proofErr w:type="gramStart"/>
            <w:r w:rsidRPr="002360F2">
              <w:rPr>
                <w:color w:val="000000"/>
              </w:rPr>
              <w:t>п</w:t>
            </w:r>
            <w:proofErr w:type="gramEnd"/>
            <w:r w:rsidRPr="002360F2">
              <w:rPr>
                <w:color w:val="000000"/>
              </w:rPr>
              <w:t>/п</w:t>
            </w:r>
          </w:p>
        </w:tc>
        <w:tc>
          <w:tcPr>
            <w:tcW w:w="3175" w:type="dxa"/>
            <w:vMerge w:val="restart"/>
            <w:hideMark/>
          </w:tcPr>
          <w:p w:rsidR="00A779F7" w:rsidRPr="002360F2" w:rsidRDefault="00A779F7" w:rsidP="00BC10CA">
            <w:pPr>
              <w:widowControl/>
              <w:jc w:val="center"/>
              <w:rPr>
                <w:color w:val="000000"/>
              </w:rPr>
            </w:pPr>
            <w:r w:rsidRPr="002360F2">
              <w:rPr>
                <w:color w:val="000000"/>
              </w:rPr>
              <w:t>Наименование медицинских организаций</w:t>
            </w:r>
          </w:p>
        </w:tc>
        <w:tc>
          <w:tcPr>
            <w:tcW w:w="8258" w:type="dxa"/>
            <w:gridSpan w:val="7"/>
            <w:hideMark/>
          </w:tcPr>
          <w:p w:rsidR="00A779F7" w:rsidRPr="002360F2" w:rsidRDefault="00A779F7" w:rsidP="00BC10CA">
            <w:pPr>
              <w:widowControl/>
              <w:jc w:val="center"/>
              <w:rPr>
                <w:color w:val="000000"/>
              </w:rPr>
            </w:pPr>
            <w:r w:rsidRPr="002360F2">
              <w:rPr>
                <w:color w:val="000000"/>
              </w:rPr>
              <w:t>Количество посещений с профилактической целью</w:t>
            </w:r>
          </w:p>
        </w:tc>
        <w:tc>
          <w:tcPr>
            <w:tcW w:w="1134" w:type="dxa"/>
            <w:hideMark/>
          </w:tcPr>
          <w:p w:rsidR="00A779F7" w:rsidRPr="002360F2" w:rsidRDefault="00A779F7" w:rsidP="00BC10CA">
            <w:pPr>
              <w:widowControl/>
              <w:rPr>
                <w:color w:val="000000"/>
              </w:rPr>
            </w:pPr>
            <w:r w:rsidRPr="002360F2">
              <w:rPr>
                <w:color w:val="000000"/>
              </w:rPr>
              <w:t> </w:t>
            </w:r>
          </w:p>
        </w:tc>
        <w:tc>
          <w:tcPr>
            <w:tcW w:w="1669" w:type="dxa"/>
            <w:hideMark/>
          </w:tcPr>
          <w:p w:rsidR="00A779F7" w:rsidRPr="002360F2" w:rsidRDefault="00A779F7" w:rsidP="00BC10CA">
            <w:pPr>
              <w:widowControl/>
              <w:rPr>
                <w:color w:val="000000"/>
              </w:rPr>
            </w:pPr>
            <w:r w:rsidRPr="002360F2">
              <w:rPr>
                <w:color w:val="000000"/>
              </w:rPr>
              <w:t> </w:t>
            </w:r>
          </w:p>
        </w:tc>
      </w:tr>
      <w:tr w:rsidR="00A779F7" w:rsidRPr="002360F2" w:rsidTr="005230A4">
        <w:tc>
          <w:tcPr>
            <w:tcW w:w="724" w:type="dxa"/>
            <w:vMerge/>
            <w:hideMark/>
          </w:tcPr>
          <w:p w:rsidR="00A779F7" w:rsidRPr="002360F2" w:rsidRDefault="00A779F7" w:rsidP="00BC10CA">
            <w:pPr>
              <w:widowControl/>
              <w:rPr>
                <w:color w:val="000000"/>
              </w:rPr>
            </w:pPr>
          </w:p>
        </w:tc>
        <w:tc>
          <w:tcPr>
            <w:tcW w:w="3175" w:type="dxa"/>
            <w:vMerge/>
            <w:hideMark/>
          </w:tcPr>
          <w:p w:rsidR="00A779F7" w:rsidRPr="002360F2" w:rsidRDefault="00A779F7" w:rsidP="00BC10CA">
            <w:pPr>
              <w:widowControl/>
              <w:rPr>
                <w:color w:val="000000"/>
              </w:rPr>
            </w:pPr>
          </w:p>
        </w:tc>
        <w:tc>
          <w:tcPr>
            <w:tcW w:w="1503" w:type="dxa"/>
            <w:hideMark/>
          </w:tcPr>
          <w:p w:rsidR="00A779F7" w:rsidRPr="002360F2" w:rsidRDefault="00A779F7" w:rsidP="00BC10CA">
            <w:pPr>
              <w:widowControl/>
              <w:jc w:val="center"/>
              <w:rPr>
                <w:color w:val="000000"/>
              </w:rPr>
            </w:pPr>
            <w:proofErr w:type="spellStart"/>
            <w:r w:rsidRPr="002360F2">
              <w:rPr>
                <w:color w:val="000000"/>
              </w:rPr>
              <w:t>Проф</w:t>
            </w:r>
            <w:proofErr w:type="spellEnd"/>
            <w:r w:rsidR="002360F2" w:rsidRPr="002360F2">
              <w:rPr>
                <w:color w:val="000000"/>
              </w:rPr>
              <w:t>-</w:t>
            </w:r>
            <w:r w:rsidRPr="002360F2">
              <w:rPr>
                <w:color w:val="000000"/>
              </w:rPr>
              <w:t>патология</w:t>
            </w:r>
          </w:p>
        </w:tc>
        <w:tc>
          <w:tcPr>
            <w:tcW w:w="1417" w:type="dxa"/>
            <w:hideMark/>
          </w:tcPr>
          <w:p w:rsidR="00A779F7" w:rsidRPr="002360F2" w:rsidRDefault="00632BF2" w:rsidP="00BC10CA">
            <w:pPr>
              <w:widowControl/>
              <w:jc w:val="center"/>
            </w:pPr>
            <w:hyperlink r:id="rId19" w:history="1">
              <w:r w:rsidR="00A779F7" w:rsidRPr="002360F2">
                <w:t>Психиатрия &lt;*&gt;</w:t>
              </w:r>
            </w:hyperlink>
          </w:p>
        </w:tc>
        <w:tc>
          <w:tcPr>
            <w:tcW w:w="993" w:type="dxa"/>
            <w:hideMark/>
          </w:tcPr>
          <w:p w:rsidR="00A779F7" w:rsidRPr="002360F2" w:rsidRDefault="00A779F7" w:rsidP="00BC10CA">
            <w:pPr>
              <w:widowControl/>
              <w:jc w:val="center"/>
            </w:pPr>
            <w:proofErr w:type="spellStart"/>
            <w:proofErr w:type="gramStart"/>
            <w:r w:rsidRPr="002360F2">
              <w:t>Нарко</w:t>
            </w:r>
            <w:proofErr w:type="spellEnd"/>
            <w:r w:rsidR="005230A4">
              <w:t>-</w:t>
            </w:r>
            <w:r w:rsidRPr="002360F2">
              <w:t>логия</w:t>
            </w:r>
            <w:proofErr w:type="gramEnd"/>
          </w:p>
        </w:tc>
        <w:tc>
          <w:tcPr>
            <w:tcW w:w="1129" w:type="dxa"/>
            <w:hideMark/>
          </w:tcPr>
          <w:p w:rsidR="00A779F7" w:rsidRPr="002360F2" w:rsidRDefault="00A779F7" w:rsidP="00BC10CA">
            <w:pPr>
              <w:widowControl/>
              <w:jc w:val="center"/>
            </w:pPr>
            <w:proofErr w:type="spellStart"/>
            <w:r w:rsidRPr="002360F2">
              <w:t>Фтизиа</w:t>
            </w:r>
            <w:proofErr w:type="gramStart"/>
            <w:r w:rsidRPr="002360F2">
              <w:t>т</w:t>
            </w:r>
            <w:proofErr w:type="spellEnd"/>
            <w:r w:rsidR="005230A4">
              <w:t>-</w:t>
            </w:r>
            <w:proofErr w:type="gramEnd"/>
            <w:r w:rsidR="005230A4">
              <w:t xml:space="preserve">          </w:t>
            </w:r>
            <w:proofErr w:type="spellStart"/>
            <w:r w:rsidRPr="002360F2">
              <w:t>рия</w:t>
            </w:r>
            <w:proofErr w:type="spellEnd"/>
          </w:p>
        </w:tc>
        <w:tc>
          <w:tcPr>
            <w:tcW w:w="997" w:type="dxa"/>
            <w:hideMark/>
          </w:tcPr>
          <w:p w:rsidR="00A779F7" w:rsidRPr="002360F2" w:rsidRDefault="00A779F7" w:rsidP="00BC10CA">
            <w:pPr>
              <w:widowControl/>
              <w:jc w:val="center"/>
            </w:pPr>
            <w:proofErr w:type="spellStart"/>
            <w:proofErr w:type="gramStart"/>
            <w:r w:rsidRPr="002360F2">
              <w:t>Венеро</w:t>
            </w:r>
            <w:proofErr w:type="spellEnd"/>
            <w:r w:rsidR="005230A4">
              <w:t>-</w:t>
            </w:r>
            <w:r w:rsidRPr="002360F2">
              <w:t>логия</w:t>
            </w:r>
            <w:proofErr w:type="gramEnd"/>
          </w:p>
        </w:tc>
        <w:tc>
          <w:tcPr>
            <w:tcW w:w="1227" w:type="dxa"/>
            <w:hideMark/>
          </w:tcPr>
          <w:p w:rsidR="00A779F7" w:rsidRPr="002360F2" w:rsidRDefault="00A779F7" w:rsidP="00BC10CA">
            <w:pPr>
              <w:widowControl/>
              <w:jc w:val="center"/>
            </w:pPr>
            <w:r w:rsidRPr="002360F2">
              <w:t>ВИЧ-инфекция</w:t>
            </w:r>
          </w:p>
        </w:tc>
        <w:tc>
          <w:tcPr>
            <w:tcW w:w="992" w:type="dxa"/>
            <w:hideMark/>
          </w:tcPr>
          <w:p w:rsidR="00A779F7" w:rsidRPr="002360F2" w:rsidRDefault="00632BF2" w:rsidP="00BC10CA">
            <w:pPr>
              <w:widowControl/>
              <w:jc w:val="center"/>
            </w:pPr>
            <w:hyperlink r:id="rId20" w:history="1">
              <w:r w:rsidR="00A779F7" w:rsidRPr="002360F2">
                <w:t>Иные &lt;**&gt;</w:t>
              </w:r>
            </w:hyperlink>
          </w:p>
        </w:tc>
        <w:tc>
          <w:tcPr>
            <w:tcW w:w="1134" w:type="dxa"/>
            <w:hideMark/>
          </w:tcPr>
          <w:p w:rsidR="00A779F7" w:rsidRPr="002360F2" w:rsidRDefault="00A779F7" w:rsidP="00BC10CA">
            <w:pPr>
              <w:widowControl/>
              <w:jc w:val="center"/>
              <w:rPr>
                <w:color w:val="000000"/>
              </w:rPr>
            </w:pPr>
            <w:proofErr w:type="spellStart"/>
            <w:proofErr w:type="gramStart"/>
            <w:r w:rsidRPr="002360F2">
              <w:rPr>
                <w:color w:val="000000"/>
              </w:rPr>
              <w:t>Паллиа</w:t>
            </w:r>
            <w:r w:rsidR="005230A4">
              <w:rPr>
                <w:color w:val="000000"/>
              </w:rPr>
              <w:t>-</w:t>
            </w:r>
            <w:r w:rsidRPr="002360F2">
              <w:rPr>
                <w:color w:val="000000"/>
              </w:rPr>
              <w:t>тивная</w:t>
            </w:r>
            <w:proofErr w:type="spellEnd"/>
            <w:proofErr w:type="gramEnd"/>
            <w:r w:rsidRPr="002360F2">
              <w:rPr>
                <w:color w:val="000000"/>
              </w:rPr>
              <w:t xml:space="preserve"> помощь</w:t>
            </w:r>
          </w:p>
        </w:tc>
        <w:tc>
          <w:tcPr>
            <w:tcW w:w="1669" w:type="dxa"/>
            <w:hideMark/>
          </w:tcPr>
          <w:p w:rsidR="00A779F7" w:rsidRPr="002360F2" w:rsidRDefault="00A779F7" w:rsidP="00BC10CA">
            <w:pPr>
              <w:widowControl/>
              <w:jc w:val="center"/>
              <w:rPr>
                <w:color w:val="000000"/>
              </w:rPr>
            </w:pPr>
            <w:r w:rsidRPr="002360F2">
              <w:rPr>
                <w:color w:val="000000"/>
              </w:rPr>
              <w:t>Всего по медицинским организациям</w:t>
            </w:r>
          </w:p>
        </w:tc>
      </w:tr>
    </w:tbl>
    <w:p w:rsidR="005230A4" w:rsidRPr="005230A4" w:rsidRDefault="005230A4">
      <w:pPr>
        <w:rPr>
          <w:sz w:val="4"/>
          <w:szCs w:val="4"/>
        </w:rPr>
      </w:pPr>
    </w:p>
    <w:tbl>
      <w:tblPr>
        <w:tblStyle w:val="17"/>
        <w:tblW w:w="14960" w:type="dxa"/>
        <w:tblLayout w:type="fixed"/>
        <w:tblLook w:val="04A0" w:firstRow="1" w:lastRow="0" w:firstColumn="1" w:lastColumn="0" w:noHBand="0" w:noVBand="1"/>
      </w:tblPr>
      <w:tblGrid>
        <w:gridCol w:w="724"/>
        <w:gridCol w:w="3175"/>
        <w:gridCol w:w="1503"/>
        <w:gridCol w:w="1417"/>
        <w:gridCol w:w="993"/>
        <w:gridCol w:w="992"/>
        <w:gridCol w:w="1134"/>
        <w:gridCol w:w="1227"/>
        <w:gridCol w:w="992"/>
        <w:gridCol w:w="1137"/>
        <w:gridCol w:w="1666"/>
      </w:tblGrid>
      <w:tr w:rsidR="00A779F7" w:rsidRPr="002360F2" w:rsidTr="005230A4">
        <w:trPr>
          <w:tblHeader/>
        </w:trPr>
        <w:tc>
          <w:tcPr>
            <w:tcW w:w="724" w:type="dxa"/>
            <w:hideMark/>
          </w:tcPr>
          <w:p w:rsidR="00A779F7" w:rsidRPr="002360F2" w:rsidRDefault="00A779F7" w:rsidP="00BC10CA">
            <w:pPr>
              <w:widowControl/>
              <w:jc w:val="center"/>
              <w:rPr>
                <w:color w:val="000000"/>
              </w:rPr>
            </w:pPr>
            <w:r w:rsidRPr="002360F2">
              <w:rPr>
                <w:color w:val="000000"/>
              </w:rPr>
              <w:t>1</w:t>
            </w:r>
          </w:p>
        </w:tc>
        <w:tc>
          <w:tcPr>
            <w:tcW w:w="3175" w:type="dxa"/>
            <w:hideMark/>
          </w:tcPr>
          <w:p w:rsidR="00A779F7" w:rsidRPr="002360F2" w:rsidRDefault="00A779F7" w:rsidP="00BC10CA">
            <w:pPr>
              <w:widowControl/>
              <w:jc w:val="center"/>
              <w:rPr>
                <w:color w:val="000000"/>
              </w:rPr>
            </w:pPr>
            <w:r w:rsidRPr="002360F2">
              <w:rPr>
                <w:color w:val="000000"/>
              </w:rPr>
              <w:t>2</w:t>
            </w:r>
          </w:p>
        </w:tc>
        <w:tc>
          <w:tcPr>
            <w:tcW w:w="1503" w:type="dxa"/>
            <w:hideMark/>
          </w:tcPr>
          <w:p w:rsidR="00A779F7" w:rsidRPr="002360F2" w:rsidRDefault="00A779F7" w:rsidP="00BC10CA">
            <w:pPr>
              <w:widowControl/>
              <w:ind w:left="-108" w:firstLine="108"/>
              <w:jc w:val="center"/>
              <w:rPr>
                <w:color w:val="000000"/>
              </w:rPr>
            </w:pPr>
            <w:r w:rsidRPr="002360F2">
              <w:rPr>
                <w:color w:val="000000"/>
              </w:rPr>
              <w:t>3</w:t>
            </w:r>
          </w:p>
        </w:tc>
        <w:tc>
          <w:tcPr>
            <w:tcW w:w="1417" w:type="dxa"/>
            <w:hideMark/>
          </w:tcPr>
          <w:p w:rsidR="00A779F7" w:rsidRPr="002360F2" w:rsidRDefault="00A779F7" w:rsidP="00BC10CA">
            <w:pPr>
              <w:widowControl/>
              <w:jc w:val="center"/>
              <w:rPr>
                <w:color w:val="000000"/>
              </w:rPr>
            </w:pPr>
            <w:r w:rsidRPr="002360F2">
              <w:rPr>
                <w:color w:val="000000"/>
              </w:rPr>
              <w:t>4</w:t>
            </w:r>
          </w:p>
        </w:tc>
        <w:tc>
          <w:tcPr>
            <w:tcW w:w="993" w:type="dxa"/>
            <w:hideMark/>
          </w:tcPr>
          <w:p w:rsidR="00A779F7" w:rsidRPr="002360F2" w:rsidRDefault="00A779F7" w:rsidP="00BC10CA">
            <w:pPr>
              <w:widowControl/>
              <w:jc w:val="center"/>
              <w:rPr>
                <w:color w:val="000000"/>
              </w:rPr>
            </w:pPr>
            <w:r w:rsidRPr="002360F2">
              <w:rPr>
                <w:color w:val="000000"/>
              </w:rPr>
              <w:t>5</w:t>
            </w:r>
          </w:p>
        </w:tc>
        <w:tc>
          <w:tcPr>
            <w:tcW w:w="992" w:type="dxa"/>
            <w:hideMark/>
          </w:tcPr>
          <w:p w:rsidR="00A779F7" w:rsidRPr="002360F2" w:rsidRDefault="00A779F7" w:rsidP="00BC10CA">
            <w:pPr>
              <w:widowControl/>
              <w:jc w:val="center"/>
              <w:rPr>
                <w:color w:val="000000"/>
              </w:rPr>
            </w:pPr>
            <w:r w:rsidRPr="002360F2">
              <w:rPr>
                <w:color w:val="000000"/>
              </w:rPr>
              <w:t>6</w:t>
            </w:r>
          </w:p>
        </w:tc>
        <w:tc>
          <w:tcPr>
            <w:tcW w:w="1134" w:type="dxa"/>
            <w:hideMark/>
          </w:tcPr>
          <w:p w:rsidR="00A779F7" w:rsidRPr="002360F2" w:rsidRDefault="00A779F7" w:rsidP="00BC10CA">
            <w:pPr>
              <w:widowControl/>
              <w:jc w:val="center"/>
              <w:rPr>
                <w:color w:val="000000"/>
              </w:rPr>
            </w:pPr>
            <w:r w:rsidRPr="002360F2">
              <w:rPr>
                <w:color w:val="000000"/>
              </w:rPr>
              <w:t>7</w:t>
            </w:r>
          </w:p>
        </w:tc>
        <w:tc>
          <w:tcPr>
            <w:tcW w:w="1227" w:type="dxa"/>
            <w:hideMark/>
          </w:tcPr>
          <w:p w:rsidR="00A779F7" w:rsidRPr="002360F2" w:rsidRDefault="00A779F7" w:rsidP="00BC10CA">
            <w:pPr>
              <w:widowControl/>
              <w:jc w:val="center"/>
              <w:rPr>
                <w:color w:val="000000"/>
              </w:rPr>
            </w:pPr>
            <w:r w:rsidRPr="002360F2">
              <w:rPr>
                <w:color w:val="000000"/>
              </w:rPr>
              <w:t>8</w:t>
            </w:r>
          </w:p>
        </w:tc>
        <w:tc>
          <w:tcPr>
            <w:tcW w:w="992" w:type="dxa"/>
            <w:hideMark/>
          </w:tcPr>
          <w:p w:rsidR="00A779F7" w:rsidRPr="002360F2" w:rsidRDefault="00A779F7" w:rsidP="00BC10CA">
            <w:pPr>
              <w:widowControl/>
              <w:jc w:val="center"/>
              <w:rPr>
                <w:color w:val="000000"/>
              </w:rPr>
            </w:pPr>
            <w:r w:rsidRPr="002360F2">
              <w:rPr>
                <w:color w:val="000000"/>
              </w:rPr>
              <w:t>9</w:t>
            </w:r>
          </w:p>
        </w:tc>
        <w:tc>
          <w:tcPr>
            <w:tcW w:w="1137" w:type="dxa"/>
            <w:hideMark/>
          </w:tcPr>
          <w:p w:rsidR="00A779F7" w:rsidRPr="002360F2" w:rsidRDefault="00A779F7" w:rsidP="00BC10CA">
            <w:pPr>
              <w:widowControl/>
              <w:jc w:val="center"/>
              <w:rPr>
                <w:color w:val="000000"/>
              </w:rPr>
            </w:pPr>
            <w:r w:rsidRPr="002360F2">
              <w:rPr>
                <w:color w:val="000000"/>
              </w:rPr>
              <w:t>10</w:t>
            </w:r>
          </w:p>
        </w:tc>
        <w:tc>
          <w:tcPr>
            <w:tcW w:w="1666" w:type="dxa"/>
            <w:hideMark/>
          </w:tcPr>
          <w:p w:rsidR="00A779F7" w:rsidRPr="002360F2" w:rsidRDefault="00A779F7" w:rsidP="00BC10CA">
            <w:pPr>
              <w:widowControl/>
              <w:jc w:val="center"/>
              <w:rPr>
                <w:color w:val="000000"/>
              </w:rPr>
            </w:pPr>
            <w:r w:rsidRPr="002360F2">
              <w:rPr>
                <w:color w:val="000000"/>
              </w:rPr>
              <w:t>11</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w:t>
            </w:r>
          </w:p>
        </w:tc>
        <w:tc>
          <w:tcPr>
            <w:tcW w:w="3175" w:type="dxa"/>
            <w:hideMark/>
          </w:tcPr>
          <w:p w:rsidR="00A779F7" w:rsidRPr="002360F2" w:rsidRDefault="00A779F7" w:rsidP="00BC10CA">
            <w:pPr>
              <w:widowControl/>
              <w:rPr>
                <w:color w:val="000000"/>
              </w:rPr>
            </w:pPr>
            <w:r w:rsidRPr="002360F2">
              <w:rPr>
                <w:color w:val="000000"/>
              </w:rPr>
              <w:t xml:space="preserve">ГБУЗ "Пензенская областная клиническая больница </w:t>
            </w:r>
            <w:r w:rsidR="002360F2">
              <w:rPr>
                <w:color w:val="000000"/>
              </w:rPr>
              <w:br/>
            </w:r>
            <w:r w:rsidRPr="002360F2">
              <w:rPr>
                <w:color w:val="000000"/>
              </w:rPr>
              <w:t>им. Н.Н. Бурденко"</w:t>
            </w:r>
          </w:p>
        </w:tc>
        <w:tc>
          <w:tcPr>
            <w:tcW w:w="1503" w:type="dxa"/>
            <w:hideMark/>
          </w:tcPr>
          <w:p w:rsidR="00A779F7" w:rsidRPr="002360F2" w:rsidRDefault="00A779F7" w:rsidP="00BC10CA">
            <w:pPr>
              <w:widowControl/>
              <w:jc w:val="center"/>
              <w:rPr>
                <w:color w:val="000000"/>
              </w:rPr>
            </w:pPr>
            <w:r w:rsidRPr="002360F2">
              <w:rPr>
                <w:color w:val="000000"/>
              </w:rPr>
              <w:t>998</w:t>
            </w:r>
          </w:p>
        </w:tc>
        <w:tc>
          <w:tcPr>
            <w:tcW w:w="1417" w:type="dxa"/>
            <w:hideMark/>
          </w:tcPr>
          <w:p w:rsidR="00A779F7" w:rsidRPr="002360F2" w:rsidRDefault="00A779F7" w:rsidP="00BC10CA">
            <w:pPr>
              <w:widowControl/>
              <w:jc w:val="center"/>
              <w:rPr>
                <w:color w:val="000000"/>
              </w:rPr>
            </w:pPr>
            <w:r w:rsidRPr="002360F2">
              <w:rPr>
                <w:color w:val="000000"/>
              </w:rPr>
              <w:t>3 444</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2 960</w:t>
            </w:r>
          </w:p>
        </w:tc>
        <w:tc>
          <w:tcPr>
            <w:tcW w:w="1227" w:type="dxa"/>
            <w:hideMark/>
          </w:tcPr>
          <w:p w:rsidR="00A779F7" w:rsidRPr="002360F2" w:rsidRDefault="00A779F7" w:rsidP="00BC10CA">
            <w:pPr>
              <w:widowControl/>
              <w:ind w:right="-52"/>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7 402</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w:t>
            </w:r>
          </w:p>
        </w:tc>
        <w:tc>
          <w:tcPr>
            <w:tcW w:w="3175" w:type="dxa"/>
            <w:hideMark/>
          </w:tcPr>
          <w:p w:rsidR="00A779F7" w:rsidRPr="002360F2" w:rsidRDefault="00A779F7" w:rsidP="00BC10CA">
            <w:pPr>
              <w:widowControl/>
              <w:rPr>
                <w:color w:val="000000"/>
              </w:rPr>
            </w:pPr>
            <w:r w:rsidRPr="002360F2">
              <w:rPr>
                <w:color w:val="000000"/>
              </w:rPr>
              <w:t xml:space="preserve">ГБУЗ "Пензенская областная детская клиническая больница </w:t>
            </w:r>
            <w:r w:rsidR="002360F2">
              <w:rPr>
                <w:color w:val="000000"/>
              </w:rPr>
              <w:br/>
            </w:r>
            <w:r w:rsidRPr="002360F2">
              <w:rPr>
                <w:color w:val="000000"/>
              </w:rPr>
              <w:t>им. Н.Ф. Филатова"</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990</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6 035</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7 025</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3</w:t>
            </w:r>
          </w:p>
        </w:tc>
        <w:tc>
          <w:tcPr>
            <w:tcW w:w="3175" w:type="dxa"/>
            <w:hideMark/>
          </w:tcPr>
          <w:p w:rsidR="009E55DF" w:rsidRDefault="00A779F7" w:rsidP="00BC10CA">
            <w:pPr>
              <w:widowControl/>
              <w:rPr>
                <w:color w:val="000000"/>
              </w:rPr>
            </w:pPr>
            <w:r w:rsidRPr="002360F2">
              <w:rPr>
                <w:color w:val="000000"/>
              </w:rPr>
              <w:t>ГБУЗ "Областная психиатрическая больница</w:t>
            </w:r>
          </w:p>
          <w:p w:rsidR="00A779F7" w:rsidRPr="002360F2" w:rsidRDefault="00A779F7" w:rsidP="00BC10CA">
            <w:pPr>
              <w:widowControl/>
              <w:rPr>
                <w:color w:val="000000"/>
              </w:rPr>
            </w:pPr>
            <w:r w:rsidRPr="002360F2">
              <w:rPr>
                <w:color w:val="000000"/>
              </w:rPr>
              <w:t>им. К.Р. Евграфова"</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29 050</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29 050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4</w:t>
            </w:r>
          </w:p>
        </w:tc>
        <w:tc>
          <w:tcPr>
            <w:tcW w:w="3175" w:type="dxa"/>
            <w:hideMark/>
          </w:tcPr>
          <w:p w:rsidR="00A779F7" w:rsidRPr="002360F2" w:rsidRDefault="00A779F7" w:rsidP="00BC10CA">
            <w:pPr>
              <w:widowControl/>
              <w:rPr>
                <w:color w:val="000000"/>
              </w:rPr>
            </w:pPr>
            <w:r w:rsidRPr="002360F2">
              <w:rPr>
                <w:color w:val="000000"/>
              </w:rPr>
              <w:t>ГБУЗ "Пензенская областная туберкулезная больница"</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 </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25 050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25 050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5</w:t>
            </w:r>
          </w:p>
        </w:tc>
        <w:tc>
          <w:tcPr>
            <w:tcW w:w="3175" w:type="dxa"/>
            <w:hideMark/>
          </w:tcPr>
          <w:p w:rsidR="00A779F7" w:rsidRPr="002360F2" w:rsidRDefault="00A779F7" w:rsidP="00BC10CA">
            <w:pPr>
              <w:widowControl/>
              <w:rPr>
                <w:color w:val="000000"/>
              </w:rPr>
            </w:pPr>
            <w:r w:rsidRPr="002360F2">
              <w:rPr>
                <w:color w:val="000000"/>
              </w:rPr>
              <w:t>ГБУЗ "Областная наркологическая больница"</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 </w:t>
            </w:r>
          </w:p>
        </w:tc>
        <w:tc>
          <w:tcPr>
            <w:tcW w:w="993" w:type="dxa"/>
            <w:hideMark/>
          </w:tcPr>
          <w:p w:rsidR="00A779F7" w:rsidRPr="002360F2" w:rsidRDefault="00A779F7" w:rsidP="00BC10CA">
            <w:pPr>
              <w:widowControl/>
              <w:jc w:val="center"/>
              <w:rPr>
                <w:color w:val="000000"/>
              </w:rPr>
            </w:pPr>
            <w:r w:rsidRPr="002360F2">
              <w:rPr>
                <w:color w:val="000000"/>
              </w:rPr>
              <w:t>24 890</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24 890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6</w:t>
            </w:r>
          </w:p>
        </w:tc>
        <w:tc>
          <w:tcPr>
            <w:tcW w:w="3175" w:type="dxa"/>
            <w:hideMark/>
          </w:tcPr>
          <w:p w:rsidR="00A779F7" w:rsidRPr="002360F2" w:rsidRDefault="00A779F7" w:rsidP="00BC10CA">
            <w:pPr>
              <w:widowControl/>
              <w:rPr>
                <w:color w:val="000000"/>
              </w:rPr>
            </w:pPr>
            <w:r w:rsidRPr="002360F2">
              <w:rPr>
                <w:color w:val="000000"/>
              </w:rPr>
              <w:t>ГБУЗ "Пензенский областной клинический центр специализированных видов медицинской помощи"</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 </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48 100</w:t>
            </w:r>
          </w:p>
        </w:tc>
        <w:tc>
          <w:tcPr>
            <w:tcW w:w="1227" w:type="dxa"/>
            <w:hideMark/>
          </w:tcPr>
          <w:p w:rsidR="00A779F7" w:rsidRPr="002360F2" w:rsidRDefault="00A779F7" w:rsidP="00BC10CA">
            <w:pPr>
              <w:widowControl/>
              <w:jc w:val="center"/>
              <w:rPr>
                <w:color w:val="000000"/>
              </w:rPr>
            </w:pPr>
            <w:r w:rsidRPr="002360F2">
              <w:rPr>
                <w:color w:val="000000"/>
              </w:rPr>
              <w:t>4 060</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52 160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7</w:t>
            </w:r>
          </w:p>
        </w:tc>
        <w:tc>
          <w:tcPr>
            <w:tcW w:w="3175" w:type="dxa"/>
            <w:hideMark/>
          </w:tcPr>
          <w:p w:rsidR="00A779F7" w:rsidRPr="002360F2" w:rsidRDefault="00A779F7" w:rsidP="00BC10CA">
            <w:pPr>
              <w:widowControl/>
              <w:rPr>
                <w:color w:val="000000"/>
              </w:rPr>
            </w:pPr>
            <w:r w:rsidRPr="002360F2">
              <w:rPr>
                <w:color w:val="000000"/>
              </w:rPr>
              <w:t>ГБУЗ "Областной врачебно-физкультурный диспансер"</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 </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80 880</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80 880</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ИТОГО:</w:t>
            </w:r>
          </w:p>
        </w:tc>
        <w:tc>
          <w:tcPr>
            <w:tcW w:w="1503" w:type="dxa"/>
            <w:hideMark/>
          </w:tcPr>
          <w:p w:rsidR="00A779F7" w:rsidRPr="002360F2" w:rsidRDefault="00A779F7" w:rsidP="00BC10CA">
            <w:pPr>
              <w:widowControl/>
              <w:jc w:val="center"/>
              <w:rPr>
                <w:bCs/>
                <w:color w:val="000000"/>
              </w:rPr>
            </w:pPr>
            <w:r w:rsidRPr="002360F2">
              <w:rPr>
                <w:bCs/>
                <w:color w:val="000000"/>
              </w:rPr>
              <w:t>998</w:t>
            </w:r>
          </w:p>
        </w:tc>
        <w:tc>
          <w:tcPr>
            <w:tcW w:w="1417" w:type="dxa"/>
            <w:hideMark/>
          </w:tcPr>
          <w:p w:rsidR="00A779F7" w:rsidRPr="002360F2" w:rsidRDefault="00A779F7" w:rsidP="00BC10CA">
            <w:pPr>
              <w:widowControl/>
              <w:jc w:val="center"/>
              <w:rPr>
                <w:bCs/>
                <w:color w:val="000000"/>
              </w:rPr>
            </w:pPr>
            <w:r w:rsidRPr="002360F2">
              <w:rPr>
                <w:bCs/>
                <w:color w:val="000000"/>
              </w:rPr>
              <w:t>33 484</w:t>
            </w:r>
          </w:p>
        </w:tc>
        <w:tc>
          <w:tcPr>
            <w:tcW w:w="993" w:type="dxa"/>
            <w:hideMark/>
          </w:tcPr>
          <w:p w:rsidR="00A779F7" w:rsidRPr="002360F2" w:rsidRDefault="00A779F7" w:rsidP="00BC10CA">
            <w:pPr>
              <w:widowControl/>
              <w:jc w:val="center"/>
              <w:rPr>
                <w:bCs/>
                <w:color w:val="000000"/>
              </w:rPr>
            </w:pPr>
            <w:r w:rsidRPr="002360F2">
              <w:rPr>
                <w:bCs/>
                <w:color w:val="000000"/>
              </w:rPr>
              <w:t>24 890</w:t>
            </w:r>
          </w:p>
        </w:tc>
        <w:tc>
          <w:tcPr>
            <w:tcW w:w="992" w:type="dxa"/>
            <w:hideMark/>
          </w:tcPr>
          <w:p w:rsidR="00A779F7" w:rsidRPr="002360F2" w:rsidRDefault="00A779F7" w:rsidP="00BC10CA">
            <w:pPr>
              <w:widowControl/>
              <w:jc w:val="center"/>
              <w:rPr>
                <w:bCs/>
                <w:color w:val="000000"/>
              </w:rPr>
            </w:pPr>
            <w:r w:rsidRPr="002360F2">
              <w:rPr>
                <w:bCs/>
                <w:color w:val="000000"/>
              </w:rPr>
              <w:t>25 050</w:t>
            </w:r>
          </w:p>
        </w:tc>
        <w:tc>
          <w:tcPr>
            <w:tcW w:w="1134" w:type="dxa"/>
            <w:hideMark/>
          </w:tcPr>
          <w:p w:rsidR="00A779F7" w:rsidRPr="002360F2" w:rsidRDefault="00A779F7" w:rsidP="00BC10CA">
            <w:pPr>
              <w:widowControl/>
              <w:jc w:val="center"/>
              <w:rPr>
                <w:bCs/>
                <w:color w:val="000000"/>
              </w:rPr>
            </w:pPr>
            <w:r w:rsidRPr="002360F2">
              <w:rPr>
                <w:bCs/>
                <w:color w:val="000000"/>
              </w:rPr>
              <w:t>51 060</w:t>
            </w:r>
          </w:p>
        </w:tc>
        <w:tc>
          <w:tcPr>
            <w:tcW w:w="1227" w:type="dxa"/>
            <w:hideMark/>
          </w:tcPr>
          <w:p w:rsidR="00A779F7" w:rsidRPr="002360F2" w:rsidRDefault="00A779F7" w:rsidP="00BC10CA">
            <w:pPr>
              <w:widowControl/>
              <w:jc w:val="center"/>
              <w:rPr>
                <w:bCs/>
                <w:color w:val="000000"/>
              </w:rPr>
            </w:pPr>
            <w:r w:rsidRPr="002360F2">
              <w:rPr>
                <w:bCs/>
                <w:color w:val="000000"/>
              </w:rPr>
              <w:t>4 060</w:t>
            </w:r>
          </w:p>
        </w:tc>
        <w:tc>
          <w:tcPr>
            <w:tcW w:w="992" w:type="dxa"/>
            <w:hideMark/>
          </w:tcPr>
          <w:p w:rsidR="00A779F7" w:rsidRPr="002360F2" w:rsidRDefault="00A779F7" w:rsidP="00BC10CA">
            <w:pPr>
              <w:widowControl/>
              <w:jc w:val="center"/>
              <w:rPr>
                <w:bCs/>
                <w:color w:val="000000"/>
              </w:rPr>
            </w:pPr>
            <w:r w:rsidRPr="002360F2">
              <w:rPr>
                <w:bCs/>
                <w:color w:val="000000"/>
              </w:rPr>
              <w:t>86 915</w:t>
            </w:r>
          </w:p>
        </w:tc>
        <w:tc>
          <w:tcPr>
            <w:tcW w:w="1137" w:type="dxa"/>
            <w:hideMark/>
          </w:tcPr>
          <w:p w:rsidR="00A779F7" w:rsidRPr="002360F2" w:rsidRDefault="00A779F7" w:rsidP="00BC10CA">
            <w:pPr>
              <w:widowControl/>
              <w:jc w:val="center"/>
              <w:rPr>
                <w:bCs/>
                <w:color w:val="000000"/>
              </w:rPr>
            </w:pPr>
            <w:r w:rsidRPr="002360F2">
              <w:rPr>
                <w:bCs/>
                <w:color w:val="000000"/>
              </w:rPr>
              <w:t>0</w:t>
            </w:r>
          </w:p>
        </w:tc>
        <w:tc>
          <w:tcPr>
            <w:tcW w:w="1666" w:type="dxa"/>
            <w:hideMark/>
          </w:tcPr>
          <w:p w:rsidR="00A779F7" w:rsidRPr="002360F2" w:rsidRDefault="00A779F7" w:rsidP="00BC10CA">
            <w:pPr>
              <w:widowControl/>
              <w:jc w:val="center"/>
              <w:rPr>
                <w:bCs/>
                <w:color w:val="000000"/>
              </w:rPr>
            </w:pPr>
            <w:r w:rsidRPr="002360F2">
              <w:rPr>
                <w:bCs/>
                <w:color w:val="000000"/>
              </w:rPr>
              <w:t>226 457</w:t>
            </w:r>
          </w:p>
        </w:tc>
      </w:tr>
      <w:tr w:rsidR="00A779F7" w:rsidRPr="002360F2" w:rsidTr="005230A4">
        <w:tc>
          <w:tcPr>
            <w:tcW w:w="724" w:type="dxa"/>
            <w:hideMark/>
          </w:tcPr>
          <w:p w:rsidR="00A779F7" w:rsidRPr="002360F2" w:rsidRDefault="002360F2" w:rsidP="00BC10CA">
            <w:pPr>
              <w:widowControl/>
              <w:jc w:val="center"/>
              <w:rPr>
                <w:color w:val="000000"/>
              </w:rPr>
            </w:pPr>
            <w:r>
              <w:rPr>
                <w:color w:val="000000"/>
              </w:rPr>
              <w:t>8</w:t>
            </w:r>
          </w:p>
        </w:tc>
        <w:tc>
          <w:tcPr>
            <w:tcW w:w="3175" w:type="dxa"/>
            <w:hideMark/>
          </w:tcPr>
          <w:p w:rsidR="00A779F7" w:rsidRPr="002360F2" w:rsidRDefault="00A779F7" w:rsidP="00BC10CA">
            <w:pPr>
              <w:widowControl/>
              <w:rPr>
                <w:color w:val="000000"/>
              </w:rPr>
            </w:pPr>
            <w:r w:rsidRPr="002360F2">
              <w:rPr>
                <w:color w:val="000000"/>
              </w:rPr>
              <w:t>ГБУЗ "Городская поликлиника"</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3 680</w:t>
            </w:r>
          </w:p>
        </w:tc>
        <w:tc>
          <w:tcPr>
            <w:tcW w:w="993"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1 450</w:t>
            </w:r>
          </w:p>
        </w:tc>
        <w:tc>
          <w:tcPr>
            <w:tcW w:w="1666" w:type="dxa"/>
            <w:hideMark/>
          </w:tcPr>
          <w:p w:rsidR="00A779F7" w:rsidRPr="002360F2" w:rsidRDefault="00A779F7" w:rsidP="00BC10CA">
            <w:pPr>
              <w:widowControl/>
              <w:jc w:val="center"/>
              <w:rPr>
                <w:color w:val="000000"/>
              </w:rPr>
            </w:pPr>
            <w:r w:rsidRPr="002360F2">
              <w:rPr>
                <w:color w:val="000000"/>
              </w:rPr>
              <w:t>5 130</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ИТОГО:</w:t>
            </w:r>
          </w:p>
        </w:tc>
        <w:tc>
          <w:tcPr>
            <w:tcW w:w="1503" w:type="dxa"/>
            <w:hideMark/>
          </w:tcPr>
          <w:p w:rsidR="00A779F7" w:rsidRPr="002360F2" w:rsidRDefault="00A779F7" w:rsidP="00BC10CA">
            <w:pPr>
              <w:widowControl/>
              <w:jc w:val="center"/>
              <w:rPr>
                <w:bCs/>
                <w:color w:val="000000"/>
              </w:rPr>
            </w:pPr>
            <w:r w:rsidRPr="002360F2">
              <w:rPr>
                <w:bCs/>
                <w:color w:val="000000"/>
              </w:rPr>
              <w:t>0</w:t>
            </w:r>
          </w:p>
        </w:tc>
        <w:tc>
          <w:tcPr>
            <w:tcW w:w="1417" w:type="dxa"/>
            <w:hideMark/>
          </w:tcPr>
          <w:p w:rsidR="00A779F7" w:rsidRPr="002360F2" w:rsidRDefault="00A779F7" w:rsidP="00BC10CA">
            <w:pPr>
              <w:widowControl/>
              <w:jc w:val="center"/>
              <w:rPr>
                <w:bCs/>
                <w:color w:val="000000"/>
              </w:rPr>
            </w:pPr>
            <w:r w:rsidRPr="002360F2">
              <w:rPr>
                <w:bCs/>
                <w:color w:val="000000"/>
              </w:rPr>
              <w:t>3 680</w:t>
            </w:r>
          </w:p>
        </w:tc>
        <w:tc>
          <w:tcPr>
            <w:tcW w:w="993" w:type="dxa"/>
            <w:hideMark/>
          </w:tcPr>
          <w:p w:rsidR="00A779F7" w:rsidRPr="002360F2" w:rsidRDefault="00A779F7" w:rsidP="00BC10CA">
            <w:pPr>
              <w:widowControl/>
              <w:jc w:val="center"/>
              <w:rPr>
                <w:bCs/>
                <w:color w:val="000000"/>
              </w:rPr>
            </w:pPr>
            <w:r w:rsidRPr="002360F2">
              <w:rPr>
                <w:bCs/>
                <w:color w:val="000000"/>
              </w:rPr>
              <w:t>0</w:t>
            </w:r>
          </w:p>
        </w:tc>
        <w:tc>
          <w:tcPr>
            <w:tcW w:w="992" w:type="dxa"/>
            <w:hideMark/>
          </w:tcPr>
          <w:p w:rsidR="00A779F7" w:rsidRPr="002360F2" w:rsidRDefault="00A779F7" w:rsidP="00BC10CA">
            <w:pPr>
              <w:widowControl/>
              <w:jc w:val="center"/>
              <w:rPr>
                <w:bCs/>
                <w:color w:val="000000"/>
              </w:rPr>
            </w:pPr>
            <w:r w:rsidRPr="002360F2">
              <w:rPr>
                <w:bCs/>
                <w:color w:val="000000"/>
              </w:rPr>
              <w:t>0</w:t>
            </w:r>
          </w:p>
        </w:tc>
        <w:tc>
          <w:tcPr>
            <w:tcW w:w="1134" w:type="dxa"/>
            <w:hideMark/>
          </w:tcPr>
          <w:p w:rsidR="00A779F7" w:rsidRPr="002360F2" w:rsidRDefault="00A779F7" w:rsidP="00BC10CA">
            <w:pPr>
              <w:widowControl/>
              <w:jc w:val="center"/>
              <w:rPr>
                <w:bCs/>
                <w:color w:val="000000"/>
              </w:rPr>
            </w:pPr>
            <w:r w:rsidRPr="002360F2">
              <w:rPr>
                <w:bCs/>
                <w:color w:val="000000"/>
              </w:rPr>
              <w:t>0</w:t>
            </w:r>
          </w:p>
        </w:tc>
        <w:tc>
          <w:tcPr>
            <w:tcW w:w="1227" w:type="dxa"/>
            <w:hideMark/>
          </w:tcPr>
          <w:p w:rsidR="00A779F7" w:rsidRPr="002360F2" w:rsidRDefault="00A779F7" w:rsidP="00BC10CA">
            <w:pPr>
              <w:widowControl/>
              <w:jc w:val="center"/>
              <w:rPr>
                <w:bCs/>
                <w:color w:val="000000"/>
              </w:rPr>
            </w:pPr>
            <w:r w:rsidRPr="002360F2">
              <w:rPr>
                <w:bCs/>
                <w:color w:val="000000"/>
              </w:rPr>
              <w:t>0</w:t>
            </w:r>
          </w:p>
        </w:tc>
        <w:tc>
          <w:tcPr>
            <w:tcW w:w="992" w:type="dxa"/>
            <w:hideMark/>
          </w:tcPr>
          <w:p w:rsidR="00A779F7" w:rsidRPr="002360F2" w:rsidRDefault="00A779F7" w:rsidP="00BC10CA">
            <w:pPr>
              <w:widowControl/>
              <w:jc w:val="center"/>
              <w:rPr>
                <w:bCs/>
                <w:color w:val="000000"/>
              </w:rPr>
            </w:pPr>
            <w:r w:rsidRPr="002360F2">
              <w:rPr>
                <w:bCs/>
                <w:color w:val="000000"/>
              </w:rPr>
              <w:t>0</w:t>
            </w:r>
          </w:p>
        </w:tc>
        <w:tc>
          <w:tcPr>
            <w:tcW w:w="1137" w:type="dxa"/>
            <w:hideMark/>
          </w:tcPr>
          <w:p w:rsidR="00A779F7" w:rsidRPr="002360F2" w:rsidRDefault="00A779F7" w:rsidP="00BC10CA">
            <w:pPr>
              <w:widowControl/>
              <w:jc w:val="center"/>
              <w:rPr>
                <w:bCs/>
                <w:color w:val="000000"/>
              </w:rPr>
            </w:pPr>
            <w:r w:rsidRPr="002360F2">
              <w:rPr>
                <w:bCs/>
                <w:color w:val="000000"/>
              </w:rPr>
              <w:t>1 450</w:t>
            </w:r>
          </w:p>
        </w:tc>
        <w:tc>
          <w:tcPr>
            <w:tcW w:w="1666" w:type="dxa"/>
            <w:hideMark/>
          </w:tcPr>
          <w:p w:rsidR="00A779F7" w:rsidRPr="002360F2" w:rsidRDefault="00A779F7" w:rsidP="00BC10CA">
            <w:pPr>
              <w:widowControl/>
              <w:jc w:val="center"/>
              <w:rPr>
                <w:bCs/>
                <w:color w:val="000000"/>
              </w:rPr>
            </w:pPr>
            <w:r w:rsidRPr="002360F2">
              <w:rPr>
                <w:bCs/>
                <w:color w:val="000000"/>
              </w:rPr>
              <w:t>5 130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9</w:t>
            </w:r>
          </w:p>
        </w:tc>
        <w:tc>
          <w:tcPr>
            <w:tcW w:w="3175" w:type="dxa"/>
            <w:hideMark/>
          </w:tcPr>
          <w:p w:rsidR="00A779F7" w:rsidRPr="002360F2" w:rsidRDefault="00A779F7" w:rsidP="00BC10CA">
            <w:pPr>
              <w:widowControl/>
              <w:rPr>
                <w:color w:val="000000"/>
              </w:rPr>
            </w:pPr>
            <w:r w:rsidRPr="002360F2">
              <w:rPr>
                <w:color w:val="000000"/>
              </w:rPr>
              <w:t>ГБУЗ "Кузнецкая МДБ"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10 170</w:t>
            </w:r>
          </w:p>
        </w:tc>
        <w:tc>
          <w:tcPr>
            <w:tcW w:w="993" w:type="dxa"/>
            <w:hideMark/>
          </w:tcPr>
          <w:p w:rsidR="00A779F7" w:rsidRPr="002360F2" w:rsidRDefault="00A779F7" w:rsidP="00BC10CA">
            <w:pPr>
              <w:widowControl/>
              <w:jc w:val="center"/>
              <w:rPr>
                <w:color w:val="000000"/>
              </w:rPr>
            </w:pPr>
            <w:r w:rsidRPr="002360F2">
              <w:rPr>
                <w:color w:val="000000"/>
              </w:rPr>
              <w:t>800</w:t>
            </w:r>
          </w:p>
        </w:tc>
        <w:tc>
          <w:tcPr>
            <w:tcW w:w="992" w:type="dxa"/>
            <w:hideMark/>
          </w:tcPr>
          <w:p w:rsidR="00A779F7" w:rsidRPr="002360F2" w:rsidRDefault="00A779F7" w:rsidP="00BC10CA">
            <w:pPr>
              <w:widowControl/>
              <w:jc w:val="center"/>
              <w:rPr>
                <w:color w:val="000000"/>
              </w:rPr>
            </w:pPr>
            <w:r w:rsidRPr="002360F2">
              <w:rPr>
                <w:color w:val="000000"/>
              </w:rPr>
              <w:t>3 540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14 510</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ИТОГО:</w:t>
            </w:r>
          </w:p>
        </w:tc>
        <w:tc>
          <w:tcPr>
            <w:tcW w:w="1503" w:type="dxa"/>
            <w:hideMark/>
          </w:tcPr>
          <w:p w:rsidR="00A779F7" w:rsidRPr="002360F2" w:rsidRDefault="00A779F7" w:rsidP="00BC10CA">
            <w:pPr>
              <w:widowControl/>
              <w:jc w:val="center"/>
              <w:rPr>
                <w:bCs/>
                <w:color w:val="000000"/>
              </w:rPr>
            </w:pPr>
            <w:r w:rsidRPr="002360F2">
              <w:rPr>
                <w:bCs/>
                <w:color w:val="000000"/>
              </w:rPr>
              <w:t>0</w:t>
            </w:r>
          </w:p>
        </w:tc>
        <w:tc>
          <w:tcPr>
            <w:tcW w:w="1417" w:type="dxa"/>
            <w:hideMark/>
          </w:tcPr>
          <w:p w:rsidR="00A779F7" w:rsidRPr="002360F2" w:rsidRDefault="00A779F7" w:rsidP="00BC10CA">
            <w:pPr>
              <w:widowControl/>
              <w:jc w:val="center"/>
              <w:rPr>
                <w:bCs/>
                <w:color w:val="000000"/>
              </w:rPr>
            </w:pPr>
            <w:r w:rsidRPr="002360F2">
              <w:rPr>
                <w:bCs/>
                <w:color w:val="000000"/>
              </w:rPr>
              <w:t>10 170</w:t>
            </w:r>
          </w:p>
        </w:tc>
        <w:tc>
          <w:tcPr>
            <w:tcW w:w="993" w:type="dxa"/>
            <w:hideMark/>
          </w:tcPr>
          <w:p w:rsidR="00A779F7" w:rsidRPr="002360F2" w:rsidRDefault="00A779F7" w:rsidP="00BC10CA">
            <w:pPr>
              <w:widowControl/>
              <w:jc w:val="center"/>
              <w:rPr>
                <w:bCs/>
                <w:color w:val="000000"/>
              </w:rPr>
            </w:pPr>
            <w:r w:rsidRPr="002360F2">
              <w:rPr>
                <w:bCs/>
                <w:color w:val="000000"/>
              </w:rPr>
              <w:t>800</w:t>
            </w:r>
          </w:p>
        </w:tc>
        <w:tc>
          <w:tcPr>
            <w:tcW w:w="992" w:type="dxa"/>
            <w:hideMark/>
          </w:tcPr>
          <w:p w:rsidR="00A779F7" w:rsidRPr="002360F2" w:rsidRDefault="00A779F7" w:rsidP="00BC10CA">
            <w:pPr>
              <w:widowControl/>
              <w:jc w:val="center"/>
              <w:rPr>
                <w:bCs/>
                <w:color w:val="000000"/>
              </w:rPr>
            </w:pPr>
            <w:r w:rsidRPr="002360F2">
              <w:rPr>
                <w:bCs/>
                <w:color w:val="000000"/>
              </w:rPr>
              <w:t>3 540</w:t>
            </w:r>
          </w:p>
        </w:tc>
        <w:tc>
          <w:tcPr>
            <w:tcW w:w="1134" w:type="dxa"/>
            <w:hideMark/>
          </w:tcPr>
          <w:p w:rsidR="00A779F7" w:rsidRPr="002360F2" w:rsidRDefault="00A779F7" w:rsidP="00BC10CA">
            <w:pPr>
              <w:widowControl/>
              <w:jc w:val="center"/>
              <w:rPr>
                <w:bCs/>
                <w:color w:val="000000"/>
              </w:rPr>
            </w:pPr>
            <w:r w:rsidRPr="002360F2">
              <w:rPr>
                <w:bCs/>
                <w:color w:val="000000"/>
              </w:rPr>
              <w:t>0</w:t>
            </w:r>
          </w:p>
        </w:tc>
        <w:tc>
          <w:tcPr>
            <w:tcW w:w="1227" w:type="dxa"/>
            <w:hideMark/>
          </w:tcPr>
          <w:p w:rsidR="00A779F7" w:rsidRPr="002360F2" w:rsidRDefault="00A779F7" w:rsidP="00BC10CA">
            <w:pPr>
              <w:widowControl/>
              <w:jc w:val="center"/>
              <w:rPr>
                <w:bCs/>
                <w:color w:val="000000"/>
              </w:rPr>
            </w:pPr>
            <w:r w:rsidRPr="002360F2">
              <w:rPr>
                <w:bCs/>
                <w:color w:val="000000"/>
              </w:rPr>
              <w:t>0</w:t>
            </w:r>
          </w:p>
        </w:tc>
        <w:tc>
          <w:tcPr>
            <w:tcW w:w="992" w:type="dxa"/>
            <w:hideMark/>
          </w:tcPr>
          <w:p w:rsidR="00A779F7" w:rsidRPr="002360F2" w:rsidRDefault="00A779F7" w:rsidP="00BC10CA">
            <w:pPr>
              <w:widowControl/>
              <w:jc w:val="center"/>
              <w:rPr>
                <w:bCs/>
                <w:color w:val="000000"/>
              </w:rPr>
            </w:pPr>
            <w:r w:rsidRPr="002360F2">
              <w:rPr>
                <w:bCs/>
                <w:color w:val="000000"/>
              </w:rPr>
              <w:t>0</w:t>
            </w:r>
          </w:p>
        </w:tc>
        <w:tc>
          <w:tcPr>
            <w:tcW w:w="1137" w:type="dxa"/>
            <w:hideMark/>
          </w:tcPr>
          <w:p w:rsidR="00A779F7" w:rsidRPr="002360F2" w:rsidRDefault="00A779F7" w:rsidP="00BC10CA">
            <w:pPr>
              <w:widowControl/>
              <w:jc w:val="center"/>
              <w:rPr>
                <w:bCs/>
                <w:color w:val="000000"/>
              </w:rPr>
            </w:pPr>
            <w:r w:rsidRPr="002360F2">
              <w:rPr>
                <w:bCs/>
                <w:color w:val="000000"/>
              </w:rPr>
              <w:t>0</w:t>
            </w:r>
          </w:p>
        </w:tc>
        <w:tc>
          <w:tcPr>
            <w:tcW w:w="1666" w:type="dxa"/>
            <w:hideMark/>
          </w:tcPr>
          <w:p w:rsidR="00A779F7" w:rsidRPr="002360F2" w:rsidRDefault="00A779F7" w:rsidP="00BC10CA">
            <w:pPr>
              <w:widowControl/>
              <w:jc w:val="center"/>
              <w:rPr>
                <w:bCs/>
                <w:color w:val="000000"/>
              </w:rPr>
            </w:pPr>
            <w:r w:rsidRPr="002360F2">
              <w:rPr>
                <w:bCs/>
                <w:color w:val="000000"/>
              </w:rPr>
              <w:t>14 510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10</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Башмаковская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1 120</w:t>
            </w:r>
          </w:p>
        </w:tc>
        <w:tc>
          <w:tcPr>
            <w:tcW w:w="993" w:type="dxa"/>
            <w:hideMark/>
          </w:tcPr>
          <w:p w:rsidR="00A779F7" w:rsidRPr="002360F2" w:rsidRDefault="00A779F7" w:rsidP="00BC10CA">
            <w:pPr>
              <w:widowControl/>
              <w:jc w:val="center"/>
              <w:rPr>
                <w:color w:val="000000"/>
              </w:rPr>
            </w:pPr>
            <w:r w:rsidRPr="002360F2">
              <w:rPr>
                <w:color w:val="000000"/>
              </w:rPr>
              <w:t>1 790</w:t>
            </w:r>
          </w:p>
        </w:tc>
        <w:tc>
          <w:tcPr>
            <w:tcW w:w="992" w:type="dxa"/>
            <w:hideMark/>
          </w:tcPr>
          <w:p w:rsidR="00A779F7" w:rsidRPr="002360F2" w:rsidRDefault="00A779F7" w:rsidP="00BC10CA">
            <w:pPr>
              <w:widowControl/>
              <w:jc w:val="center"/>
              <w:rPr>
                <w:color w:val="000000"/>
              </w:rPr>
            </w:pPr>
            <w:r w:rsidRPr="002360F2">
              <w:rPr>
                <w:color w:val="000000"/>
              </w:rPr>
              <w:t>500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3 410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11</w:t>
            </w:r>
          </w:p>
        </w:tc>
        <w:tc>
          <w:tcPr>
            <w:tcW w:w="3175" w:type="dxa"/>
            <w:hideMark/>
          </w:tcPr>
          <w:p w:rsidR="00A779F7" w:rsidRPr="002360F2" w:rsidRDefault="00A779F7" w:rsidP="00BC10CA">
            <w:pPr>
              <w:widowControl/>
              <w:rPr>
                <w:color w:val="000000"/>
              </w:rPr>
            </w:pPr>
            <w:r w:rsidRPr="002360F2">
              <w:rPr>
                <w:color w:val="000000"/>
              </w:rPr>
              <w:t>ГБУЗ "Белинская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1 200</w:t>
            </w:r>
          </w:p>
        </w:tc>
        <w:tc>
          <w:tcPr>
            <w:tcW w:w="993" w:type="dxa"/>
            <w:hideMark/>
          </w:tcPr>
          <w:p w:rsidR="00A779F7" w:rsidRPr="002360F2" w:rsidRDefault="00A779F7" w:rsidP="00BC10CA">
            <w:pPr>
              <w:widowControl/>
              <w:jc w:val="center"/>
              <w:rPr>
                <w:color w:val="000000"/>
              </w:rPr>
            </w:pPr>
            <w:r w:rsidRPr="002360F2">
              <w:rPr>
                <w:color w:val="000000"/>
              </w:rPr>
              <w:t>2 480</w:t>
            </w:r>
          </w:p>
        </w:tc>
        <w:tc>
          <w:tcPr>
            <w:tcW w:w="992" w:type="dxa"/>
            <w:hideMark/>
          </w:tcPr>
          <w:p w:rsidR="00A779F7" w:rsidRPr="002360F2" w:rsidRDefault="00A779F7" w:rsidP="00BC10CA">
            <w:pPr>
              <w:widowControl/>
              <w:jc w:val="center"/>
              <w:rPr>
                <w:color w:val="000000"/>
              </w:rPr>
            </w:pPr>
            <w:r w:rsidRPr="002360F2">
              <w:rPr>
                <w:color w:val="000000"/>
              </w:rPr>
              <w:t>1 500</w:t>
            </w:r>
          </w:p>
        </w:tc>
        <w:tc>
          <w:tcPr>
            <w:tcW w:w="1134" w:type="dxa"/>
            <w:hideMark/>
          </w:tcPr>
          <w:p w:rsidR="00A779F7" w:rsidRPr="002360F2" w:rsidRDefault="00A779F7" w:rsidP="00BC10CA">
            <w:pPr>
              <w:widowControl/>
              <w:jc w:val="center"/>
              <w:rPr>
                <w:color w:val="000000"/>
              </w:rPr>
            </w:pPr>
            <w:r w:rsidRPr="002360F2">
              <w:rPr>
                <w:color w:val="000000"/>
              </w:rPr>
              <w:t>1 000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6 180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12</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Бессоновская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4 380</w:t>
            </w:r>
          </w:p>
        </w:tc>
        <w:tc>
          <w:tcPr>
            <w:tcW w:w="993" w:type="dxa"/>
            <w:hideMark/>
          </w:tcPr>
          <w:p w:rsidR="00A779F7" w:rsidRPr="002360F2" w:rsidRDefault="00A779F7" w:rsidP="00BC10CA">
            <w:pPr>
              <w:widowControl/>
              <w:jc w:val="center"/>
              <w:rPr>
                <w:color w:val="000000"/>
              </w:rPr>
            </w:pPr>
            <w:r w:rsidRPr="002360F2">
              <w:rPr>
                <w:color w:val="000000"/>
              </w:rPr>
              <w:t>3 620</w:t>
            </w:r>
          </w:p>
        </w:tc>
        <w:tc>
          <w:tcPr>
            <w:tcW w:w="992" w:type="dxa"/>
            <w:hideMark/>
          </w:tcPr>
          <w:p w:rsidR="00A779F7" w:rsidRPr="002360F2" w:rsidRDefault="00A779F7" w:rsidP="00BC10CA">
            <w:pPr>
              <w:widowControl/>
              <w:jc w:val="center"/>
              <w:rPr>
                <w:color w:val="000000"/>
              </w:rPr>
            </w:pPr>
            <w:r w:rsidRPr="002360F2">
              <w:rPr>
                <w:color w:val="000000"/>
              </w:rPr>
              <w:t>3 580</w:t>
            </w:r>
          </w:p>
        </w:tc>
        <w:tc>
          <w:tcPr>
            <w:tcW w:w="1134" w:type="dxa"/>
            <w:hideMark/>
          </w:tcPr>
          <w:p w:rsidR="00A779F7" w:rsidRPr="002360F2" w:rsidRDefault="00A779F7" w:rsidP="00BC10CA">
            <w:pPr>
              <w:widowControl/>
              <w:jc w:val="center"/>
              <w:rPr>
                <w:color w:val="000000"/>
              </w:rPr>
            </w:pPr>
            <w:r w:rsidRPr="002360F2">
              <w:rPr>
                <w:color w:val="000000"/>
              </w:rPr>
              <w:t>3 540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15 120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13</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Городищенская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2 090</w:t>
            </w:r>
          </w:p>
        </w:tc>
        <w:tc>
          <w:tcPr>
            <w:tcW w:w="993" w:type="dxa"/>
            <w:hideMark/>
          </w:tcPr>
          <w:p w:rsidR="00A779F7" w:rsidRPr="002360F2" w:rsidRDefault="00A779F7" w:rsidP="00BC10CA">
            <w:pPr>
              <w:widowControl/>
              <w:jc w:val="center"/>
              <w:rPr>
                <w:color w:val="000000"/>
              </w:rPr>
            </w:pPr>
            <w:r w:rsidRPr="002360F2">
              <w:rPr>
                <w:color w:val="000000"/>
              </w:rPr>
              <w:t>2 453</w:t>
            </w:r>
          </w:p>
        </w:tc>
        <w:tc>
          <w:tcPr>
            <w:tcW w:w="992" w:type="dxa"/>
            <w:hideMark/>
          </w:tcPr>
          <w:p w:rsidR="00A779F7" w:rsidRPr="002360F2" w:rsidRDefault="00A779F7" w:rsidP="00BC10CA">
            <w:pPr>
              <w:widowControl/>
              <w:jc w:val="center"/>
              <w:rPr>
                <w:color w:val="000000"/>
              </w:rPr>
            </w:pPr>
            <w:r w:rsidRPr="002360F2">
              <w:rPr>
                <w:color w:val="000000"/>
              </w:rPr>
              <w:t>4 016</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8 559</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14</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Земетчинская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430</w:t>
            </w:r>
          </w:p>
        </w:tc>
        <w:tc>
          <w:tcPr>
            <w:tcW w:w="993" w:type="dxa"/>
            <w:hideMark/>
          </w:tcPr>
          <w:p w:rsidR="00A779F7" w:rsidRPr="002360F2" w:rsidRDefault="00A779F7" w:rsidP="00BC10CA">
            <w:pPr>
              <w:widowControl/>
              <w:jc w:val="center"/>
              <w:rPr>
                <w:color w:val="000000"/>
              </w:rPr>
            </w:pPr>
            <w:r w:rsidRPr="002360F2">
              <w:rPr>
                <w:color w:val="000000"/>
              </w:rPr>
              <w:t>1557</w:t>
            </w:r>
          </w:p>
        </w:tc>
        <w:tc>
          <w:tcPr>
            <w:tcW w:w="992" w:type="dxa"/>
            <w:hideMark/>
          </w:tcPr>
          <w:p w:rsidR="00A779F7" w:rsidRPr="002360F2" w:rsidRDefault="00A779F7" w:rsidP="00BC10CA">
            <w:pPr>
              <w:widowControl/>
              <w:jc w:val="center"/>
              <w:rPr>
                <w:color w:val="000000"/>
              </w:rPr>
            </w:pPr>
            <w:r w:rsidRPr="002360F2">
              <w:rPr>
                <w:color w:val="000000"/>
              </w:rPr>
              <w:t>880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2 867</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15</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Иссинская</w:t>
            </w:r>
            <w:proofErr w:type="spellEnd"/>
            <w:r w:rsidRPr="002360F2">
              <w:rPr>
                <w:color w:val="000000"/>
              </w:rPr>
              <w:t xml:space="preserve"> УБ"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2 744</w:t>
            </w:r>
          </w:p>
        </w:tc>
        <w:tc>
          <w:tcPr>
            <w:tcW w:w="993" w:type="dxa"/>
            <w:hideMark/>
          </w:tcPr>
          <w:p w:rsidR="00A779F7" w:rsidRPr="002360F2" w:rsidRDefault="00A779F7" w:rsidP="00BC10CA">
            <w:pPr>
              <w:widowControl/>
              <w:jc w:val="center"/>
              <w:rPr>
                <w:color w:val="000000"/>
              </w:rPr>
            </w:pPr>
            <w:r w:rsidRPr="002360F2">
              <w:rPr>
                <w:color w:val="000000"/>
              </w:rPr>
              <w:t>911</w:t>
            </w:r>
          </w:p>
        </w:tc>
        <w:tc>
          <w:tcPr>
            <w:tcW w:w="992" w:type="dxa"/>
            <w:hideMark/>
          </w:tcPr>
          <w:p w:rsidR="00A779F7" w:rsidRPr="002360F2" w:rsidRDefault="00A779F7" w:rsidP="00BC10CA">
            <w:pPr>
              <w:widowControl/>
              <w:jc w:val="center"/>
              <w:rPr>
                <w:color w:val="000000"/>
              </w:rPr>
            </w:pPr>
            <w:r w:rsidRPr="002360F2">
              <w:rPr>
                <w:color w:val="000000"/>
              </w:rPr>
              <w:t>3 523</w:t>
            </w:r>
          </w:p>
        </w:tc>
        <w:tc>
          <w:tcPr>
            <w:tcW w:w="1134" w:type="dxa"/>
            <w:hideMark/>
          </w:tcPr>
          <w:p w:rsidR="00A779F7" w:rsidRPr="002360F2" w:rsidRDefault="00A779F7" w:rsidP="00BC10CA">
            <w:pPr>
              <w:widowControl/>
              <w:jc w:val="center"/>
              <w:rPr>
                <w:color w:val="000000"/>
              </w:rPr>
            </w:pPr>
            <w:r w:rsidRPr="002360F2">
              <w:rPr>
                <w:color w:val="000000"/>
              </w:rPr>
              <w:t>1 100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8 278</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16</w:t>
            </w:r>
          </w:p>
        </w:tc>
        <w:tc>
          <w:tcPr>
            <w:tcW w:w="3175" w:type="dxa"/>
            <w:hideMark/>
          </w:tcPr>
          <w:p w:rsidR="00A779F7" w:rsidRPr="002360F2" w:rsidRDefault="00A779F7" w:rsidP="00BC10CA">
            <w:pPr>
              <w:widowControl/>
              <w:rPr>
                <w:color w:val="000000"/>
              </w:rPr>
            </w:pPr>
            <w:r w:rsidRPr="002360F2">
              <w:rPr>
                <w:color w:val="000000"/>
              </w:rPr>
              <w:t>ГБУЗ "Каменская МРБ"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1 590</w:t>
            </w:r>
          </w:p>
        </w:tc>
        <w:tc>
          <w:tcPr>
            <w:tcW w:w="993" w:type="dxa"/>
            <w:hideMark/>
          </w:tcPr>
          <w:p w:rsidR="00A779F7" w:rsidRPr="002360F2" w:rsidRDefault="00A779F7" w:rsidP="00BC10CA">
            <w:pPr>
              <w:widowControl/>
              <w:jc w:val="center"/>
              <w:rPr>
                <w:color w:val="000000"/>
              </w:rPr>
            </w:pPr>
            <w:r w:rsidRPr="002360F2">
              <w:rPr>
                <w:color w:val="000000"/>
              </w:rPr>
              <w:t>3 120</w:t>
            </w:r>
          </w:p>
        </w:tc>
        <w:tc>
          <w:tcPr>
            <w:tcW w:w="992" w:type="dxa"/>
            <w:hideMark/>
          </w:tcPr>
          <w:p w:rsidR="00A779F7" w:rsidRPr="002360F2" w:rsidRDefault="00A779F7" w:rsidP="00BC10CA">
            <w:pPr>
              <w:widowControl/>
              <w:jc w:val="center"/>
              <w:rPr>
                <w:color w:val="000000"/>
              </w:rPr>
            </w:pPr>
            <w:r w:rsidRPr="002360F2">
              <w:rPr>
                <w:color w:val="000000"/>
              </w:rPr>
              <w:t>4 230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8 940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17</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Колышлейская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5 497</w:t>
            </w:r>
          </w:p>
        </w:tc>
        <w:tc>
          <w:tcPr>
            <w:tcW w:w="993" w:type="dxa"/>
            <w:hideMark/>
          </w:tcPr>
          <w:p w:rsidR="00A779F7" w:rsidRPr="002360F2" w:rsidRDefault="00A779F7" w:rsidP="00BC10CA">
            <w:pPr>
              <w:widowControl/>
              <w:jc w:val="center"/>
              <w:rPr>
                <w:color w:val="000000"/>
              </w:rPr>
            </w:pPr>
            <w:r w:rsidRPr="002360F2">
              <w:rPr>
                <w:color w:val="000000"/>
              </w:rPr>
              <w:t>2 893</w:t>
            </w:r>
          </w:p>
        </w:tc>
        <w:tc>
          <w:tcPr>
            <w:tcW w:w="992" w:type="dxa"/>
            <w:hideMark/>
          </w:tcPr>
          <w:p w:rsidR="00A779F7" w:rsidRPr="002360F2" w:rsidRDefault="00A779F7" w:rsidP="00BC10CA">
            <w:pPr>
              <w:widowControl/>
              <w:jc w:val="center"/>
              <w:rPr>
                <w:color w:val="000000"/>
              </w:rPr>
            </w:pPr>
            <w:r w:rsidRPr="002360F2">
              <w:rPr>
                <w:color w:val="000000"/>
              </w:rPr>
              <w:t>2 812</w:t>
            </w:r>
          </w:p>
        </w:tc>
        <w:tc>
          <w:tcPr>
            <w:tcW w:w="1134" w:type="dxa"/>
            <w:hideMark/>
          </w:tcPr>
          <w:p w:rsidR="00A779F7" w:rsidRPr="002360F2" w:rsidRDefault="00A779F7" w:rsidP="00BC10CA">
            <w:pPr>
              <w:widowControl/>
              <w:jc w:val="center"/>
              <w:rPr>
                <w:color w:val="000000"/>
              </w:rPr>
            </w:pPr>
            <w:r w:rsidRPr="002360F2">
              <w:rPr>
                <w:color w:val="000000"/>
              </w:rPr>
              <w:t>1 100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12 302</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18</w:t>
            </w:r>
          </w:p>
        </w:tc>
        <w:tc>
          <w:tcPr>
            <w:tcW w:w="3175" w:type="dxa"/>
            <w:hideMark/>
          </w:tcPr>
          <w:p w:rsidR="00A779F7" w:rsidRPr="002360F2" w:rsidRDefault="00A779F7" w:rsidP="00BC10CA">
            <w:pPr>
              <w:widowControl/>
              <w:rPr>
                <w:color w:val="000000"/>
              </w:rPr>
            </w:pPr>
            <w:r w:rsidRPr="002360F2">
              <w:rPr>
                <w:color w:val="000000"/>
              </w:rPr>
              <w:t>ГБУЗ "Кузнецкая МРБ"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4 650</w:t>
            </w:r>
          </w:p>
        </w:tc>
        <w:tc>
          <w:tcPr>
            <w:tcW w:w="993" w:type="dxa"/>
            <w:hideMark/>
          </w:tcPr>
          <w:p w:rsidR="00A779F7" w:rsidRPr="002360F2" w:rsidRDefault="00A779F7" w:rsidP="00BC10CA">
            <w:pPr>
              <w:widowControl/>
              <w:jc w:val="center"/>
              <w:rPr>
                <w:color w:val="000000"/>
              </w:rPr>
            </w:pPr>
            <w:r w:rsidRPr="002360F2">
              <w:rPr>
                <w:color w:val="000000"/>
              </w:rPr>
              <w:t>10 220</w:t>
            </w:r>
          </w:p>
        </w:tc>
        <w:tc>
          <w:tcPr>
            <w:tcW w:w="992" w:type="dxa"/>
            <w:hideMark/>
          </w:tcPr>
          <w:p w:rsidR="00A779F7" w:rsidRPr="002360F2" w:rsidRDefault="00A779F7" w:rsidP="00BC10CA">
            <w:pPr>
              <w:widowControl/>
              <w:jc w:val="center"/>
              <w:rPr>
                <w:color w:val="000000"/>
              </w:rPr>
            </w:pPr>
            <w:r w:rsidRPr="002360F2">
              <w:rPr>
                <w:color w:val="000000"/>
              </w:rPr>
              <w:t>5 900</w:t>
            </w:r>
          </w:p>
        </w:tc>
        <w:tc>
          <w:tcPr>
            <w:tcW w:w="1134" w:type="dxa"/>
            <w:hideMark/>
          </w:tcPr>
          <w:p w:rsidR="00A779F7" w:rsidRPr="002360F2" w:rsidRDefault="00A779F7" w:rsidP="00BC10CA">
            <w:pPr>
              <w:widowControl/>
              <w:jc w:val="center"/>
              <w:rPr>
                <w:color w:val="000000"/>
              </w:rPr>
            </w:pPr>
            <w:r w:rsidRPr="002360F2">
              <w:rPr>
                <w:color w:val="000000"/>
              </w:rPr>
              <w:t>22 750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3 790</w:t>
            </w:r>
          </w:p>
        </w:tc>
        <w:tc>
          <w:tcPr>
            <w:tcW w:w="1666" w:type="dxa"/>
            <w:hideMark/>
          </w:tcPr>
          <w:p w:rsidR="00A779F7" w:rsidRPr="002360F2" w:rsidRDefault="00A779F7" w:rsidP="00BC10CA">
            <w:pPr>
              <w:widowControl/>
              <w:jc w:val="center"/>
              <w:rPr>
                <w:color w:val="000000"/>
              </w:rPr>
            </w:pPr>
            <w:r w:rsidRPr="002360F2">
              <w:rPr>
                <w:color w:val="000000"/>
              </w:rPr>
              <w:t>47 310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19</w:t>
            </w:r>
          </w:p>
        </w:tc>
        <w:tc>
          <w:tcPr>
            <w:tcW w:w="3175" w:type="dxa"/>
            <w:hideMark/>
          </w:tcPr>
          <w:p w:rsidR="00A779F7" w:rsidRPr="002360F2" w:rsidRDefault="00A779F7" w:rsidP="00BC10CA">
            <w:pPr>
              <w:widowControl/>
              <w:rPr>
                <w:color w:val="000000"/>
              </w:rPr>
            </w:pPr>
            <w:r w:rsidRPr="002360F2">
              <w:rPr>
                <w:color w:val="000000"/>
              </w:rPr>
              <w:t>ГБУЗ "Лопатинская УБ"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458</w:t>
            </w:r>
          </w:p>
        </w:tc>
        <w:tc>
          <w:tcPr>
            <w:tcW w:w="993" w:type="dxa"/>
            <w:hideMark/>
          </w:tcPr>
          <w:p w:rsidR="00A779F7" w:rsidRPr="002360F2" w:rsidRDefault="00A779F7" w:rsidP="00BC10CA">
            <w:pPr>
              <w:widowControl/>
              <w:jc w:val="center"/>
              <w:rPr>
                <w:color w:val="000000"/>
              </w:rPr>
            </w:pPr>
            <w:r w:rsidRPr="002360F2">
              <w:rPr>
                <w:color w:val="000000"/>
              </w:rPr>
              <w:t>651</w:t>
            </w:r>
          </w:p>
        </w:tc>
        <w:tc>
          <w:tcPr>
            <w:tcW w:w="992" w:type="dxa"/>
            <w:hideMark/>
          </w:tcPr>
          <w:p w:rsidR="00A779F7" w:rsidRPr="002360F2" w:rsidRDefault="00A779F7" w:rsidP="00BC10CA">
            <w:pPr>
              <w:widowControl/>
              <w:jc w:val="center"/>
              <w:rPr>
                <w:color w:val="000000"/>
              </w:rPr>
            </w:pPr>
            <w:r w:rsidRPr="002360F2">
              <w:rPr>
                <w:color w:val="000000"/>
              </w:rPr>
              <w:t>950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2 059</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20</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Лунинская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379</w:t>
            </w:r>
          </w:p>
        </w:tc>
        <w:tc>
          <w:tcPr>
            <w:tcW w:w="993" w:type="dxa"/>
            <w:hideMark/>
          </w:tcPr>
          <w:p w:rsidR="00A779F7" w:rsidRPr="002360F2" w:rsidRDefault="00A779F7" w:rsidP="00BC10CA">
            <w:pPr>
              <w:widowControl/>
              <w:jc w:val="center"/>
              <w:rPr>
                <w:color w:val="000000"/>
              </w:rPr>
            </w:pPr>
            <w:r w:rsidRPr="002360F2">
              <w:rPr>
                <w:color w:val="000000"/>
              </w:rPr>
              <w:t>1247</w:t>
            </w:r>
          </w:p>
        </w:tc>
        <w:tc>
          <w:tcPr>
            <w:tcW w:w="992" w:type="dxa"/>
            <w:hideMark/>
          </w:tcPr>
          <w:p w:rsidR="00A779F7" w:rsidRPr="002360F2" w:rsidRDefault="00A779F7" w:rsidP="00BC10CA">
            <w:pPr>
              <w:widowControl/>
              <w:jc w:val="center"/>
              <w:rPr>
                <w:color w:val="000000"/>
              </w:rPr>
            </w:pPr>
            <w:r w:rsidRPr="002360F2">
              <w:rPr>
                <w:color w:val="000000"/>
              </w:rPr>
              <w:t>1 339</w:t>
            </w:r>
          </w:p>
        </w:tc>
        <w:tc>
          <w:tcPr>
            <w:tcW w:w="1134" w:type="dxa"/>
            <w:hideMark/>
          </w:tcPr>
          <w:p w:rsidR="00A779F7" w:rsidRPr="002360F2" w:rsidRDefault="00A779F7" w:rsidP="00BC10CA">
            <w:pPr>
              <w:widowControl/>
              <w:jc w:val="center"/>
              <w:rPr>
                <w:color w:val="000000"/>
              </w:rPr>
            </w:pPr>
            <w:r w:rsidRPr="002360F2">
              <w:rPr>
                <w:color w:val="000000"/>
              </w:rPr>
              <w:t>1 600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4 565</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21</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Мокшанская</w:t>
            </w:r>
            <w:proofErr w:type="spellEnd"/>
            <w:r w:rsidRPr="002360F2">
              <w:rPr>
                <w:color w:val="000000"/>
              </w:rPr>
              <w:t xml:space="preserve">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2 234</w:t>
            </w:r>
          </w:p>
        </w:tc>
        <w:tc>
          <w:tcPr>
            <w:tcW w:w="993" w:type="dxa"/>
            <w:hideMark/>
          </w:tcPr>
          <w:p w:rsidR="00A779F7" w:rsidRPr="002360F2" w:rsidRDefault="00A779F7" w:rsidP="00BC10CA">
            <w:pPr>
              <w:widowControl/>
              <w:jc w:val="center"/>
              <w:rPr>
                <w:color w:val="000000"/>
              </w:rPr>
            </w:pPr>
            <w:r w:rsidRPr="002360F2">
              <w:rPr>
                <w:color w:val="000000"/>
              </w:rPr>
              <w:t>2 022</w:t>
            </w:r>
          </w:p>
        </w:tc>
        <w:tc>
          <w:tcPr>
            <w:tcW w:w="992" w:type="dxa"/>
            <w:hideMark/>
          </w:tcPr>
          <w:p w:rsidR="00A779F7" w:rsidRPr="002360F2" w:rsidRDefault="00A779F7" w:rsidP="00BC10CA">
            <w:pPr>
              <w:widowControl/>
              <w:jc w:val="center"/>
              <w:rPr>
                <w:color w:val="000000"/>
              </w:rPr>
            </w:pPr>
            <w:r w:rsidRPr="002360F2">
              <w:rPr>
                <w:color w:val="000000"/>
              </w:rPr>
              <w:t>2 561</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6 817</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22</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Нижнеломовская</w:t>
            </w:r>
            <w:proofErr w:type="spellEnd"/>
            <w:r w:rsidRPr="002360F2">
              <w:rPr>
                <w:color w:val="000000"/>
              </w:rPr>
              <w:t xml:space="preserve"> МРБ"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4 556</w:t>
            </w:r>
          </w:p>
        </w:tc>
        <w:tc>
          <w:tcPr>
            <w:tcW w:w="993" w:type="dxa"/>
            <w:hideMark/>
          </w:tcPr>
          <w:p w:rsidR="00A779F7" w:rsidRPr="002360F2" w:rsidRDefault="00A779F7" w:rsidP="00BC10CA">
            <w:pPr>
              <w:widowControl/>
              <w:jc w:val="center"/>
              <w:rPr>
                <w:color w:val="000000"/>
              </w:rPr>
            </w:pPr>
            <w:r w:rsidRPr="002360F2">
              <w:rPr>
                <w:color w:val="000000"/>
              </w:rPr>
              <w:t>3 900</w:t>
            </w:r>
          </w:p>
        </w:tc>
        <w:tc>
          <w:tcPr>
            <w:tcW w:w="992" w:type="dxa"/>
            <w:hideMark/>
          </w:tcPr>
          <w:p w:rsidR="00A779F7" w:rsidRPr="002360F2" w:rsidRDefault="00A779F7" w:rsidP="00BC10CA">
            <w:pPr>
              <w:widowControl/>
              <w:jc w:val="center"/>
              <w:rPr>
                <w:color w:val="000000"/>
              </w:rPr>
            </w:pPr>
            <w:r w:rsidRPr="002360F2">
              <w:rPr>
                <w:color w:val="000000"/>
              </w:rPr>
              <w:t>1 994</w:t>
            </w:r>
          </w:p>
        </w:tc>
        <w:tc>
          <w:tcPr>
            <w:tcW w:w="1134" w:type="dxa"/>
            <w:hideMark/>
          </w:tcPr>
          <w:p w:rsidR="00A779F7" w:rsidRPr="002360F2" w:rsidRDefault="00A779F7" w:rsidP="00BC10CA">
            <w:pPr>
              <w:widowControl/>
              <w:jc w:val="center"/>
              <w:rPr>
                <w:color w:val="000000"/>
              </w:rPr>
            </w:pPr>
            <w:r w:rsidRPr="002360F2">
              <w:rPr>
                <w:color w:val="000000"/>
              </w:rPr>
              <w:t>995</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1 936</w:t>
            </w:r>
          </w:p>
        </w:tc>
        <w:tc>
          <w:tcPr>
            <w:tcW w:w="1666" w:type="dxa"/>
            <w:hideMark/>
          </w:tcPr>
          <w:p w:rsidR="00A779F7" w:rsidRPr="002360F2" w:rsidRDefault="00A779F7" w:rsidP="00BC10CA">
            <w:pPr>
              <w:widowControl/>
              <w:jc w:val="center"/>
              <w:rPr>
                <w:color w:val="000000"/>
              </w:rPr>
            </w:pPr>
            <w:r w:rsidRPr="002360F2">
              <w:rPr>
                <w:color w:val="000000"/>
              </w:rPr>
              <w:t>13 381</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23</w:t>
            </w:r>
          </w:p>
        </w:tc>
        <w:tc>
          <w:tcPr>
            <w:tcW w:w="3175" w:type="dxa"/>
            <w:hideMark/>
          </w:tcPr>
          <w:p w:rsidR="00A779F7" w:rsidRPr="002360F2" w:rsidRDefault="00A779F7" w:rsidP="00BC10CA">
            <w:pPr>
              <w:widowControl/>
              <w:rPr>
                <w:color w:val="000000"/>
              </w:rPr>
            </w:pPr>
            <w:r w:rsidRPr="002360F2">
              <w:rPr>
                <w:color w:val="000000"/>
              </w:rPr>
              <w:t>ГБУЗ "Никольская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1 300</w:t>
            </w:r>
          </w:p>
        </w:tc>
        <w:tc>
          <w:tcPr>
            <w:tcW w:w="993" w:type="dxa"/>
            <w:hideMark/>
          </w:tcPr>
          <w:p w:rsidR="00A779F7" w:rsidRPr="002360F2" w:rsidRDefault="00A779F7" w:rsidP="00BC10CA">
            <w:pPr>
              <w:widowControl/>
              <w:jc w:val="center"/>
              <w:rPr>
                <w:color w:val="000000"/>
              </w:rPr>
            </w:pPr>
            <w:r w:rsidRPr="002360F2">
              <w:rPr>
                <w:color w:val="000000"/>
              </w:rPr>
              <w:t>2441</w:t>
            </w:r>
          </w:p>
        </w:tc>
        <w:tc>
          <w:tcPr>
            <w:tcW w:w="992" w:type="dxa"/>
            <w:hideMark/>
          </w:tcPr>
          <w:p w:rsidR="00A779F7" w:rsidRPr="002360F2" w:rsidRDefault="00A779F7" w:rsidP="00BC10CA">
            <w:pPr>
              <w:widowControl/>
              <w:jc w:val="center"/>
              <w:rPr>
                <w:color w:val="000000"/>
              </w:rPr>
            </w:pPr>
            <w:r w:rsidRPr="002360F2">
              <w:rPr>
                <w:color w:val="000000"/>
              </w:rPr>
              <w:t>1 766</w:t>
            </w:r>
          </w:p>
        </w:tc>
        <w:tc>
          <w:tcPr>
            <w:tcW w:w="1134" w:type="dxa"/>
            <w:hideMark/>
          </w:tcPr>
          <w:p w:rsidR="00A779F7" w:rsidRPr="002360F2" w:rsidRDefault="00A779F7" w:rsidP="00BC10CA">
            <w:pPr>
              <w:widowControl/>
              <w:jc w:val="center"/>
              <w:rPr>
                <w:color w:val="000000"/>
              </w:rPr>
            </w:pPr>
            <w:r w:rsidRPr="002360F2">
              <w:rPr>
                <w:color w:val="000000"/>
              </w:rPr>
              <w:t>300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5 807</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24</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Сердобская</w:t>
            </w:r>
            <w:proofErr w:type="spellEnd"/>
            <w:r w:rsidRPr="002360F2">
              <w:rPr>
                <w:color w:val="000000"/>
              </w:rPr>
              <w:t xml:space="preserve"> МРБ </w:t>
            </w:r>
            <w:r w:rsidR="00653649">
              <w:rPr>
                <w:color w:val="000000"/>
              </w:rPr>
              <w:br/>
            </w:r>
            <w:r w:rsidRPr="002360F2">
              <w:rPr>
                <w:color w:val="000000"/>
              </w:rPr>
              <w:t xml:space="preserve">им. А.И. </w:t>
            </w:r>
            <w:proofErr w:type="gramStart"/>
            <w:r w:rsidRPr="002360F2">
              <w:rPr>
                <w:color w:val="000000"/>
              </w:rPr>
              <w:t>Настина</w:t>
            </w:r>
            <w:proofErr w:type="gramEnd"/>
            <w:r w:rsidRPr="002360F2">
              <w:rPr>
                <w:color w:val="000000"/>
              </w:rPr>
              <w:t>"</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7 340</w:t>
            </w:r>
          </w:p>
        </w:tc>
        <w:tc>
          <w:tcPr>
            <w:tcW w:w="993" w:type="dxa"/>
            <w:hideMark/>
          </w:tcPr>
          <w:p w:rsidR="00A779F7" w:rsidRPr="002360F2" w:rsidRDefault="00A779F7" w:rsidP="00BC10CA">
            <w:pPr>
              <w:widowControl/>
              <w:jc w:val="center"/>
              <w:rPr>
                <w:color w:val="000000"/>
              </w:rPr>
            </w:pPr>
            <w:r w:rsidRPr="002360F2">
              <w:rPr>
                <w:color w:val="000000"/>
              </w:rPr>
              <w:t>8 390</w:t>
            </w:r>
          </w:p>
        </w:tc>
        <w:tc>
          <w:tcPr>
            <w:tcW w:w="992" w:type="dxa"/>
            <w:hideMark/>
          </w:tcPr>
          <w:p w:rsidR="00A779F7" w:rsidRPr="002360F2" w:rsidRDefault="00A779F7" w:rsidP="00BC10CA">
            <w:pPr>
              <w:widowControl/>
              <w:jc w:val="center"/>
              <w:rPr>
                <w:color w:val="000000"/>
              </w:rPr>
            </w:pPr>
            <w:r w:rsidRPr="002360F2">
              <w:rPr>
                <w:color w:val="000000"/>
              </w:rPr>
              <w:t>5 400</w:t>
            </w:r>
          </w:p>
        </w:tc>
        <w:tc>
          <w:tcPr>
            <w:tcW w:w="1134" w:type="dxa"/>
            <w:hideMark/>
          </w:tcPr>
          <w:p w:rsidR="00A779F7" w:rsidRPr="002360F2" w:rsidRDefault="00A779F7" w:rsidP="00BC10CA">
            <w:pPr>
              <w:widowControl/>
              <w:jc w:val="center"/>
              <w:rPr>
                <w:color w:val="000000"/>
              </w:rPr>
            </w:pPr>
            <w:r w:rsidRPr="002360F2">
              <w:rPr>
                <w:color w:val="000000"/>
              </w:rPr>
              <w:t>2 500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1 936</w:t>
            </w:r>
          </w:p>
        </w:tc>
        <w:tc>
          <w:tcPr>
            <w:tcW w:w="1666" w:type="dxa"/>
            <w:hideMark/>
          </w:tcPr>
          <w:p w:rsidR="00A779F7" w:rsidRPr="002360F2" w:rsidRDefault="00A779F7" w:rsidP="00BC10CA">
            <w:pPr>
              <w:widowControl/>
              <w:jc w:val="center"/>
              <w:rPr>
                <w:color w:val="000000"/>
              </w:rPr>
            </w:pPr>
            <w:r w:rsidRPr="002360F2">
              <w:rPr>
                <w:color w:val="000000"/>
              </w:rPr>
              <w:t>25 566</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25</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Сосновоборская</w:t>
            </w:r>
            <w:proofErr w:type="spellEnd"/>
            <w:r w:rsidRPr="002360F2">
              <w:rPr>
                <w:color w:val="000000"/>
              </w:rPr>
              <w:t xml:space="preserve"> УБ"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551</w:t>
            </w:r>
          </w:p>
        </w:tc>
        <w:tc>
          <w:tcPr>
            <w:tcW w:w="993" w:type="dxa"/>
            <w:hideMark/>
          </w:tcPr>
          <w:p w:rsidR="00A779F7" w:rsidRPr="002360F2" w:rsidRDefault="00A779F7" w:rsidP="00BC10CA">
            <w:pPr>
              <w:widowControl/>
              <w:jc w:val="center"/>
              <w:rPr>
                <w:color w:val="000000"/>
              </w:rPr>
            </w:pPr>
            <w:r w:rsidRPr="002360F2">
              <w:rPr>
                <w:color w:val="000000"/>
              </w:rPr>
              <w:t>1 389</w:t>
            </w:r>
          </w:p>
        </w:tc>
        <w:tc>
          <w:tcPr>
            <w:tcW w:w="992" w:type="dxa"/>
            <w:hideMark/>
          </w:tcPr>
          <w:p w:rsidR="00A779F7" w:rsidRPr="002360F2" w:rsidRDefault="00A779F7" w:rsidP="00BC10CA">
            <w:pPr>
              <w:widowControl/>
              <w:jc w:val="center"/>
              <w:rPr>
                <w:color w:val="000000"/>
              </w:rPr>
            </w:pPr>
            <w:r w:rsidRPr="002360F2">
              <w:rPr>
                <w:color w:val="000000"/>
              </w:rPr>
              <w:t>1 108</w:t>
            </w:r>
          </w:p>
        </w:tc>
        <w:tc>
          <w:tcPr>
            <w:tcW w:w="1134" w:type="dxa"/>
            <w:hideMark/>
          </w:tcPr>
          <w:p w:rsidR="00A779F7" w:rsidRPr="002360F2" w:rsidRDefault="00A779F7" w:rsidP="00BC10CA">
            <w:pPr>
              <w:widowControl/>
              <w:jc w:val="center"/>
              <w:rPr>
                <w:color w:val="000000"/>
              </w:rPr>
            </w:pPr>
            <w:r w:rsidRPr="002360F2">
              <w:rPr>
                <w:color w:val="000000"/>
              </w:rPr>
              <w:t>1 650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4 698</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26</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Тамалинская</w:t>
            </w:r>
            <w:proofErr w:type="spellEnd"/>
            <w:r w:rsidRPr="002360F2">
              <w:rPr>
                <w:color w:val="000000"/>
              </w:rPr>
              <w:t xml:space="preserve"> УБ"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1 070</w:t>
            </w:r>
          </w:p>
        </w:tc>
        <w:tc>
          <w:tcPr>
            <w:tcW w:w="993" w:type="dxa"/>
            <w:hideMark/>
          </w:tcPr>
          <w:p w:rsidR="00A779F7" w:rsidRPr="002360F2" w:rsidRDefault="00A779F7" w:rsidP="00BC10CA">
            <w:pPr>
              <w:widowControl/>
              <w:jc w:val="center"/>
              <w:rPr>
                <w:color w:val="000000"/>
              </w:rPr>
            </w:pPr>
            <w:r w:rsidRPr="002360F2">
              <w:rPr>
                <w:color w:val="000000"/>
              </w:rPr>
              <w:t>980</w:t>
            </w:r>
          </w:p>
        </w:tc>
        <w:tc>
          <w:tcPr>
            <w:tcW w:w="992" w:type="dxa"/>
            <w:hideMark/>
          </w:tcPr>
          <w:p w:rsidR="00A779F7" w:rsidRPr="002360F2" w:rsidRDefault="00A779F7" w:rsidP="00BC10CA">
            <w:pPr>
              <w:widowControl/>
              <w:jc w:val="center"/>
              <w:rPr>
                <w:color w:val="000000"/>
              </w:rPr>
            </w:pPr>
            <w:r w:rsidRPr="002360F2">
              <w:rPr>
                <w:color w:val="000000"/>
              </w:rPr>
              <w:t>780</w:t>
            </w:r>
          </w:p>
        </w:tc>
        <w:tc>
          <w:tcPr>
            <w:tcW w:w="1134" w:type="dxa"/>
            <w:hideMark/>
          </w:tcPr>
          <w:p w:rsidR="00A779F7" w:rsidRPr="002360F2" w:rsidRDefault="00A779F7" w:rsidP="00BC10CA">
            <w:pPr>
              <w:widowControl/>
              <w:jc w:val="center"/>
              <w:rPr>
                <w:color w:val="000000"/>
              </w:rPr>
            </w:pPr>
            <w:r w:rsidRPr="002360F2">
              <w:rPr>
                <w:color w:val="000000"/>
              </w:rPr>
              <w:t> </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2 830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27</w:t>
            </w:r>
          </w:p>
        </w:tc>
        <w:tc>
          <w:tcPr>
            <w:tcW w:w="3175" w:type="dxa"/>
            <w:hideMark/>
          </w:tcPr>
          <w:p w:rsidR="00A779F7" w:rsidRPr="002360F2" w:rsidRDefault="00A779F7" w:rsidP="00BC10CA">
            <w:pPr>
              <w:widowControl/>
              <w:rPr>
                <w:color w:val="000000"/>
              </w:rPr>
            </w:pPr>
            <w:r w:rsidRPr="002360F2">
              <w:rPr>
                <w:color w:val="000000"/>
              </w:rPr>
              <w:t>ГБУЗ "Пензенская РБ"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3 100</w:t>
            </w:r>
          </w:p>
        </w:tc>
        <w:tc>
          <w:tcPr>
            <w:tcW w:w="993" w:type="dxa"/>
            <w:hideMark/>
          </w:tcPr>
          <w:p w:rsidR="00A779F7" w:rsidRPr="002360F2" w:rsidRDefault="00A779F7" w:rsidP="00BC10CA">
            <w:pPr>
              <w:widowControl/>
              <w:jc w:val="center"/>
              <w:rPr>
                <w:color w:val="000000"/>
              </w:rPr>
            </w:pPr>
            <w:r w:rsidRPr="002360F2">
              <w:rPr>
                <w:color w:val="000000"/>
              </w:rPr>
              <w:t>2 823</w:t>
            </w:r>
          </w:p>
        </w:tc>
        <w:tc>
          <w:tcPr>
            <w:tcW w:w="992" w:type="dxa"/>
            <w:hideMark/>
          </w:tcPr>
          <w:p w:rsidR="00A779F7" w:rsidRPr="002360F2" w:rsidRDefault="00A779F7" w:rsidP="00BC10CA">
            <w:pPr>
              <w:widowControl/>
              <w:jc w:val="center"/>
              <w:rPr>
                <w:color w:val="000000"/>
              </w:rPr>
            </w:pPr>
            <w:r w:rsidRPr="002360F2">
              <w:rPr>
                <w:color w:val="000000"/>
              </w:rPr>
              <w:t>2 642</w:t>
            </w:r>
          </w:p>
        </w:tc>
        <w:tc>
          <w:tcPr>
            <w:tcW w:w="1134" w:type="dxa"/>
            <w:hideMark/>
          </w:tcPr>
          <w:p w:rsidR="00A779F7" w:rsidRPr="002360F2" w:rsidRDefault="00A779F7" w:rsidP="00BC10CA">
            <w:pPr>
              <w:widowControl/>
              <w:jc w:val="center"/>
              <w:rPr>
                <w:color w:val="000000"/>
              </w:rPr>
            </w:pPr>
            <w:r w:rsidRPr="002360F2">
              <w:rPr>
                <w:color w:val="000000"/>
              </w:rPr>
              <w:t>1 500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2 335</w:t>
            </w:r>
          </w:p>
        </w:tc>
        <w:tc>
          <w:tcPr>
            <w:tcW w:w="1666" w:type="dxa"/>
            <w:hideMark/>
          </w:tcPr>
          <w:p w:rsidR="00A779F7" w:rsidRPr="002360F2" w:rsidRDefault="00A779F7" w:rsidP="00BC10CA">
            <w:pPr>
              <w:widowControl/>
              <w:jc w:val="center"/>
              <w:rPr>
                <w:color w:val="000000"/>
              </w:rPr>
            </w:pPr>
            <w:r w:rsidRPr="002360F2">
              <w:rPr>
                <w:color w:val="000000"/>
              </w:rPr>
              <w:t>12 400</w:t>
            </w:r>
          </w:p>
        </w:tc>
      </w:tr>
      <w:tr w:rsidR="00A779F7" w:rsidRPr="002360F2" w:rsidTr="005230A4">
        <w:tc>
          <w:tcPr>
            <w:tcW w:w="724" w:type="dxa"/>
            <w:hideMark/>
          </w:tcPr>
          <w:p w:rsidR="00A779F7" w:rsidRPr="002360F2" w:rsidRDefault="00A779F7" w:rsidP="00BC10CA">
            <w:pPr>
              <w:widowControl/>
              <w:jc w:val="center"/>
              <w:rPr>
                <w:color w:val="000000"/>
              </w:rPr>
            </w:pPr>
            <w:r w:rsidRPr="002360F2">
              <w:rPr>
                <w:color w:val="000000"/>
              </w:rPr>
              <w:t>28</w:t>
            </w:r>
          </w:p>
        </w:tc>
        <w:tc>
          <w:tcPr>
            <w:tcW w:w="3175" w:type="dxa"/>
            <w:hideMark/>
          </w:tcPr>
          <w:p w:rsidR="00A779F7" w:rsidRPr="002360F2" w:rsidRDefault="00A779F7" w:rsidP="00BC10CA">
            <w:pPr>
              <w:widowControl/>
              <w:rPr>
                <w:color w:val="000000"/>
              </w:rPr>
            </w:pPr>
            <w:r w:rsidRPr="002360F2">
              <w:rPr>
                <w:color w:val="000000"/>
              </w:rPr>
              <w:t>ГБУЗ "</w:t>
            </w:r>
            <w:proofErr w:type="spellStart"/>
            <w:r w:rsidRPr="002360F2">
              <w:rPr>
                <w:color w:val="000000"/>
              </w:rPr>
              <w:t>Шемышейская</w:t>
            </w:r>
            <w:proofErr w:type="spellEnd"/>
            <w:r w:rsidRPr="002360F2">
              <w:rPr>
                <w:color w:val="000000"/>
              </w:rPr>
              <w:t xml:space="preserve"> УБ"</w:t>
            </w:r>
          </w:p>
        </w:tc>
        <w:tc>
          <w:tcPr>
            <w:tcW w:w="1503" w:type="dxa"/>
            <w:hideMark/>
          </w:tcPr>
          <w:p w:rsidR="00A779F7" w:rsidRPr="002360F2" w:rsidRDefault="00A779F7" w:rsidP="00BC10CA">
            <w:pPr>
              <w:widowControl/>
              <w:jc w:val="center"/>
              <w:rPr>
                <w:color w:val="000000"/>
              </w:rPr>
            </w:pPr>
            <w:r w:rsidRPr="002360F2">
              <w:rPr>
                <w:color w:val="000000"/>
              </w:rPr>
              <w:t> </w:t>
            </w:r>
          </w:p>
        </w:tc>
        <w:tc>
          <w:tcPr>
            <w:tcW w:w="1417" w:type="dxa"/>
            <w:hideMark/>
          </w:tcPr>
          <w:p w:rsidR="00A779F7" w:rsidRPr="002360F2" w:rsidRDefault="00A779F7" w:rsidP="00BC10CA">
            <w:pPr>
              <w:widowControl/>
              <w:jc w:val="center"/>
              <w:rPr>
                <w:color w:val="000000"/>
              </w:rPr>
            </w:pPr>
            <w:r w:rsidRPr="002360F2">
              <w:rPr>
                <w:color w:val="000000"/>
              </w:rPr>
              <w:t>1 712</w:t>
            </w:r>
          </w:p>
        </w:tc>
        <w:tc>
          <w:tcPr>
            <w:tcW w:w="993" w:type="dxa"/>
            <w:hideMark/>
          </w:tcPr>
          <w:p w:rsidR="00A779F7" w:rsidRPr="002360F2" w:rsidRDefault="00A779F7" w:rsidP="00BC10CA">
            <w:pPr>
              <w:widowControl/>
              <w:jc w:val="center"/>
              <w:rPr>
                <w:color w:val="000000"/>
              </w:rPr>
            </w:pPr>
            <w:r w:rsidRPr="002360F2">
              <w:rPr>
                <w:color w:val="000000"/>
              </w:rPr>
              <w:t>1 799</w:t>
            </w:r>
          </w:p>
        </w:tc>
        <w:tc>
          <w:tcPr>
            <w:tcW w:w="992" w:type="dxa"/>
            <w:hideMark/>
          </w:tcPr>
          <w:p w:rsidR="00A779F7" w:rsidRPr="002360F2" w:rsidRDefault="00A779F7" w:rsidP="00BC10CA">
            <w:pPr>
              <w:widowControl/>
              <w:jc w:val="center"/>
              <w:rPr>
                <w:color w:val="000000"/>
              </w:rPr>
            </w:pPr>
            <w:r w:rsidRPr="002360F2">
              <w:rPr>
                <w:color w:val="000000"/>
              </w:rPr>
              <w:t>1 723</w:t>
            </w:r>
          </w:p>
        </w:tc>
        <w:tc>
          <w:tcPr>
            <w:tcW w:w="1134" w:type="dxa"/>
            <w:hideMark/>
          </w:tcPr>
          <w:p w:rsidR="00A779F7" w:rsidRPr="002360F2" w:rsidRDefault="00A779F7" w:rsidP="00BC10CA">
            <w:pPr>
              <w:widowControl/>
              <w:jc w:val="center"/>
              <w:rPr>
                <w:color w:val="000000"/>
              </w:rPr>
            </w:pPr>
            <w:r w:rsidRPr="002360F2">
              <w:rPr>
                <w:color w:val="000000"/>
              </w:rPr>
              <w:t>1 580</w:t>
            </w:r>
          </w:p>
        </w:tc>
        <w:tc>
          <w:tcPr>
            <w:tcW w:w="1227" w:type="dxa"/>
            <w:hideMark/>
          </w:tcPr>
          <w:p w:rsidR="00A779F7" w:rsidRPr="002360F2" w:rsidRDefault="00A779F7" w:rsidP="00BC10CA">
            <w:pPr>
              <w:widowControl/>
              <w:jc w:val="center"/>
              <w:rPr>
                <w:color w:val="000000"/>
              </w:rPr>
            </w:pPr>
            <w:r w:rsidRPr="002360F2">
              <w:rPr>
                <w:color w:val="000000"/>
              </w:rPr>
              <w:t> </w:t>
            </w:r>
          </w:p>
        </w:tc>
        <w:tc>
          <w:tcPr>
            <w:tcW w:w="992" w:type="dxa"/>
            <w:hideMark/>
          </w:tcPr>
          <w:p w:rsidR="00A779F7" w:rsidRPr="002360F2" w:rsidRDefault="00A779F7" w:rsidP="00BC10CA">
            <w:pPr>
              <w:widowControl/>
              <w:jc w:val="center"/>
              <w:rPr>
                <w:color w:val="000000"/>
              </w:rPr>
            </w:pPr>
            <w:r w:rsidRPr="002360F2">
              <w:rPr>
                <w:color w:val="000000"/>
              </w:rPr>
              <w:t> </w:t>
            </w:r>
          </w:p>
        </w:tc>
        <w:tc>
          <w:tcPr>
            <w:tcW w:w="1137" w:type="dxa"/>
            <w:hideMark/>
          </w:tcPr>
          <w:p w:rsidR="00A779F7" w:rsidRPr="002360F2" w:rsidRDefault="00A779F7" w:rsidP="00BC10CA">
            <w:pPr>
              <w:widowControl/>
              <w:jc w:val="center"/>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6 814</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ИТОГО:</w:t>
            </w:r>
          </w:p>
        </w:tc>
        <w:tc>
          <w:tcPr>
            <w:tcW w:w="1503" w:type="dxa"/>
            <w:hideMark/>
          </w:tcPr>
          <w:p w:rsidR="00A779F7" w:rsidRPr="002360F2" w:rsidRDefault="00A779F7" w:rsidP="00BC10CA">
            <w:pPr>
              <w:widowControl/>
              <w:jc w:val="center"/>
              <w:rPr>
                <w:bCs/>
                <w:color w:val="000000"/>
              </w:rPr>
            </w:pPr>
            <w:r w:rsidRPr="002360F2">
              <w:rPr>
                <w:bCs/>
                <w:color w:val="000000"/>
              </w:rPr>
              <w:t>0</w:t>
            </w:r>
          </w:p>
        </w:tc>
        <w:tc>
          <w:tcPr>
            <w:tcW w:w="1417" w:type="dxa"/>
            <w:hideMark/>
          </w:tcPr>
          <w:p w:rsidR="00A779F7" w:rsidRPr="002360F2" w:rsidRDefault="00A779F7" w:rsidP="00BC10CA">
            <w:pPr>
              <w:widowControl/>
              <w:jc w:val="center"/>
              <w:rPr>
                <w:bCs/>
                <w:color w:val="000000"/>
              </w:rPr>
            </w:pPr>
            <w:r w:rsidRPr="002360F2">
              <w:rPr>
                <w:bCs/>
                <w:color w:val="000000"/>
              </w:rPr>
              <w:t>46 401</w:t>
            </w:r>
          </w:p>
        </w:tc>
        <w:tc>
          <w:tcPr>
            <w:tcW w:w="993" w:type="dxa"/>
            <w:hideMark/>
          </w:tcPr>
          <w:p w:rsidR="00A779F7" w:rsidRPr="002360F2" w:rsidRDefault="00A779F7" w:rsidP="00BC10CA">
            <w:pPr>
              <w:widowControl/>
              <w:jc w:val="center"/>
              <w:rPr>
                <w:bCs/>
                <w:color w:val="000000"/>
              </w:rPr>
            </w:pPr>
            <w:r w:rsidRPr="002360F2">
              <w:rPr>
                <w:bCs/>
                <w:color w:val="000000"/>
              </w:rPr>
              <w:t>54 686</w:t>
            </w:r>
          </w:p>
        </w:tc>
        <w:tc>
          <w:tcPr>
            <w:tcW w:w="992" w:type="dxa"/>
            <w:hideMark/>
          </w:tcPr>
          <w:p w:rsidR="00A779F7" w:rsidRPr="002360F2" w:rsidRDefault="00A779F7" w:rsidP="00BC10CA">
            <w:pPr>
              <w:widowControl/>
              <w:jc w:val="center"/>
              <w:rPr>
                <w:bCs/>
                <w:color w:val="000000"/>
              </w:rPr>
            </w:pPr>
            <w:r w:rsidRPr="002360F2">
              <w:rPr>
                <w:bCs/>
                <w:color w:val="000000"/>
              </w:rPr>
              <w:t>47 204</w:t>
            </w:r>
          </w:p>
        </w:tc>
        <w:tc>
          <w:tcPr>
            <w:tcW w:w="1134" w:type="dxa"/>
            <w:hideMark/>
          </w:tcPr>
          <w:p w:rsidR="00A779F7" w:rsidRPr="002360F2" w:rsidRDefault="00A779F7" w:rsidP="00BC10CA">
            <w:pPr>
              <w:widowControl/>
              <w:jc w:val="center"/>
              <w:rPr>
                <w:bCs/>
                <w:color w:val="000000"/>
              </w:rPr>
            </w:pPr>
            <w:r w:rsidRPr="002360F2">
              <w:rPr>
                <w:bCs/>
                <w:color w:val="000000"/>
              </w:rPr>
              <w:t>39 615</w:t>
            </w:r>
          </w:p>
        </w:tc>
        <w:tc>
          <w:tcPr>
            <w:tcW w:w="1227" w:type="dxa"/>
            <w:hideMark/>
          </w:tcPr>
          <w:p w:rsidR="00A779F7" w:rsidRPr="002360F2" w:rsidRDefault="00A779F7" w:rsidP="00BC10CA">
            <w:pPr>
              <w:widowControl/>
              <w:jc w:val="center"/>
              <w:rPr>
                <w:bCs/>
                <w:color w:val="000000"/>
              </w:rPr>
            </w:pPr>
            <w:r w:rsidRPr="002360F2">
              <w:rPr>
                <w:bCs/>
                <w:color w:val="000000"/>
              </w:rPr>
              <w:t>0</w:t>
            </w:r>
          </w:p>
        </w:tc>
        <w:tc>
          <w:tcPr>
            <w:tcW w:w="992" w:type="dxa"/>
            <w:hideMark/>
          </w:tcPr>
          <w:p w:rsidR="00A779F7" w:rsidRPr="002360F2" w:rsidRDefault="00A779F7" w:rsidP="00BC10CA">
            <w:pPr>
              <w:widowControl/>
              <w:jc w:val="center"/>
              <w:rPr>
                <w:bCs/>
                <w:color w:val="000000"/>
              </w:rPr>
            </w:pPr>
            <w:r w:rsidRPr="002360F2">
              <w:rPr>
                <w:bCs/>
                <w:color w:val="000000"/>
              </w:rPr>
              <w:t>0</w:t>
            </w:r>
          </w:p>
        </w:tc>
        <w:tc>
          <w:tcPr>
            <w:tcW w:w="1137" w:type="dxa"/>
            <w:hideMark/>
          </w:tcPr>
          <w:p w:rsidR="00A779F7" w:rsidRPr="002360F2" w:rsidRDefault="00A779F7" w:rsidP="00BC10CA">
            <w:pPr>
              <w:widowControl/>
              <w:jc w:val="center"/>
              <w:rPr>
                <w:bCs/>
                <w:color w:val="000000"/>
              </w:rPr>
            </w:pPr>
            <w:r w:rsidRPr="002360F2">
              <w:rPr>
                <w:bCs/>
                <w:color w:val="000000"/>
              </w:rPr>
              <w:t>9 997</w:t>
            </w:r>
          </w:p>
        </w:tc>
        <w:tc>
          <w:tcPr>
            <w:tcW w:w="1666" w:type="dxa"/>
            <w:hideMark/>
          </w:tcPr>
          <w:p w:rsidR="00A779F7" w:rsidRPr="002360F2" w:rsidRDefault="00A779F7" w:rsidP="00BC10CA">
            <w:pPr>
              <w:widowControl/>
              <w:jc w:val="center"/>
              <w:rPr>
                <w:bCs/>
                <w:color w:val="000000"/>
              </w:rPr>
            </w:pPr>
            <w:r w:rsidRPr="002360F2">
              <w:rPr>
                <w:bCs/>
                <w:color w:val="000000"/>
              </w:rPr>
              <w:t>197 903</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ВСЕГО по медицинским организациям Пензенской области</w:t>
            </w:r>
          </w:p>
        </w:tc>
        <w:tc>
          <w:tcPr>
            <w:tcW w:w="1503" w:type="dxa"/>
            <w:hideMark/>
          </w:tcPr>
          <w:p w:rsidR="00A779F7" w:rsidRPr="002360F2" w:rsidRDefault="00A779F7" w:rsidP="00BC10CA">
            <w:pPr>
              <w:widowControl/>
              <w:jc w:val="center"/>
              <w:rPr>
                <w:bCs/>
                <w:color w:val="000000"/>
              </w:rPr>
            </w:pPr>
            <w:r w:rsidRPr="002360F2">
              <w:rPr>
                <w:bCs/>
                <w:color w:val="000000"/>
              </w:rPr>
              <w:t>998</w:t>
            </w:r>
          </w:p>
        </w:tc>
        <w:tc>
          <w:tcPr>
            <w:tcW w:w="1417" w:type="dxa"/>
            <w:hideMark/>
          </w:tcPr>
          <w:p w:rsidR="00A779F7" w:rsidRPr="002360F2" w:rsidRDefault="00A779F7" w:rsidP="00BC10CA">
            <w:pPr>
              <w:widowControl/>
              <w:jc w:val="center"/>
              <w:rPr>
                <w:bCs/>
                <w:color w:val="000000"/>
              </w:rPr>
            </w:pPr>
            <w:r w:rsidRPr="002360F2">
              <w:rPr>
                <w:bCs/>
                <w:color w:val="000000"/>
              </w:rPr>
              <w:t>93 735</w:t>
            </w:r>
          </w:p>
        </w:tc>
        <w:tc>
          <w:tcPr>
            <w:tcW w:w="993" w:type="dxa"/>
            <w:hideMark/>
          </w:tcPr>
          <w:p w:rsidR="00A779F7" w:rsidRPr="002360F2" w:rsidRDefault="00A779F7" w:rsidP="00BC10CA">
            <w:pPr>
              <w:widowControl/>
              <w:jc w:val="center"/>
              <w:rPr>
                <w:bCs/>
                <w:color w:val="000000"/>
              </w:rPr>
            </w:pPr>
            <w:r w:rsidRPr="002360F2">
              <w:rPr>
                <w:bCs/>
                <w:color w:val="000000"/>
              </w:rPr>
              <w:t>80 376</w:t>
            </w:r>
          </w:p>
        </w:tc>
        <w:tc>
          <w:tcPr>
            <w:tcW w:w="992" w:type="dxa"/>
            <w:hideMark/>
          </w:tcPr>
          <w:p w:rsidR="00A779F7" w:rsidRPr="002360F2" w:rsidRDefault="00A779F7" w:rsidP="00BC10CA">
            <w:pPr>
              <w:widowControl/>
              <w:jc w:val="center"/>
              <w:rPr>
                <w:bCs/>
                <w:color w:val="000000"/>
              </w:rPr>
            </w:pPr>
            <w:r w:rsidRPr="002360F2">
              <w:rPr>
                <w:bCs/>
                <w:color w:val="000000"/>
              </w:rPr>
              <w:t>75 794</w:t>
            </w:r>
          </w:p>
        </w:tc>
        <w:tc>
          <w:tcPr>
            <w:tcW w:w="1134" w:type="dxa"/>
            <w:hideMark/>
          </w:tcPr>
          <w:p w:rsidR="00A779F7" w:rsidRPr="002360F2" w:rsidRDefault="00A779F7" w:rsidP="00BC10CA">
            <w:pPr>
              <w:widowControl/>
              <w:jc w:val="center"/>
              <w:rPr>
                <w:bCs/>
                <w:color w:val="000000"/>
              </w:rPr>
            </w:pPr>
            <w:r w:rsidRPr="002360F2">
              <w:rPr>
                <w:bCs/>
                <w:color w:val="000000"/>
              </w:rPr>
              <w:t>90 675</w:t>
            </w:r>
          </w:p>
        </w:tc>
        <w:tc>
          <w:tcPr>
            <w:tcW w:w="1227" w:type="dxa"/>
            <w:hideMark/>
          </w:tcPr>
          <w:p w:rsidR="00A779F7" w:rsidRPr="002360F2" w:rsidRDefault="00A779F7" w:rsidP="00BC10CA">
            <w:pPr>
              <w:widowControl/>
              <w:jc w:val="center"/>
              <w:rPr>
                <w:bCs/>
                <w:color w:val="000000"/>
              </w:rPr>
            </w:pPr>
            <w:r w:rsidRPr="002360F2">
              <w:rPr>
                <w:bCs/>
                <w:color w:val="000000"/>
              </w:rPr>
              <w:t>4 060</w:t>
            </w:r>
          </w:p>
        </w:tc>
        <w:tc>
          <w:tcPr>
            <w:tcW w:w="992" w:type="dxa"/>
            <w:hideMark/>
          </w:tcPr>
          <w:p w:rsidR="00A779F7" w:rsidRPr="002360F2" w:rsidRDefault="00A779F7" w:rsidP="00BC10CA">
            <w:pPr>
              <w:widowControl/>
              <w:jc w:val="center"/>
              <w:rPr>
                <w:bCs/>
                <w:color w:val="000000"/>
              </w:rPr>
            </w:pPr>
            <w:r w:rsidRPr="002360F2">
              <w:rPr>
                <w:bCs/>
                <w:color w:val="000000"/>
              </w:rPr>
              <w:t>86 915</w:t>
            </w:r>
          </w:p>
        </w:tc>
        <w:tc>
          <w:tcPr>
            <w:tcW w:w="1137" w:type="dxa"/>
            <w:hideMark/>
          </w:tcPr>
          <w:p w:rsidR="00A779F7" w:rsidRPr="002360F2" w:rsidRDefault="00A779F7" w:rsidP="00BC10CA">
            <w:pPr>
              <w:widowControl/>
              <w:jc w:val="center"/>
              <w:rPr>
                <w:bCs/>
                <w:color w:val="000000"/>
              </w:rPr>
            </w:pPr>
            <w:r w:rsidRPr="002360F2">
              <w:rPr>
                <w:bCs/>
                <w:color w:val="000000"/>
              </w:rPr>
              <w:t>11 447</w:t>
            </w:r>
          </w:p>
        </w:tc>
        <w:tc>
          <w:tcPr>
            <w:tcW w:w="1666" w:type="dxa"/>
            <w:hideMark/>
          </w:tcPr>
          <w:p w:rsidR="00A779F7" w:rsidRPr="002360F2" w:rsidRDefault="00A779F7" w:rsidP="00BC10CA">
            <w:pPr>
              <w:widowControl/>
              <w:jc w:val="center"/>
              <w:rPr>
                <w:bCs/>
                <w:color w:val="000000"/>
              </w:rPr>
            </w:pPr>
            <w:r w:rsidRPr="002360F2">
              <w:rPr>
                <w:bCs/>
                <w:color w:val="000000"/>
              </w:rPr>
              <w:t>444 000</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Объемы медицинской помощи, оказываемые по Программе ОМС незастрахованным гражданам</w:t>
            </w:r>
          </w:p>
        </w:tc>
        <w:tc>
          <w:tcPr>
            <w:tcW w:w="1503" w:type="dxa"/>
            <w:hideMark/>
          </w:tcPr>
          <w:p w:rsidR="00A779F7" w:rsidRPr="002360F2" w:rsidRDefault="00A779F7" w:rsidP="00BC10CA">
            <w:pPr>
              <w:widowControl/>
              <w:rPr>
                <w:color w:val="000000"/>
              </w:rPr>
            </w:pPr>
            <w:r w:rsidRPr="002360F2">
              <w:rPr>
                <w:color w:val="000000"/>
              </w:rPr>
              <w:t> </w:t>
            </w:r>
          </w:p>
        </w:tc>
        <w:tc>
          <w:tcPr>
            <w:tcW w:w="1417" w:type="dxa"/>
            <w:hideMark/>
          </w:tcPr>
          <w:p w:rsidR="00A779F7" w:rsidRPr="002360F2" w:rsidRDefault="00A779F7" w:rsidP="00BC10CA">
            <w:pPr>
              <w:widowControl/>
              <w:rPr>
                <w:color w:val="000000"/>
              </w:rPr>
            </w:pPr>
            <w:r w:rsidRPr="002360F2">
              <w:rPr>
                <w:color w:val="000000"/>
              </w:rPr>
              <w:t> </w:t>
            </w:r>
          </w:p>
        </w:tc>
        <w:tc>
          <w:tcPr>
            <w:tcW w:w="993" w:type="dxa"/>
            <w:hideMark/>
          </w:tcPr>
          <w:p w:rsidR="00A779F7" w:rsidRPr="002360F2" w:rsidRDefault="00A779F7" w:rsidP="00BC10CA">
            <w:pPr>
              <w:widowControl/>
              <w:rPr>
                <w:color w:val="000000"/>
              </w:rPr>
            </w:pPr>
            <w:r w:rsidRPr="002360F2">
              <w:rPr>
                <w:color w:val="000000"/>
              </w:rPr>
              <w:t> </w:t>
            </w:r>
          </w:p>
        </w:tc>
        <w:tc>
          <w:tcPr>
            <w:tcW w:w="992" w:type="dxa"/>
            <w:hideMark/>
          </w:tcPr>
          <w:p w:rsidR="00A779F7" w:rsidRPr="002360F2" w:rsidRDefault="00A779F7" w:rsidP="00BC10CA">
            <w:pPr>
              <w:widowControl/>
              <w:rPr>
                <w:color w:val="000000"/>
              </w:rPr>
            </w:pPr>
            <w:r w:rsidRPr="002360F2">
              <w:rPr>
                <w:color w:val="000000"/>
              </w:rPr>
              <w:t> </w:t>
            </w:r>
          </w:p>
        </w:tc>
        <w:tc>
          <w:tcPr>
            <w:tcW w:w="1134" w:type="dxa"/>
            <w:hideMark/>
          </w:tcPr>
          <w:p w:rsidR="00A779F7" w:rsidRPr="002360F2" w:rsidRDefault="00A779F7" w:rsidP="00BC10CA">
            <w:pPr>
              <w:widowControl/>
              <w:rPr>
                <w:color w:val="000000"/>
              </w:rPr>
            </w:pPr>
            <w:r w:rsidRPr="002360F2">
              <w:rPr>
                <w:color w:val="000000"/>
              </w:rPr>
              <w:t> </w:t>
            </w:r>
          </w:p>
        </w:tc>
        <w:tc>
          <w:tcPr>
            <w:tcW w:w="1227" w:type="dxa"/>
            <w:hideMark/>
          </w:tcPr>
          <w:p w:rsidR="00A779F7" w:rsidRPr="002360F2" w:rsidRDefault="00A779F7" w:rsidP="00BC10CA">
            <w:pPr>
              <w:widowControl/>
              <w:rPr>
                <w:color w:val="000000"/>
              </w:rPr>
            </w:pPr>
            <w:r w:rsidRPr="002360F2">
              <w:rPr>
                <w:color w:val="000000"/>
              </w:rPr>
              <w:t> </w:t>
            </w:r>
          </w:p>
        </w:tc>
        <w:tc>
          <w:tcPr>
            <w:tcW w:w="992" w:type="dxa"/>
            <w:hideMark/>
          </w:tcPr>
          <w:p w:rsidR="00A779F7" w:rsidRPr="002360F2" w:rsidRDefault="00A779F7" w:rsidP="00BC10CA">
            <w:pPr>
              <w:widowControl/>
              <w:rPr>
                <w:color w:val="000000"/>
              </w:rPr>
            </w:pPr>
            <w:r w:rsidRPr="002360F2">
              <w:rPr>
                <w:color w:val="000000"/>
              </w:rPr>
              <w:t> </w:t>
            </w:r>
          </w:p>
        </w:tc>
        <w:tc>
          <w:tcPr>
            <w:tcW w:w="1137" w:type="dxa"/>
            <w:hideMark/>
          </w:tcPr>
          <w:p w:rsidR="00A779F7" w:rsidRPr="002360F2" w:rsidRDefault="00A779F7" w:rsidP="00BC10CA">
            <w:pPr>
              <w:widowControl/>
              <w:rPr>
                <w:color w:val="000000"/>
              </w:rPr>
            </w:pPr>
            <w:r w:rsidRPr="002360F2">
              <w:rPr>
                <w:color w:val="000000"/>
              </w:rPr>
              <w:t> </w:t>
            </w:r>
          </w:p>
        </w:tc>
        <w:tc>
          <w:tcPr>
            <w:tcW w:w="1666" w:type="dxa"/>
            <w:hideMark/>
          </w:tcPr>
          <w:p w:rsidR="00A779F7" w:rsidRPr="002360F2" w:rsidRDefault="00A779F7" w:rsidP="00BC10CA">
            <w:pPr>
              <w:widowControl/>
              <w:jc w:val="center"/>
              <w:rPr>
                <w:color w:val="000000"/>
              </w:rPr>
            </w:pPr>
            <w:r w:rsidRPr="002360F2">
              <w:rPr>
                <w:color w:val="000000"/>
              </w:rPr>
              <w:t>210 825</w:t>
            </w:r>
          </w:p>
        </w:tc>
      </w:tr>
      <w:tr w:rsidR="00A779F7" w:rsidRPr="002360F2" w:rsidTr="005230A4">
        <w:tc>
          <w:tcPr>
            <w:tcW w:w="724" w:type="dxa"/>
            <w:hideMark/>
          </w:tcPr>
          <w:p w:rsidR="00A779F7" w:rsidRPr="002360F2" w:rsidRDefault="00A779F7" w:rsidP="00BC10CA">
            <w:pPr>
              <w:widowControl/>
              <w:rPr>
                <w:color w:val="000000"/>
              </w:rPr>
            </w:pPr>
            <w:r w:rsidRPr="002360F2">
              <w:rPr>
                <w:color w:val="000000"/>
              </w:rPr>
              <w:t> </w:t>
            </w:r>
          </w:p>
        </w:tc>
        <w:tc>
          <w:tcPr>
            <w:tcW w:w="3175" w:type="dxa"/>
            <w:hideMark/>
          </w:tcPr>
          <w:p w:rsidR="00A779F7" w:rsidRPr="002360F2" w:rsidRDefault="00A779F7" w:rsidP="00BC10CA">
            <w:pPr>
              <w:widowControl/>
              <w:rPr>
                <w:color w:val="000000"/>
              </w:rPr>
            </w:pPr>
            <w:r w:rsidRPr="002360F2">
              <w:rPr>
                <w:color w:val="000000"/>
              </w:rPr>
              <w:t>ВСЕГО:</w:t>
            </w:r>
          </w:p>
        </w:tc>
        <w:tc>
          <w:tcPr>
            <w:tcW w:w="1503" w:type="dxa"/>
            <w:hideMark/>
          </w:tcPr>
          <w:p w:rsidR="00A779F7" w:rsidRPr="002360F2" w:rsidRDefault="00A779F7" w:rsidP="00BC10CA">
            <w:pPr>
              <w:widowControl/>
              <w:jc w:val="center"/>
              <w:rPr>
                <w:bCs/>
                <w:color w:val="000000"/>
              </w:rPr>
            </w:pPr>
            <w:r w:rsidRPr="002360F2">
              <w:rPr>
                <w:bCs/>
                <w:color w:val="000000"/>
              </w:rPr>
              <w:t>998</w:t>
            </w:r>
          </w:p>
        </w:tc>
        <w:tc>
          <w:tcPr>
            <w:tcW w:w="1417" w:type="dxa"/>
            <w:hideMark/>
          </w:tcPr>
          <w:p w:rsidR="00A779F7" w:rsidRPr="002360F2" w:rsidRDefault="00A779F7" w:rsidP="00BC10CA">
            <w:pPr>
              <w:widowControl/>
              <w:jc w:val="center"/>
              <w:rPr>
                <w:bCs/>
                <w:color w:val="000000"/>
              </w:rPr>
            </w:pPr>
            <w:r w:rsidRPr="002360F2">
              <w:rPr>
                <w:bCs/>
                <w:color w:val="000000"/>
              </w:rPr>
              <w:t>93 735</w:t>
            </w:r>
          </w:p>
        </w:tc>
        <w:tc>
          <w:tcPr>
            <w:tcW w:w="993" w:type="dxa"/>
            <w:hideMark/>
          </w:tcPr>
          <w:p w:rsidR="00A779F7" w:rsidRPr="002360F2" w:rsidRDefault="00A779F7" w:rsidP="00BC10CA">
            <w:pPr>
              <w:widowControl/>
              <w:jc w:val="center"/>
              <w:rPr>
                <w:bCs/>
                <w:color w:val="000000"/>
              </w:rPr>
            </w:pPr>
            <w:r w:rsidRPr="002360F2">
              <w:rPr>
                <w:bCs/>
                <w:color w:val="000000"/>
              </w:rPr>
              <w:t>80 736</w:t>
            </w:r>
          </w:p>
        </w:tc>
        <w:tc>
          <w:tcPr>
            <w:tcW w:w="992" w:type="dxa"/>
            <w:hideMark/>
          </w:tcPr>
          <w:p w:rsidR="00A779F7" w:rsidRPr="002360F2" w:rsidRDefault="00A779F7" w:rsidP="00BC10CA">
            <w:pPr>
              <w:widowControl/>
              <w:jc w:val="center"/>
              <w:rPr>
                <w:bCs/>
                <w:color w:val="000000"/>
              </w:rPr>
            </w:pPr>
            <w:r w:rsidRPr="002360F2">
              <w:rPr>
                <w:bCs/>
                <w:color w:val="000000"/>
              </w:rPr>
              <w:t>75 794</w:t>
            </w:r>
          </w:p>
        </w:tc>
        <w:tc>
          <w:tcPr>
            <w:tcW w:w="1134" w:type="dxa"/>
            <w:hideMark/>
          </w:tcPr>
          <w:p w:rsidR="00A779F7" w:rsidRPr="002360F2" w:rsidRDefault="00A779F7" w:rsidP="00BC10CA">
            <w:pPr>
              <w:widowControl/>
              <w:jc w:val="center"/>
              <w:rPr>
                <w:bCs/>
                <w:color w:val="000000"/>
              </w:rPr>
            </w:pPr>
            <w:r w:rsidRPr="002360F2">
              <w:rPr>
                <w:bCs/>
                <w:color w:val="000000"/>
              </w:rPr>
              <w:t>90 675</w:t>
            </w:r>
          </w:p>
        </w:tc>
        <w:tc>
          <w:tcPr>
            <w:tcW w:w="1227" w:type="dxa"/>
            <w:hideMark/>
          </w:tcPr>
          <w:p w:rsidR="00A779F7" w:rsidRPr="002360F2" w:rsidRDefault="00A779F7" w:rsidP="00BC10CA">
            <w:pPr>
              <w:widowControl/>
              <w:jc w:val="center"/>
              <w:rPr>
                <w:bCs/>
                <w:color w:val="000000"/>
              </w:rPr>
            </w:pPr>
            <w:r w:rsidRPr="002360F2">
              <w:rPr>
                <w:bCs/>
                <w:color w:val="000000"/>
              </w:rPr>
              <w:t>4 060</w:t>
            </w:r>
          </w:p>
        </w:tc>
        <w:tc>
          <w:tcPr>
            <w:tcW w:w="992" w:type="dxa"/>
            <w:hideMark/>
          </w:tcPr>
          <w:p w:rsidR="00A779F7" w:rsidRPr="002360F2" w:rsidRDefault="00A779F7" w:rsidP="00BC10CA">
            <w:pPr>
              <w:widowControl/>
              <w:jc w:val="center"/>
              <w:rPr>
                <w:bCs/>
                <w:color w:val="000000"/>
              </w:rPr>
            </w:pPr>
            <w:r w:rsidRPr="002360F2">
              <w:rPr>
                <w:bCs/>
                <w:color w:val="000000"/>
              </w:rPr>
              <w:t>86 915</w:t>
            </w:r>
          </w:p>
        </w:tc>
        <w:tc>
          <w:tcPr>
            <w:tcW w:w="1137" w:type="dxa"/>
            <w:hideMark/>
          </w:tcPr>
          <w:p w:rsidR="00A779F7" w:rsidRPr="002360F2" w:rsidRDefault="00A779F7" w:rsidP="00BC10CA">
            <w:pPr>
              <w:widowControl/>
              <w:jc w:val="center"/>
              <w:rPr>
                <w:bCs/>
                <w:color w:val="000000"/>
              </w:rPr>
            </w:pPr>
            <w:r w:rsidRPr="002360F2">
              <w:rPr>
                <w:bCs/>
                <w:color w:val="000000"/>
              </w:rPr>
              <w:t>11 447</w:t>
            </w:r>
          </w:p>
        </w:tc>
        <w:tc>
          <w:tcPr>
            <w:tcW w:w="1666" w:type="dxa"/>
            <w:hideMark/>
          </w:tcPr>
          <w:p w:rsidR="00A779F7" w:rsidRPr="002360F2" w:rsidRDefault="00A779F7" w:rsidP="00BC10CA">
            <w:pPr>
              <w:widowControl/>
              <w:jc w:val="center"/>
              <w:rPr>
                <w:bCs/>
                <w:color w:val="000000"/>
              </w:rPr>
            </w:pPr>
            <w:r w:rsidRPr="002360F2">
              <w:rPr>
                <w:bCs/>
                <w:color w:val="000000"/>
              </w:rPr>
              <w:t>654 825</w:t>
            </w:r>
          </w:p>
        </w:tc>
      </w:tr>
    </w:tbl>
    <w:p w:rsidR="00A779F7" w:rsidRDefault="00A779F7" w:rsidP="00A779F7">
      <w:pPr>
        <w:autoSpaceDE w:val="0"/>
        <w:autoSpaceDN w:val="0"/>
        <w:adjustRightInd w:val="0"/>
        <w:spacing w:line="221" w:lineRule="auto"/>
        <w:jc w:val="center"/>
        <w:outlineLvl w:val="1"/>
        <w:rPr>
          <w:sz w:val="28"/>
          <w:szCs w:val="28"/>
        </w:rPr>
      </w:pPr>
    </w:p>
    <w:p w:rsidR="00653649" w:rsidRDefault="00653649" w:rsidP="00A779F7">
      <w:pPr>
        <w:tabs>
          <w:tab w:val="left" w:pos="4159"/>
        </w:tabs>
        <w:autoSpaceDE w:val="0"/>
        <w:autoSpaceDN w:val="0"/>
        <w:adjustRightInd w:val="0"/>
        <w:spacing w:line="221" w:lineRule="auto"/>
        <w:outlineLvl w:val="1"/>
        <w:rPr>
          <w:sz w:val="28"/>
          <w:szCs w:val="28"/>
        </w:rPr>
      </w:pPr>
    </w:p>
    <w:p w:rsidR="00A779F7" w:rsidRDefault="00653649" w:rsidP="00653649">
      <w:pPr>
        <w:tabs>
          <w:tab w:val="left" w:pos="4159"/>
        </w:tabs>
        <w:autoSpaceDE w:val="0"/>
        <w:autoSpaceDN w:val="0"/>
        <w:adjustRightInd w:val="0"/>
        <w:spacing w:line="221" w:lineRule="auto"/>
        <w:jc w:val="center"/>
        <w:outlineLvl w:val="1"/>
        <w:rPr>
          <w:sz w:val="28"/>
          <w:szCs w:val="28"/>
        </w:rPr>
      </w:pPr>
      <w:r>
        <w:rPr>
          <w:sz w:val="28"/>
          <w:szCs w:val="28"/>
        </w:rPr>
        <w:t>_________</w:t>
      </w:r>
    </w:p>
    <w:p w:rsidR="00A779F7" w:rsidRDefault="00A779F7" w:rsidP="00A779F7">
      <w:pPr>
        <w:autoSpaceDE w:val="0"/>
        <w:autoSpaceDN w:val="0"/>
        <w:adjustRightInd w:val="0"/>
        <w:spacing w:line="221" w:lineRule="auto"/>
        <w:jc w:val="center"/>
        <w:outlineLvl w:val="1"/>
        <w:rPr>
          <w:sz w:val="28"/>
          <w:szCs w:val="28"/>
        </w:rPr>
      </w:pPr>
    </w:p>
    <w:p w:rsidR="00653649" w:rsidRDefault="00653649" w:rsidP="00BC10CA">
      <w:pPr>
        <w:widowControl/>
        <w:jc w:val="center"/>
        <w:rPr>
          <w:sz w:val="28"/>
          <w:szCs w:val="28"/>
        </w:rPr>
        <w:sectPr w:rsidR="00653649" w:rsidSect="00653649">
          <w:endnotePr>
            <w:numFmt w:val="decimal"/>
          </w:endnotePr>
          <w:pgSz w:w="16840" w:h="11907" w:orient="landscape" w:code="9"/>
          <w:pgMar w:top="1134" w:right="851" w:bottom="1134" w:left="1418" w:header="720" w:footer="720" w:gutter="0"/>
          <w:cols w:space="720"/>
          <w:docGrid w:linePitch="272"/>
        </w:sectPr>
      </w:pPr>
    </w:p>
    <w:tbl>
      <w:tblPr>
        <w:tblStyle w:val="ad"/>
        <w:tblW w:w="4357"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A779F7" w:rsidRPr="00E1750A" w:rsidTr="00BC10CA">
        <w:tc>
          <w:tcPr>
            <w:tcW w:w="4357" w:type="dxa"/>
          </w:tcPr>
          <w:p w:rsidR="00A779F7" w:rsidRPr="00E1750A" w:rsidRDefault="00A779F7" w:rsidP="00BC10CA">
            <w:pPr>
              <w:widowControl/>
              <w:jc w:val="center"/>
              <w:rPr>
                <w:sz w:val="28"/>
              </w:rPr>
            </w:pPr>
            <w:r w:rsidRPr="00E1750A">
              <w:rPr>
                <w:sz w:val="28"/>
                <w:szCs w:val="28"/>
              </w:rPr>
              <w:t xml:space="preserve">Приложение № </w:t>
            </w:r>
            <w:r>
              <w:rPr>
                <w:sz w:val="28"/>
                <w:szCs w:val="28"/>
              </w:rPr>
              <w:t>4</w:t>
            </w:r>
          </w:p>
        </w:tc>
      </w:tr>
      <w:tr w:rsidR="00A779F7" w:rsidRPr="00E1750A" w:rsidTr="00BC10CA">
        <w:tc>
          <w:tcPr>
            <w:tcW w:w="4357" w:type="dxa"/>
          </w:tcPr>
          <w:p w:rsidR="00A779F7" w:rsidRPr="00E1750A" w:rsidRDefault="00A779F7" w:rsidP="00BC10CA">
            <w:pPr>
              <w:widowControl/>
              <w:jc w:val="center"/>
              <w:rPr>
                <w:sz w:val="28"/>
                <w:szCs w:val="28"/>
              </w:rPr>
            </w:pPr>
            <w:r w:rsidRPr="00E1750A">
              <w:rPr>
                <w:sz w:val="28"/>
                <w:szCs w:val="28"/>
              </w:rPr>
              <w:t xml:space="preserve">к постановлению Правительства Пензенской области </w:t>
            </w:r>
          </w:p>
        </w:tc>
      </w:tr>
      <w:tr w:rsidR="00A779F7" w:rsidRPr="00E1750A" w:rsidTr="00BC10CA">
        <w:tc>
          <w:tcPr>
            <w:tcW w:w="4357" w:type="dxa"/>
          </w:tcPr>
          <w:p w:rsidR="00A779F7" w:rsidRPr="00E1750A" w:rsidRDefault="00632BF2" w:rsidP="00653649">
            <w:pPr>
              <w:widowControl/>
              <w:jc w:val="center"/>
              <w:rPr>
                <w:sz w:val="28"/>
                <w:szCs w:val="28"/>
              </w:rPr>
            </w:pPr>
            <w:r w:rsidRPr="00D62091">
              <w:rPr>
                <w:sz w:val="28"/>
                <w:szCs w:val="28"/>
              </w:rPr>
              <w:t xml:space="preserve">от </w:t>
            </w:r>
            <w:r>
              <w:rPr>
                <w:sz w:val="28"/>
                <w:szCs w:val="28"/>
              </w:rPr>
              <w:t xml:space="preserve">20.08.2018 </w:t>
            </w:r>
            <w:r w:rsidRPr="00D62091">
              <w:rPr>
                <w:sz w:val="28"/>
                <w:szCs w:val="28"/>
              </w:rPr>
              <w:t xml:space="preserve">№ </w:t>
            </w:r>
            <w:r>
              <w:rPr>
                <w:sz w:val="28"/>
                <w:szCs w:val="28"/>
              </w:rPr>
              <w:t>423-пП</w:t>
            </w:r>
          </w:p>
        </w:tc>
      </w:tr>
    </w:tbl>
    <w:p w:rsidR="00A779F7" w:rsidRDefault="00A779F7" w:rsidP="00A779F7">
      <w:pPr>
        <w:autoSpaceDE w:val="0"/>
        <w:autoSpaceDN w:val="0"/>
        <w:adjustRightInd w:val="0"/>
        <w:spacing w:line="221" w:lineRule="auto"/>
        <w:outlineLvl w:val="1"/>
        <w:rPr>
          <w:sz w:val="28"/>
          <w:szCs w:val="28"/>
        </w:rPr>
      </w:pPr>
    </w:p>
    <w:p w:rsidR="00A779F7" w:rsidRDefault="00A779F7" w:rsidP="00A779F7">
      <w:pPr>
        <w:autoSpaceDE w:val="0"/>
        <w:autoSpaceDN w:val="0"/>
        <w:adjustRightInd w:val="0"/>
        <w:spacing w:line="221" w:lineRule="auto"/>
        <w:jc w:val="center"/>
        <w:outlineLvl w:val="1"/>
        <w:rPr>
          <w:sz w:val="28"/>
          <w:szCs w:val="28"/>
        </w:rPr>
      </w:pPr>
    </w:p>
    <w:p w:rsidR="00A779F7" w:rsidRDefault="00A779F7" w:rsidP="00210CFC">
      <w:pPr>
        <w:autoSpaceDE w:val="0"/>
        <w:autoSpaceDN w:val="0"/>
        <w:adjustRightInd w:val="0"/>
        <w:spacing w:line="221" w:lineRule="auto"/>
        <w:jc w:val="center"/>
        <w:outlineLvl w:val="1"/>
        <w:rPr>
          <w:sz w:val="28"/>
          <w:szCs w:val="28"/>
        </w:rPr>
      </w:pPr>
      <w:r>
        <w:rPr>
          <w:sz w:val="28"/>
          <w:szCs w:val="28"/>
        </w:rPr>
        <w:t>6</w:t>
      </w:r>
      <w:r w:rsidRPr="00E1750A">
        <w:rPr>
          <w:sz w:val="28"/>
          <w:szCs w:val="28"/>
        </w:rPr>
        <w:t>. Стоимость программы</w:t>
      </w:r>
    </w:p>
    <w:p w:rsidR="00210CFC" w:rsidRPr="00210CFC" w:rsidRDefault="00210CFC" w:rsidP="00210CFC">
      <w:pPr>
        <w:autoSpaceDE w:val="0"/>
        <w:autoSpaceDN w:val="0"/>
        <w:adjustRightInd w:val="0"/>
        <w:spacing w:line="221" w:lineRule="auto"/>
        <w:jc w:val="center"/>
        <w:outlineLvl w:val="1"/>
        <w:rPr>
          <w:sz w:val="10"/>
          <w:szCs w:val="10"/>
        </w:rPr>
      </w:pPr>
    </w:p>
    <w:p w:rsidR="00A779F7" w:rsidRPr="00E1750A" w:rsidRDefault="00A779F7" w:rsidP="00210CFC">
      <w:pPr>
        <w:spacing w:line="221" w:lineRule="auto"/>
        <w:ind w:right="-143" w:firstLine="142"/>
        <w:jc w:val="center"/>
        <w:rPr>
          <w:spacing w:val="-6"/>
          <w:sz w:val="28"/>
          <w:szCs w:val="28"/>
        </w:rPr>
      </w:pPr>
      <w:bookmarkStart w:id="0" w:name="Par6569"/>
      <w:bookmarkEnd w:id="0"/>
      <w:r w:rsidRPr="00E1750A">
        <w:rPr>
          <w:spacing w:val="-6"/>
          <w:sz w:val="28"/>
          <w:szCs w:val="28"/>
        </w:rPr>
        <w:t>6.1. Сводный расчет стоимости утвержденной Программы на 2018 год</w:t>
      </w:r>
    </w:p>
    <w:p w:rsidR="00A779F7" w:rsidRPr="00E1750A" w:rsidRDefault="00A779F7" w:rsidP="00210CFC">
      <w:pPr>
        <w:spacing w:line="221" w:lineRule="auto"/>
        <w:ind w:right="-143"/>
        <w:jc w:val="center"/>
        <w:rPr>
          <w:spacing w:val="-6"/>
          <w:sz w:val="24"/>
          <w:szCs w:val="24"/>
        </w:rPr>
      </w:pPr>
    </w:p>
    <w:tbl>
      <w:tblPr>
        <w:tblStyle w:val="ad"/>
        <w:tblW w:w="15942" w:type="dxa"/>
        <w:tblInd w:w="-459" w:type="dxa"/>
        <w:tblLayout w:type="fixed"/>
        <w:tblLook w:val="0000" w:firstRow="0" w:lastRow="0" w:firstColumn="0" w:lastColumn="0" w:noHBand="0" w:noVBand="0"/>
      </w:tblPr>
      <w:tblGrid>
        <w:gridCol w:w="4395"/>
        <w:gridCol w:w="851"/>
        <w:gridCol w:w="1842"/>
        <w:gridCol w:w="1418"/>
        <w:gridCol w:w="1342"/>
        <w:gridCol w:w="1275"/>
        <w:gridCol w:w="1276"/>
        <w:gridCol w:w="1417"/>
        <w:gridCol w:w="1418"/>
        <w:gridCol w:w="708"/>
      </w:tblGrid>
      <w:tr w:rsidR="00A779F7" w:rsidRPr="00E1750A" w:rsidTr="00210CFC">
        <w:trPr>
          <w:trHeight w:val="1085"/>
        </w:trPr>
        <w:tc>
          <w:tcPr>
            <w:tcW w:w="4395" w:type="dxa"/>
            <w:vMerge w:val="restart"/>
          </w:tcPr>
          <w:p w:rsidR="00A779F7" w:rsidRPr="00E1750A" w:rsidRDefault="00A779F7" w:rsidP="00210CFC">
            <w:pPr>
              <w:widowControl/>
              <w:spacing w:line="221" w:lineRule="auto"/>
              <w:ind w:left="-73" w:right="-59"/>
              <w:jc w:val="center"/>
              <w:rPr>
                <w:sz w:val="24"/>
                <w:szCs w:val="24"/>
              </w:rPr>
            </w:pPr>
            <w:r w:rsidRPr="00E1750A">
              <w:rPr>
                <w:sz w:val="24"/>
                <w:szCs w:val="24"/>
              </w:rPr>
              <w:t>Виды и условия оказания медицинской помощи предоставления</w:t>
            </w:r>
          </w:p>
        </w:tc>
        <w:tc>
          <w:tcPr>
            <w:tcW w:w="851" w:type="dxa"/>
            <w:vMerge w:val="restart"/>
          </w:tcPr>
          <w:p w:rsidR="00A779F7" w:rsidRPr="00E1750A" w:rsidRDefault="00A779F7" w:rsidP="00210CFC">
            <w:pPr>
              <w:widowControl/>
              <w:spacing w:line="221" w:lineRule="auto"/>
              <w:ind w:left="-73" w:right="-59"/>
              <w:jc w:val="center"/>
              <w:rPr>
                <w:sz w:val="24"/>
                <w:szCs w:val="24"/>
              </w:rPr>
            </w:pPr>
            <w:r w:rsidRPr="00E1750A">
              <w:rPr>
                <w:sz w:val="24"/>
                <w:szCs w:val="24"/>
              </w:rPr>
              <w:t xml:space="preserve">№ </w:t>
            </w:r>
            <w:r w:rsidRPr="00E1750A">
              <w:rPr>
                <w:spacing w:val="-12"/>
                <w:sz w:val="24"/>
                <w:szCs w:val="24"/>
              </w:rPr>
              <w:t>строки</w:t>
            </w:r>
          </w:p>
        </w:tc>
        <w:tc>
          <w:tcPr>
            <w:tcW w:w="1842" w:type="dxa"/>
            <w:vMerge w:val="restart"/>
          </w:tcPr>
          <w:p w:rsidR="00A779F7" w:rsidRPr="00E1750A" w:rsidRDefault="00A779F7" w:rsidP="00210CFC">
            <w:pPr>
              <w:widowControl/>
              <w:spacing w:line="221" w:lineRule="auto"/>
              <w:ind w:left="-73" w:right="-59"/>
              <w:jc w:val="center"/>
              <w:rPr>
                <w:sz w:val="24"/>
                <w:szCs w:val="24"/>
              </w:rPr>
            </w:pPr>
            <w:r w:rsidRPr="00E1750A">
              <w:rPr>
                <w:sz w:val="24"/>
                <w:szCs w:val="24"/>
              </w:rPr>
              <w:t>Единица измерения</w:t>
            </w:r>
          </w:p>
        </w:tc>
        <w:tc>
          <w:tcPr>
            <w:tcW w:w="1418" w:type="dxa"/>
            <w:vMerge w:val="restart"/>
          </w:tcPr>
          <w:p w:rsidR="00A779F7" w:rsidRPr="00E1750A" w:rsidRDefault="00A779F7" w:rsidP="00210CFC">
            <w:pPr>
              <w:widowControl/>
              <w:spacing w:line="221" w:lineRule="auto"/>
              <w:ind w:left="-73" w:right="-59"/>
              <w:jc w:val="center"/>
              <w:rPr>
                <w:sz w:val="24"/>
                <w:szCs w:val="24"/>
              </w:rPr>
            </w:pPr>
            <w:r w:rsidRPr="00E1750A">
              <w:rPr>
                <w:sz w:val="24"/>
                <w:szCs w:val="24"/>
              </w:rPr>
              <w:t xml:space="preserve">Объем </w:t>
            </w:r>
            <w:r w:rsidRPr="00E1750A">
              <w:rPr>
                <w:spacing w:val="-12"/>
                <w:sz w:val="24"/>
                <w:szCs w:val="24"/>
              </w:rPr>
              <w:t>медицинской</w:t>
            </w:r>
            <w:r w:rsidRPr="00E1750A">
              <w:rPr>
                <w:sz w:val="24"/>
                <w:szCs w:val="24"/>
              </w:rPr>
              <w:t xml:space="preserve"> помощи в расчете</w:t>
            </w:r>
          </w:p>
          <w:p w:rsidR="00A779F7" w:rsidRPr="00E1750A" w:rsidRDefault="00A779F7" w:rsidP="00210CFC">
            <w:pPr>
              <w:widowControl/>
              <w:spacing w:line="221" w:lineRule="auto"/>
              <w:ind w:left="-73" w:right="-59"/>
              <w:jc w:val="center"/>
              <w:rPr>
                <w:sz w:val="24"/>
                <w:szCs w:val="24"/>
              </w:rPr>
            </w:pPr>
            <w:proofErr w:type="gramStart"/>
            <w:r w:rsidRPr="00E1750A">
              <w:rPr>
                <w:sz w:val="24"/>
                <w:szCs w:val="24"/>
              </w:rPr>
              <w:t xml:space="preserve">на 1 жителя (норматив объемов </w:t>
            </w:r>
            <w:proofErr w:type="spellStart"/>
            <w:r w:rsidRPr="00E1750A">
              <w:rPr>
                <w:sz w:val="24"/>
                <w:szCs w:val="24"/>
              </w:rPr>
              <w:t>предостав-ления</w:t>
            </w:r>
            <w:proofErr w:type="spellEnd"/>
            <w:r w:rsidRPr="00E1750A">
              <w:rPr>
                <w:sz w:val="24"/>
                <w:szCs w:val="24"/>
              </w:rPr>
              <w:t xml:space="preserve"> </w:t>
            </w:r>
            <w:r w:rsidRPr="00E1750A">
              <w:rPr>
                <w:spacing w:val="-12"/>
                <w:sz w:val="24"/>
                <w:szCs w:val="24"/>
              </w:rPr>
              <w:t>медицинской</w:t>
            </w:r>
            <w:r w:rsidRPr="00E1750A">
              <w:rPr>
                <w:sz w:val="24"/>
                <w:szCs w:val="24"/>
              </w:rPr>
              <w:t xml:space="preserve"> помощи</w:t>
            </w:r>
            <w:proofErr w:type="gramEnd"/>
          </w:p>
          <w:p w:rsidR="00A779F7" w:rsidRPr="00E1750A" w:rsidRDefault="00A779F7" w:rsidP="00210CFC">
            <w:pPr>
              <w:widowControl/>
              <w:spacing w:line="221" w:lineRule="auto"/>
              <w:ind w:left="-73" w:right="-59"/>
              <w:jc w:val="center"/>
              <w:rPr>
                <w:sz w:val="24"/>
                <w:szCs w:val="24"/>
              </w:rPr>
            </w:pPr>
            <w:r w:rsidRPr="00E1750A">
              <w:rPr>
                <w:sz w:val="24"/>
                <w:szCs w:val="24"/>
              </w:rPr>
              <w:t xml:space="preserve">в расчете </w:t>
            </w:r>
            <w:r w:rsidRPr="00E1750A">
              <w:rPr>
                <w:sz w:val="24"/>
                <w:szCs w:val="24"/>
              </w:rPr>
              <w:br/>
              <w:t xml:space="preserve">на 1 </w:t>
            </w:r>
            <w:proofErr w:type="spellStart"/>
            <w:proofErr w:type="gramStart"/>
            <w:r w:rsidRPr="00E1750A">
              <w:rPr>
                <w:sz w:val="24"/>
                <w:szCs w:val="24"/>
              </w:rPr>
              <w:t>застра-хованное</w:t>
            </w:r>
            <w:proofErr w:type="spellEnd"/>
            <w:proofErr w:type="gramEnd"/>
            <w:r w:rsidRPr="00E1750A">
              <w:rPr>
                <w:sz w:val="24"/>
                <w:szCs w:val="24"/>
              </w:rPr>
              <w:t xml:space="preserve"> лицо ****)</w:t>
            </w:r>
          </w:p>
        </w:tc>
        <w:tc>
          <w:tcPr>
            <w:tcW w:w="1342" w:type="dxa"/>
            <w:vMerge w:val="restart"/>
          </w:tcPr>
          <w:p w:rsidR="00A779F7" w:rsidRPr="00E1750A" w:rsidRDefault="00A779F7" w:rsidP="00210CFC">
            <w:pPr>
              <w:widowControl/>
              <w:spacing w:line="221" w:lineRule="auto"/>
              <w:ind w:left="-73" w:right="-59"/>
              <w:jc w:val="center"/>
              <w:rPr>
                <w:sz w:val="24"/>
                <w:szCs w:val="24"/>
              </w:rPr>
            </w:pPr>
            <w:r w:rsidRPr="00E1750A">
              <w:rPr>
                <w:sz w:val="24"/>
                <w:szCs w:val="24"/>
              </w:rPr>
              <w:t xml:space="preserve">Стоимость единицы объема </w:t>
            </w:r>
            <w:r w:rsidRPr="00E1750A">
              <w:rPr>
                <w:spacing w:val="-12"/>
                <w:sz w:val="24"/>
                <w:szCs w:val="24"/>
              </w:rPr>
              <w:t>медицинской</w:t>
            </w:r>
            <w:r w:rsidRPr="00E1750A">
              <w:rPr>
                <w:sz w:val="24"/>
                <w:szCs w:val="24"/>
              </w:rPr>
              <w:t xml:space="preserve"> помощи (норматив </w:t>
            </w:r>
            <w:r w:rsidRPr="00E1750A">
              <w:rPr>
                <w:spacing w:val="-12"/>
                <w:sz w:val="24"/>
                <w:szCs w:val="24"/>
              </w:rPr>
              <w:t>финансовых</w:t>
            </w:r>
            <w:r w:rsidRPr="00E1750A">
              <w:rPr>
                <w:sz w:val="24"/>
                <w:szCs w:val="24"/>
              </w:rPr>
              <w:t xml:space="preserve"> затрат на единицу объема </w:t>
            </w:r>
            <w:proofErr w:type="spellStart"/>
            <w:proofErr w:type="gramStart"/>
            <w:r w:rsidRPr="00E1750A">
              <w:rPr>
                <w:sz w:val="24"/>
                <w:szCs w:val="24"/>
              </w:rPr>
              <w:t>предостав-ления</w:t>
            </w:r>
            <w:proofErr w:type="spellEnd"/>
            <w:proofErr w:type="gramEnd"/>
            <w:r w:rsidRPr="00E1750A">
              <w:rPr>
                <w:sz w:val="24"/>
                <w:szCs w:val="24"/>
              </w:rPr>
              <w:t xml:space="preserve"> </w:t>
            </w:r>
            <w:r w:rsidRPr="00E1750A">
              <w:rPr>
                <w:spacing w:val="-12"/>
                <w:sz w:val="24"/>
                <w:szCs w:val="24"/>
              </w:rPr>
              <w:t>медицинской</w:t>
            </w:r>
            <w:r w:rsidRPr="00E1750A">
              <w:rPr>
                <w:sz w:val="24"/>
                <w:szCs w:val="24"/>
              </w:rPr>
              <w:t xml:space="preserve"> помощи)</w:t>
            </w:r>
          </w:p>
        </w:tc>
        <w:tc>
          <w:tcPr>
            <w:tcW w:w="2551" w:type="dxa"/>
            <w:gridSpan w:val="2"/>
          </w:tcPr>
          <w:p w:rsidR="00A779F7" w:rsidRPr="00E1750A" w:rsidRDefault="00A779F7" w:rsidP="00210CFC">
            <w:pPr>
              <w:widowControl/>
              <w:spacing w:line="221" w:lineRule="auto"/>
              <w:ind w:left="-73" w:right="-59"/>
              <w:jc w:val="center"/>
              <w:rPr>
                <w:sz w:val="24"/>
                <w:szCs w:val="24"/>
              </w:rPr>
            </w:pPr>
            <w:proofErr w:type="spellStart"/>
            <w:r w:rsidRPr="00E1750A">
              <w:rPr>
                <w:sz w:val="24"/>
                <w:szCs w:val="24"/>
              </w:rPr>
              <w:t>Подушевые</w:t>
            </w:r>
            <w:proofErr w:type="spellEnd"/>
            <w:r w:rsidRPr="00E1750A">
              <w:rPr>
                <w:sz w:val="24"/>
                <w:szCs w:val="24"/>
              </w:rPr>
              <w:t xml:space="preserve"> нормативы финансирования территориальной программы</w:t>
            </w:r>
          </w:p>
        </w:tc>
        <w:tc>
          <w:tcPr>
            <w:tcW w:w="3543" w:type="dxa"/>
            <w:gridSpan w:val="3"/>
          </w:tcPr>
          <w:p w:rsidR="00A779F7" w:rsidRPr="00E1750A" w:rsidRDefault="00A779F7" w:rsidP="00210CFC">
            <w:pPr>
              <w:widowControl/>
              <w:spacing w:line="221" w:lineRule="auto"/>
              <w:ind w:left="-73" w:right="-59"/>
              <w:jc w:val="center"/>
              <w:rPr>
                <w:sz w:val="24"/>
                <w:szCs w:val="24"/>
              </w:rPr>
            </w:pPr>
            <w:r w:rsidRPr="00E1750A">
              <w:rPr>
                <w:sz w:val="24"/>
                <w:szCs w:val="24"/>
              </w:rPr>
              <w:t>Стоимость территориальной программы по источникам ее финансового обеспечения</w:t>
            </w:r>
          </w:p>
        </w:tc>
      </w:tr>
      <w:tr w:rsidR="00A779F7" w:rsidRPr="00E1750A" w:rsidTr="00210CFC">
        <w:trPr>
          <w:trHeight w:val="116"/>
        </w:trPr>
        <w:tc>
          <w:tcPr>
            <w:tcW w:w="4395" w:type="dxa"/>
            <w:vMerge/>
          </w:tcPr>
          <w:p w:rsidR="00A779F7" w:rsidRPr="00E1750A" w:rsidRDefault="00A779F7" w:rsidP="00210CFC">
            <w:pPr>
              <w:widowControl/>
              <w:spacing w:line="221" w:lineRule="auto"/>
              <w:ind w:left="-73" w:right="-59"/>
              <w:jc w:val="center"/>
              <w:rPr>
                <w:sz w:val="24"/>
                <w:szCs w:val="24"/>
              </w:rPr>
            </w:pPr>
          </w:p>
        </w:tc>
        <w:tc>
          <w:tcPr>
            <w:tcW w:w="851" w:type="dxa"/>
            <w:vMerge/>
          </w:tcPr>
          <w:p w:rsidR="00A779F7" w:rsidRPr="00E1750A" w:rsidRDefault="00A779F7" w:rsidP="00210CFC">
            <w:pPr>
              <w:widowControl/>
              <w:spacing w:line="221" w:lineRule="auto"/>
              <w:ind w:left="-73" w:right="-59"/>
              <w:jc w:val="center"/>
              <w:rPr>
                <w:sz w:val="24"/>
                <w:szCs w:val="24"/>
              </w:rPr>
            </w:pPr>
          </w:p>
        </w:tc>
        <w:tc>
          <w:tcPr>
            <w:tcW w:w="1842" w:type="dxa"/>
            <w:vMerge/>
          </w:tcPr>
          <w:p w:rsidR="00A779F7" w:rsidRPr="00E1750A" w:rsidRDefault="00A779F7" w:rsidP="00210CFC">
            <w:pPr>
              <w:widowControl/>
              <w:spacing w:line="221" w:lineRule="auto"/>
              <w:ind w:left="-73" w:right="-59"/>
              <w:jc w:val="center"/>
              <w:rPr>
                <w:sz w:val="24"/>
                <w:szCs w:val="24"/>
              </w:rPr>
            </w:pPr>
          </w:p>
        </w:tc>
        <w:tc>
          <w:tcPr>
            <w:tcW w:w="1418" w:type="dxa"/>
            <w:vMerge/>
          </w:tcPr>
          <w:p w:rsidR="00A779F7" w:rsidRPr="00E1750A" w:rsidRDefault="00A779F7" w:rsidP="00210CFC">
            <w:pPr>
              <w:widowControl/>
              <w:spacing w:line="221" w:lineRule="auto"/>
              <w:ind w:left="-73" w:right="-59"/>
              <w:jc w:val="center"/>
              <w:rPr>
                <w:sz w:val="24"/>
                <w:szCs w:val="24"/>
              </w:rPr>
            </w:pPr>
          </w:p>
        </w:tc>
        <w:tc>
          <w:tcPr>
            <w:tcW w:w="1342" w:type="dxa"/>
            <w:vMerge/>
          </w:tcPr>
          <w:p w:rsidR="00A779F7" w:rsidRPr="00E1750A" w:rsidRDefault="00A779F7" w:rsidP="00210CFC">
            <w:pPr>
              <w:widowControl/>
              <w:spacing w:line="221" w:lineRule="auto"/>
              <w:ind w:left="-73" w:right="-59"/>
              <w:jc w:val="center"/>
              <w:rPr>
                <w:sz w:val="24"/>
                <w:szCs w:val="24"/>
              </w:rPr>
            </w:pPr>
          </w:p>
        </w:tc>
        <w:tc>
          <w:tcPr>
            <w:tcW w:w="2551" w:type="dxa"/>
            <w:gridSpan w:val="2"/>
          </w:tcPr>
          <w:p w:rsidR="00A779F7" w:rsidRPr="00E1750A" w:rsidRDefault="00A779F7" w:rsidP="00210CFC">
            <w:pPr>
              <w:widowControl/>
              <w:spacing w:line="221" w:lineRule="auto"/>
              <w:ind w:left="-73" w:right="-59"/>
              <w:jc w:val="center"/>
              <w:rPr>
                <w:sz w:val="24"/>
                <w:szCs w:val="24"/>
              </w:rPr>
            </w:pPr>
            <w:r w:rsidRPr="00E1750A">
              <w:rPr>
                <w:sz w:val="24"/>
                <w:szCs w:val="24"/>
              </w:rPr>
              <w:t>рублей</w:t>
            </w:r>
          </w:p>
        </w:tc>
        <w:tc>
          <w:tcPr>
            <w:tcW w:w="2835" w:type="dxa"/>
            <w:gridSpan w:val="2"/>
          </w:tcPr>
          <w:p w:rsidR="00A779F7" w:rsidRPr="00E1750A" w:rsidRDefault="00A779F7" w:rsidP="00210CFC">
            <w:pPr>
              <w:widowControl/>
              <w:spacing w:line="221" w:lineRule="auto"/>
              <w:ind w:left="-73" w:right="-59"/>
              <w:jc w:val="center"/>
              <w:rPr>
                <w:sz w:val="24"/>
                <w:szCs w:val="24"/>
              </w:rPr>
            </w:pPr>
            <w:r w:rsidRPr="00E1750A">
              <w:rPr>
                <w:sz w:val="24"/>
                <w:szCs w:val="24"/>
              </w:rPr>
              <w:t>тыс. рублей</w:t>
            </w:r>
          </w:p>
        </w:tc>
        <w:tc>
          <w:tcPr>
            <w:tcW w:w="708" w:type="dxa"/>
            <w:vMerge w:val="restart"/>
          </w:tcPr>
          <w:p w:rsidR="00A779F7" w:rsidRPr="00E1750A" w:rsidRDefault="00A779F7" w:rsidP="00210CFC">
            <w:pPr>
              <w:widowControl/>
              <w:spacing w:line="221" w:lineRule="auto"/>
              <w:ind w:left="-73" w:right="-59"/>
              <w:jc w:val="center"/>
              <w:rPr>
                <w:sz w:val="24"/>
                <w:szCs w:val="24"/>
              </w:rPr>
            </w:pPr>
            <w:proofErr w:type="gramStart"/>
            <w:r w:rsidRPr="00E1750A">
              <w:rPr>
                <w:sz w:val="24"/>
                <w:szCs w:val="24"/>
              </w:rPr>
              <w:t>в</w:t>
            </w:r>
            <w:proofErr w:type="gramEnd"/>
            <w:r w:rsidRPr="00E1750A">
              <w:rPr>
                <w:sz w:val="24"/>
                <w:szCs w:val="24"/>
              </w:rPr>
              <w:t xml:space="preserve"> % к итогу</w:t>
            </w:r>
          </w:p>
        </w:tc>
      </w:tr>
      <w:tr w:rsidR="00A779F7" w:rsidRPr="00E1750A" w:rsidTr="00210CFC">
        <w:trPr>
          <w:trHeight w:val="1385"/>
        </w:trPr>
        <w:tc>
          <w:tcPr>
            <w:tcW w:w="4395" w:type="dxa"/>
            <w:vMerge/>
          </w:tcPr>
          <w:p w:rsidR="00A779F7" w:rsidRPr="00E1750A" w:rsidRDefault="00A779F7" w:rsidP="00210CFC">
            <w:pPr>
              <w:widowControl/>
              <w:spacing w:line="221" w:lineRule="auto"/>
              <w:ind w:left="-73" w:right="-59"/>
              <w:jc w:val="center"/>
              <w:rPr>
                <w:sz w:val="24"/>
                <w:szCs w:val="24"/>
              </w:rPr>
            </w:pPr>
          </w:p>
        </w:tc>
        <w:tc>
          <w:tcPr>
            <w:tcW w:w="851" w:type="dxa"/>
            <w:vMerge/>
          </w:tcPr>
          <w:p w:rsidR="00A779F7" w:rsidRPr="00E1750A" w:rsidRDefault="00A779F7" w:rsidP="00210CFC">
            <w:pPr>
              <w:widowControl/>
              <w:spacing w:line="221" w:lineRule="auto"/>
              <w:ind w:left="-73" w:right="-59"/>
              <w:jc w:val="center"/>
              <w:rPr>
                <w:sz w:val="24"/>
                <w:szCs w:val="24"/>
              </w:rPr>
            </w:pPr>
          </w:p>
        </w:tc>
        <w:tc>
          <w:tcPr>
            <w:tcW w:w="1842" w:type="dxa"/>
            <w:vMerge/>
          </w:tcPr>
          <w:p w:rsidR="00A779F7" w:rsidRPr="00E1750A" w:rsidRDefault="00A779F7" w:rsidP="00210CFC">
            <w:pPr>
              <w:widowControl/>
              <w:spacing w:line="221" w:lineRule="auto"/>
              <w:ind w:left="-73" w:right="-59"/>
              <w:jc w:val="center"/>
              <w:rPr>
                <w:sz w:val="24"/>
                <w:szCs w:val="24"/>
              </w:rPr>
            </w:pPr>
          </w:p>
        </w:tc>
        <w:tc>
          <w:tcPr>
            <w:tcW w:w="1418" w:type="dxa"/>
            <w:vMerge/>
          </w:tcPr>
          <w:p w:rsidR="00A779F7" w:rsidRPr="00E1750A" w:rsidRDefault="00A779F7" w:rsidP="00210CFC">
            <w:pPr>
              <w:widowControl/>
              <w:spacing w:line="221" w:lineRule="auto"/>
              <w:ind w:left="-73" w:right="-59"/>
              <w:jc w:val="center"/>
              <w:rPr>
                <w:sz w:val="24"/>
                <w:szCs w:val="24"/>
              </w:rPr>
            </w:pPr>
          </w:p>
        </w:tc>
        <w:tc>
          <w:tcPr>
            <w:tcW w:w="1342" w:type="dxa"/>
            <w:vMerge/>
          </w:tcPr>
          <w:p w:rsidR="00A779F7" w:rsidRPr="00E1750A" w:rsidRDefault="00A779F7" w:rsidP="00210CFC">
            <w:pPr>
              <w:widowControl/>
              <w:spacing w:line="221" w:lineRule="auto"/>
              <w:ind w:left="-73" w:right="-59"/>
              <w:jc w:val="center"/>
              <w:rPr>
                <w:sz w:val="24"/>
                <w:szCs w:val="24"/>
              </w:rPr>
            </w:pPr>
          </w:p>
        </w:tc>
        <w:tc>
          <w:tcPr>
            <w:tcW w:w="1275" w:type="dxa"/>
          </w:tcPr>
          <w:p w:rsidR="00A779F7" w:rsidRPr="00E1750A" w:rsidRDefault="00A779F7" w:rsidP="00210CFC">
            <w:pPr>
              <w:widowControl/>
              <w:spacing w:line="221" w:lineRule="auto"/>
              <w:ind w:left="-73" w:right="-59"/>
              <w:jc w:val="center"/>
              <w:rPr>
                <w:sz w:val="24"/>
                <w:szCs w:val="24"/>
              </w:rPr>
            </w:pPr>
            <w:r w:rsidRPr="00E1750A">
              <w:rPr>
                <w:sz w:val="24"/>
                <w:szCs w:val="24"/>
              </w:rPr>
              <w:t>за счет средств бюджета субъекта РФ</w:t>
            </w:r>
          </w:p>
        </w:tc>
        <w:tc>
          <w:tcPr>
            <w:tcW w:w="1276" w:type="dxa"/>
          </w:tcPr>
          <w:p w:rsidR="00A779F7" w:rsidRPr="00E1750A" w:rsidRDefault="00A779F7" w:rsidP="00210CFC">
            <w:pPr>
              <w:widowControl/>
              <w:spacing w:line="221" w:lineRule="auto"/>
              <w:ind w:left="-73" w:right="-59"/>
              <w:jc w:val="center"/>
              <w:rPr>
                <w:sz w:val="24"/>
                <w:szCs w:val="24"/>
              </w:rPr>
            </w:pPr>
            <w:r w:rsidRPr="00E1750A">
              <w:rPr>
                <w:sz w:val="24"/>
                <w:szCs w:val="24"/>
              </w:rPr>
              <w:t xml:space="preserve">за счет </w:t>
            </w:r>
            <w:r w:rsidRPr="00E1750A">
              <w:rPr>
                <w:spacing w:val="-8"/>
                <w:sz w:val="24"/>
                <w:szCs w:val="24"/>
              </w:rPr>
              <w:t>средств</w:t>
            </w:r>
            <w:r w:rsidRPr="00E1750A">
              <w:rPr>
                <w:sz w:val="24"/>
                <w:szCs w:val="24"/>
              </w:rPr>
              <w:t xml:space="preserve"> ОМС</w:t>
            </w:r>
          </w:p>
        </w:tc>
        <w:tc>
          <w:tcPr>
            <w:tcW w:w="1417" w:type="dxa"/>
          </w:tcPr>
          <w:p w:rsidR="00A779F7" w:rsidRPr="00E1750A" w:rsidRDefault="00A779F7" w:rsidP="00210CFC">
            <w:pPr>
              <w:widowControl/>
              <w:spacing w:line="221" w:lineRule="auto"/>
              <w:ind w:left="-73" w:right="-59"/>
              <w:jc w:val="center"/>
              <w:rPr>
                <w:sz w:val="24"/>
                <w:szCs w:val="24"/>
              </w:rPr>
            </w:pPr>
            <w:r w:rsidRPr="00E1750A">
              <w:rPr>
                <w:sz w:val="24"/>
                <w:szCs w:val="24"/>
              </w:rPr>
              <w:t>за счет средств бюджета субъекта РФ</w:t>
            </w:r>
          </w:p>
        </w:tc>
        <w:tc>
          <w:tcPr>
            <w:tcW w:w="1418" w:type="dxa"/>
          </w:tcPr>
          <w:p w:rsidR="00A779F7" w:rsidRPr="00E1750A" w:rsidRDefault="00A779F7" w:rsidP="00210CFC">
            <w:pPr>
              <w:widowControl/>
              <w:spacing w:line="221" w:lineRule="auto"/>
              <w:ind w:left="-73" w:right="-59"/>
              <w:jc w:val="center"/>
              <w:rPr>
                <w:sz w:val="24"/>
                <w:szCs w:val="24"/>
              </w:rPr>
            </w:pPr>
            <w:r w:rsidRPr="00E1750A">
              <w:rPr>
                <w:sz w:val="24"/>
                <w:szCs w:val="24"/>
              </w:rPr>
              <w:t>средства ОМС</w:t>
            </w:r>
          </w:p>
        </w:tc>
        <w:tc>
          <w:tcPr>
            <w:tcW w:w="708" w:type="dxa"/>
            <w:vMerge/>
          </w:tcPr>
          <w:p w:rsidR="00A779F7" w:rsidRPr="00E1750A" w:rsidRDefault="00A779F7" w:rsidP="00210CFC">
            <w:pPr>
              <w:widowControl/>
              <w:spacing w:line="221" w:lineRule="auto"/>
              <w:ind w:left="-73" w:right="-59"/>
              <w:jc w:val="center"/>
              <w:rPr>
                <w:sz w:val="24"/>
                <w:szCs w:val="24"/>
              </w:rPr>
            </w:pPr>
          </w:p>
        </w:tc>
      </w:tr>
    </w:tbl>
    <w:p w:rsidR="00A779F7" w:rsidRPr="00E1750A" w:rsidRDefault="00A779F7" w:rsidP="00210CFC">
      <w:pPr>
        <w:spacing w:line="221" w:lineRule="auto"/>
        <w:rPr>
          <w:sz w:val="2"/>
          <w:szCs w:val="2"/>
        </w:rPr>
      </w:pPr>
    </w:p>
    <w:tbl>
      <w:tblPr>
        <w:tblStyle w:val="ad"/>
        <w:tblW w:w="15942" w:type="dxa"/>
        <w:tblInd w:w="-459" w:type="dxa"/>
        <w:tblLayout w:type="fixed"/>
        <w:tblLook w:val="0000" w:firstRow="0" w:lastRow="0" w:firstColumn="0" w:lastColumn="0" w:noHBand="0" w:noVBand="0"/>
      </w:tblPr>
      <w:tblGrid>
        <w:gridCol w:w="2552"/>
        <w:gridCol w:w="567"/>
        <w:gridCol w:w="1276"/>
        <w:gridCol w:w="851"/>
        <w:gridCol w:w="1843"/>
        <w:gridCol w:w="1415"/>
        <w:gridCol w:w="1344"/>
        <w:gridCol w:w="1276"/>
        <w:gridCol w:w="1275"/>
        <w:gridCol w:w="1417"/>
        <w:gridCol w:w="1417"/>
        <w:gridCol w:w="709"/>
      </w:tblGrid>
      <w:tr w:rsidR="00A779F7" w:rsidRPr="00E1750A" w:rsidTr="001534F5">
        <w:trPr>
          <w:tblHeader/>
        </w:trPr>
        <w:tc>
          <w:tcPr>
            <w:tcW w:w="4395" w:type="dxa"/>
            <w:gridSpan w:val="3"/>
          </w:tcPr>
          <w:p w:rsidR="00A779F7" w:rsidRPr="00E1750A" w:rsidRDefault="00A779F7" w:rsidP="001534F5">
            <w:pPr>
              <w:spacing w:line="221" w:lineRule="auto"/>
              <w:jc w:val="center"/>
              <w:rPr>
                <w:sz w:val="24"/>
                <w:szCs w:val="24"/>
              </w:rPr>
            </w:pPr>
            <w:r w:rsidRPr="00E1750A">
              <w:rPr>
                <w:sz w:val="24"/>
                <w:szCs w:val="24"/>
              </w:rPr>
              <w:t>А</w:t>
            </w:r>
          </w:p>
        </w:tc>
        <w:tc>
          <w:tcPr>
            <w:tcW w:w="851" w:type="dxa"/>
          </w:tcPr>
          <w:p w:rsidR="00A779F7" w:rsidRPr="00210CFC" w:rsidRDefault="00A779F7" w:rsidP="001534F5">
            <w:pPr>
              <w:spacing w:line="221" w:lineRule="auto"/>
              <w:jc w:val="center"/>
              <w:rPr>
                <w:sz w:val="24"/>
                <w:szCs w:val="24"/>
              </w:rPr>
            </w:pPr>
            <w:r w:rsidRPr="00210CFC">
              <w:rPr>
                <w:sz w:val="24"/>
                <w:szCs w:val="24"/>
              </w:rPr>
              <w:t>1</w:t>
            </w:r>
          </w:p>
        </w:tc>
        <w:tc>
          <w:tcPr>
            <w:tcW w:w="1843" w:type="dxa"/>
          </w:tcPr>
          <w:p w:rsidR="00A779F7" w:rsidRPr="00210CFC" w:rsidRDefault="00A779F7" w:rsidP="001534F5">
            <w:pPr>
              <w:spacing w:line="221" w:lineRule="auto"/>
              <w:ind w:left="-84" w:right="-80"/>
              <w:jc w:val="center"/>
              <w:rPr>
                <w:sz w:val="24"/>
                <w:szCs w:val="24"/>
              </w:rPr>
            </w:pPr>
            <w:r w:rsidRPr="00210CFC">
              <w:rPr>
                <w:sz w:val="24"/>
                <w:szCs w:val="24"/>
              </w:rPr>
              <w:t>2</w:t>
            </w:r>
          </w:p>
        </w:tc>
        <w:tc>
          <w:tcPr>
            <w:tcW w:w="1415" w:type="dxa"/>
          </w:tcPr>
          <w:p w:rsidR="00A779F7" w:rsidRPr="00210CFC" w:rsidRDefault="00A779F7" w:rsidP="001534F5">
            <w:pPr>
              <w:spacing w:line="221" w:lineRule="auto"/>
              <w:jc w:val="center"/>
              <w:rPr>
                <w:sz w:val="24"/>
                <w:szCs w:val="24"/>
              </w:rPr>
            </w:pPr>
            <w:r w:rsidRPr="00210CFC">
              <w:rPr>
                <w:sz w:val="24"/>
                <w:szCs w:val="24"/>
              </w:rPr>
              <w:t>3</w:t>
            </w:r>
          </w:p>
        </w:tc>
        <w:tc>
          <w:tcPr>
            <w:tcW w:w="1344" w:type="dxa"/>
          </w:tcPr>
          <w:p w:rsidR="00A779F7" w:rsidRPr="00210CFC" w:rsidRDefault="00A779F7" w:rsidP="001534F5">
            <w:pPr>
              <w:spacing w:line="221" w:lineRule="auto"/>
              <w:jc w:val="center"/>
              <w:rPr>
                <w:sz w:val="24"/>
                <w:szCs w:val="24"/>
              </w:rPr>
            </w:pPr>
            <w:r w:rsidRPr="00210CFC">
              <w:rPr>
                <w:sz w:val="24"/>
                <w:szCs w:val="24"/>
              </w:rPr>
              <w:t>4</w:t>
            </w:r>
          </w:p>
        </w:tc>
        <w:tc>
          <w:tcPr>
            <w:tcW w:w="1276" w:type="dxa"/>
          </w:tcPr>
          <w:p w:rsidR="00A779F7" w:rsidRPr="00210CFC" w:rsidRDefault="00A779F7" w:rsidP="001534F5">
            <w:pPr>
              <w:spacing w:line="221" w:lineRule="auto"/>
              <w:jc w:val="center"/>
              <w:rPr>
                <w:sz w:val="24"/>
                <w:szCs w:val="24"/>
              </w:rPr>
            </w:pPr>
            <w:r w:rsidRPr="00210CFC">
              <w:rPr>
                <w:sz w:val="24"/>
                <w:szCs w:val="24"/>
              </w:rPr>
              <w:t>5</w:t>
            </w:r>
          </w:p>
        </w:tc>
        <w:tc>
          <w:tcPr>
            <w:tcW w:w="1275" w:type="dxa"/>
          </w:tcPr>
          <w:p w:rsidR="00A779F7" w:rsidRPr="00210CFC" w:rsidRDefault="00A779F7" w:rsidP="001534F5">
            <w:pPr>
              <w:spacing w:line="221" w:lineRule="auto"/>
              <w:jc w:val="center"/>
              <w:rPr>
                <w:sz w:val="24"/>
                <w:szCs w:val="24"/>
              </w:rPr>
            </w:pPr>
            <w:r w:rsidRPr="00210CFC">
              <w:rPr>
                <w:sz w:val="24"/>
                <w:szCs w:val="24"/>
              </w:rPr>
              <w:t>6</w:t>
            </w:r>
          </w:p>
        </w:tc>
        <w:tc>
          <w:tcPr>
            <w:tcW w:w="1417" w:type="dxa"/>
          </w:tcPr>
          <w:p w:rsidR="00A779F7" w:rsidRPr="00210CFC" w:rsidRDefault="00A779F7" w:rsidP="001534F5">
            <w:pPr>
              <w:spacing w:line="221" w:lineRule="auto"/>
              <w:jc w:val="center"/>
              <w:rPr>
                <w:sz w:val="24"/>
                <w:szCs w:val="24"/>
              </w:rPr>
            </w:pPr>
            <w:r w:rsidRPr="00210CFC">
              <w:rPr>
                <w:sz w:val="24"/>
                <w:szCs w:val="24"/>
              </w:rPr>
              <w:t>7</w:t>
            </w:r>
          </w:p>
        </w:tc>
        <w:tc>
          <w:tcPr>
            <w:tcW w:w="1417" w:type="dxa"/>
          </w:tcPr>
          <w:p w:rsidR="00A779F7" w:rsidRPr="00210CFC" w:rsidRDefault="00A779F7" w:rsidP="001534F5">
            <w:pPr>
              <w:spacing w:line="221" w:lineRule="auto"/>
              <w:jc w:val="center"/>
              <w:rPr>
                <w:sz w:val="24"/>
                <w:szCs w:val="24"/>
              </w:rPr>
            </w:pPr>
            <w:r w:rsidRPr="00210CFC">
              <w:rPr>
                <w:sz w:val="24"/>
                <w:szCs w:val="24"/>
              </w:rPr>
              <w:t>8</w:t>
            </w:r>
          </w:p>
        </w:tc>
        <w:tc>
          <w:tcPr>
            <w:tcW w:w="709" w:type="dxa"/>
          </w:tcPr>
          <w:p w:rsidR="00A779F7" w:rsidRPr="00210CFC" w:rsidRDefault="00A779F7" w:rsidP="001534F5">
            <w:pPr>
              <w:spacing w:line="221" w:lineRule="auto"/>
              <w:jc w:val="center"/>
              <w:rPr>
                <w:sz w:val="24"/>
                <w:szCs w:val="24"/>
              </w:rPr>
            </w:pPr>
            <w:r w:rsidRPr="00210CFC">
              <w:rPr>
                <w:sz w:val="24"/>
                <w:szCs w:val="24"/>
              </w:rPr>
              <w:t>9</w:t>
            </w:r>
          </w:p>
        </w:tc>
      </w:tr>
      <w:tr w:rsidR="00A779F7" w:rsidRPr="00E1750A" w:rsidTr="001534F5">
        <w:tc>
          <w:tcPr>
            <w:tcW w:w="4395" w:type="dxa"/>
            <w:gridSpan w:val="3"/>
          </w:tcPr>
          <w:p w:rsidR="00A779F7" w:rsidRPr="00E1750A" w:rsidRDefault="00A779F7" w:rsidP="001534F5">
            <w:pPr>
              <w:widowControl/>
              <w:tabs>
                <w:tab w:val="left" w:pos="-108"/>
                <w:tab w:val="left" w:pos="33"/>
              </w:tabs>
              <w:spacing w:line="221" w:lineRule="auto"/>
              <w:jc w:val="both"/>
              <w:rPr>
                <w:sz w:val="24"/>
                <w:szCs w:val="24"/>
              </w:rPr>
            </w:pPr>
            <w:r w:rsidRPr="00E1750A">
              <w:rPr>
                <w:sz w:val="24"/>
                <w:szCs w:val="24"/>
              </w:rPr>
              <w:t xml:space="preserve">I. Медицинская помощь, </w:t>
            </w:r>
            <w:proofErr w:type="spellStart"/>
            <w:proofErr w:type="gramStart"/>
            <w:r w:rsidRPr="00E1750A">
              <w:rPr>
                <w:sz w:val="24"/>
                <w:szCs w:val="24"/>
              </w:rPr>
              <w:t>предостав-ляемая</w:t>
            </w:r>
            <w:proofErr w:type="spellEnd"/>
            <w:proofErr w:type="gramEnd"/>
            <w:r w:rsidRPr="00E1750A">
              <w:rPr>
                <w:sz w:val="24"/>
                <w:szCs w:val="24"/>
              </w:rPr>
              <w:t xml:space="preserve"> за счет </w:t>
            </w:r>
            <w:r w:rsidRPr="00E1750A">
              <w:rPr>
                <w:spacing w:val="-4"/>
                <w:sz w:val="24"/>
                <w:szCs w:val="24"/>
              </w:rPr>
              <w:t xml:space="preserve">консолидированного </w:t>
            </w:r>
            <w:r w:rsidRPr="00E1750A">
              <w:rPr>
                <w:spacing w:val="-6"/>
                <w:sz w:val="24"/>
                <w:szCs w:val="24"/>
              </w:rPr>
              <w:t>бюджета субъекта Российской Федерации, в</w:t>
            </w:r>
            <w:r w:rsidRPr="00E1750A">
              <w:rPr>
                <w:spacing w:val="-4"/>
                <w:sz w:val="24"/>
                <w:szCs w:val="24"/>
              </w:rPr>
              <w:t xml:space="preserve"> том числе*:</w:t>
            </w:r>
          </w:p>
        </w:tc>
        <w:tc>
          <w:tcPr>
            <w:tcW w:w="851" w:type="dxa"/>
          </w:tcPr>
          <w:p w:rsidR="00A779F7" w:rsidRPr="00210CFC" w:rsidRDefault="00A779F7" w:rsidP="00210CFC">
            <w:pPr>
              <w:spacing w:line="221" w:lineRule="auto"/>
              <w:jc w:val="center"/>
              <w:rPr>
                <w:sz w:val="24"/>
                <w:szCs w:val="24"/>
              </w:rPr>
            </w:pPr>
            <w:r w:rsidRPr="00210CFC">
              <w:rPr>
                <w:sz w:val="24"/>
                <w:szCs w:val="24"/>
              </w:rPr>
              <w:t>01</w:t>
            </w:r>
          </w:p>
        </w:tc>
        <w:tc>
          <w:tcPr>
            <w:tcW w:w="1843" w:type="dxa"/>
          </w:tcPr>
          <w:p w:rsidR="00A779F7" w:rsidRPr="00210CFC" w:rsidRDefault="00A779F7" w:rsidP="00210CFC">
            <w:pPr>
              <w:spacing w:line="221" w:lineRule="auto"/>
              <w:ind w:left="-84" w:right="-80"/>
              <w:jc w:val="center"/>
              <w:rPr>
                <w:sz w:val="24"/>
                <w:szCs w:val="24"/>
              </w:rPr>
            </w:pPr>
          </w:p>
        </w:tc>
        <w:tc>
          <w:tcPr>
            <w:tcW w:w="1415" w:type="dxa"/>
          </w:tcPr>
          <w:p w:rsidR="00A779F7" w:rsidRPr="00210CFC" w:rsidRDefault="00A779F7" w:rsidP="00210CFC">
            <w:pPr>
              <w:spacing w:line="221" w:lineRule="auto"/>
              <w:jc w:val="center"/>
              <w:rPr>
                <w:sz w:val="24"/>
                <w:szCs w:val="24"/>
              </w:rPr>
            </w:pPr>
            <w:r w:rsidRPr="00210CFC">
              <w:rPr>
                <w:sz w:val="24"/>
                <w:szCs w:val="24"/>
              </w:rPr>
              <w:t>х</w:t>
            </w:r>
          </w:p>
        </w:tc>
        <w:tc>
          <w:tcPr>
            <w:tcW w:w="1344" w:type="dxa"/>
          </w:tcPr>
          <w:p w:rsidR="00A779F7" w:rsidRPr="00210CFC" w:rsidRDefault="00A779F7" w:rsidP="00210CFC">
            <w:pPr>
              <w:spacing w:line="221" w:lineRule="auto"/>
              <w:jc w:val="center"/>
              <w:rPr>
                <w:sz w:val="24"/>
                <w:szCs w:val="24"/>
              </w:rPr>
            </w:pPr>
            <w:r w:rsidRPr="00210CFC">
              <w:rPr>
                <w:sz w:val="24"/>
                <w:szCs w:val="24"/>
              </w:rPr>
              <w:t>х</w:t>
            </w:r>
          </w:p>
        </w:tc>
        <w:tc>
          <w:tcPr>
            <w:tcW w:w="1276" w:type="dxa"/>
          </w:tcPr>
          <w:p w:rsidR="00A779F7" w:rsidRPr="00210CFC" w:rsidRDefault="00A779F7" w:rsidP="00210CFC">
            <w:pPr>
              <w:spacing w:line="221" w:lineRule="auto"/>
              <w:jc w:val="center"/>
              <w:rPr>
                <w:sz w:val="24"/>
                <w:szCs w:val="24"/>
              </w:rPr>
            </w:pPr>
            <w:r w:rsidRPr="00210CFC">
              <w:rPr>
                <w:sz w:val="24"/>
                <w:szCs w:val="24"/>
              </w:rPr>
              <w:t>2 837,17</w:t>
            </w:r>
          </w:p>
        </w:tc>
        <w:tc>
          <w:tcPr>
            <w:tcW w:w="1275" w:type="dxa"/>
          </w:tcPr>
          <w:p w:rsidR="00A779F7" w:rsidRPr="00210CFC" w:rsidRDefault="00A779F7" w:rsidP="00210CFC">
            <w:pPr>
              <w:spacing w:line="221" w:lineRule="auto"/>
              <w:jc w:val="center"/>
              <w:rPr>
                <w:sz w:val="24"/>
                <w:szCs w:val="24"/>
              </w:rPr>
            </w:pPr>
            <w:r w:rsidRPr="00210CFC">
              <w:rPr>
                <w:sz w:val="24"/>
                <w:szCs w:val="24"/>
              </w:rPr>
              <w:t>х</w:t>
            </w:r>
          </w:p>
        </w:tc>
        <w:tc>
          <w:tcPr>
            <w:tcW w:w="1417" w:type="dxa"/>
          </w:tcPr>
          <w:p w:rsidR="00A779F7" w:rsidRPr="00210CFC" w:rsidRDefault="00A779F7" w:rsidP="00210CFC">
            <w:pPr>
              <w:spacing w:line="221" w:lineRule="auto"/>
              <w:jc w:val="center"/>
              <w:rPr>
                <w:sz w:val="24"/>
                <w:szCs w:val="24"/>
              </w:rPr>
            </w:pPr>
            <w:r w:rsidRPr="00210CFC">
              <w:rPr>
                <w:sz w:val="24"/>
                <w:szCs w:val="24"/>
              </w:rPr>
              <w:t>3 791 527,4</w:t>
            </w:r>
          </w:p>
        </w:tc>
        <w:tc>
          <w:tcPr>
            <w:tcW w:w="1417" w:type="dxa"/>
          </w:tcPr>
          <w:p w:rsidR="00A779F7" w:rsidRPr="00210CFC" w:rsidRDefault="00A779F7" w:rsidP="00210CFC">
            <w:pPr>
              <w:spacing w:line="221" w:lineRule="auto"/>
              <w:jc w:val="center"/>
              <w:rPr>
                <w:sz w:val="24"/>
                <w:szCs w:val="24"/>
              </w:rPr>
            </w:pPr>
            <w:r w:rsidRPr="00210CFC">
              <w:rPr>
                <w:sz w:val="24"/>
                <w:szCs w:val="24"/>
              </w:rPr>
              <w:t>Х</w:t>
            </w:r>
          </w:p>
        </w:tc>
        <w:tc>
          <w:tcPr>
            <w:tcW w:w="709" w:type="dxa"/>
          </w:tcPr>
          <w:p w:rsidR="00A779F7" w:rsidRPr="00210CFC" w:rsidRDefault="00A779F7" w:rsidP="00210CFC">
            <w:pPr>
              <w:spacing w:line="221" w:lineRule="auto"/>
              <w:jc w:val="center"/>
              <w:rPr>
                <w:sz w:val="24"/>
                <w:szCs w:val="24"/>
              </w:rPr>
            </w:pPr>
            <w:r w:rsidRPr="00210CFC">
              <w:rPr>
                <w:sz w:val="24"/>
                <w:szCs w:val="24"/>
              </w:rPr>
              <w:t>20,7</w:t>
            </w:r>
          </w:p>
        </w:tc>
      </w:tr>
      <w:tr w:rsidR="00A779F7" w:rsidRPr="00E1750A" w:rsidTr="001534F5">
        <w:tc>
          <w:tcPr>
            <w:tcW w:w="4395" w:type="dxa"/>
            <w:gridSpan w:val="3"/>
          </w:tcPr>
          <w:p w:rsidR="00A779F7" w:rsidRPr="00E1750A" w:rsidRDefault="00A779F7" w:rsidP="001534F5">
            <w:pPr>
              <w:spacing w:line="221" w:lineRule="auto"/>
              <w:jc w:val="both"/>
              <w:rPr>
                <w:sz w:val="24"/>
                <w:szCs w:val="24"/>
              </w:rPr>
            </w:pPr>
            <w:r w:rsidRPr="00E1750A">
              <w:rPr>
                <w:sz w:val="24"/>
                <w:szCs w:val="24"/>
              </w:rPr>
              <w:t xml:space="preserve">1. скорая, в том числе скорая </w:t>
            </w:r>
            <w:proofErr w:type="spellStart"/>
            <w:proofErr w:type="gramStart"/>
            <w:r w:rsidRPr="00E1750A">
              <w:rPr>
                <w:sz w:val="24"/>
                <w:szCs w:val="24"/>
              </w:rPr>
              <w:t>специали-зированная</w:t>
            </w:r>
            <w:proofErr w:type="spellEnd"/>
            <w:proofErr w:type="gramEnd"/>
            <w:r w:rsidRPr="00E1750A">
              <w:rPr>
                <w:sz w:val="24"/>
                <w:szCs w:val="24"/>
              </w:rPr>
              <w:t xml:space="preserve">, медицинская помощь, </w:t>
            </w:r>
            <w:r w:rsidRPr="00E1750A">
              <w:rPr>
                <w:sz w:val="24"/>
                <w:szCs w:val="24"/>
              </w:rPr>
              <w:br/>
            </w:r>
            <w:r w:rsidRPr="00E1750A">
              <w:rPr>
                <w:spacing w:val="-6"/>
                <w:sz w:val="24"/>
                <w:szCs w:val="24"/>
              </w:rPr>
              <w:t xml:space="preserve">не включенная в территориальную </w:t>
            </w:r>
            <w:r w:rsidRPr="00E1750A">
              <w:rPr>
                <w:sz w:val="24"/>
                <w:szCs w:val="24"/>
              </w:rPr>
              <w:t>программу ОМС, в том числе</w:t>
            </w:r>
          </w:p>
        </w:tc>
        <w:tc>
          <w:tcPr>
            <w:tcW w:w="851" w:type="dxa"/>
          </w:tcPr>
          <w:p w:rsidR="00A779F7" w:rsidRPr="00210CFC" w:rsidRDefault="00A779F7" w:rsidP="00210CFC">
            <w:pPr>
              <w:spacing w:line="221" w:lineRule="auto"/>
              <w:jc w:val="center"/>
              <w:rPr>
                <w:sz w:val="24"/>
                <w:szCs w:val="24"/>
              </w:rPr>
            </w:pPr>
            <w:r w:rsidRPr="00210CFC">
              <w:rPr>
                <w:sz w:val="24"/>
                <w:szCs w:val="24"/>
              </w:rPr>
              <w:t>02</w:t>
            </w:r>
          </w:p>
        </w:tc>
        <w:tc>
          <w:tcPr>
            <w:tcW w:w="1843" w:type="dxa"/>
          </w:tcPr>
          <w:p w:rsidR="00A779F7" w:rsidRPr="00210CFC" w:rsidRDefault="00A779F7" w:rsidP="00210CFC">
            <w:pPr>
              <w:spacing w:line="221" w:lineRule="auto"/>
              <w:ind w:left="-84" w:right="-80"/>
              <w:jc w:val="center"/>
              <w:rPr>
                <w:sz w:val="24"/>
                <w:szCs w:val="24"/>
              </w:rPr>
            </w:pPr>
            <w:r w:rsidRPr="00210CFC">
              <w:rPr>
                <w:sz w:val="24"/>
                <w:szCs w:val="24"/>
              </w:rPr>
              <w:t>вызов</w:t>
            </w:r>
          </w:p>
        </w:tc>
        <w:tc>
          <w:tcPr>
            <w:tcW w:w="1415" w:type="dxa"/>
          </w:tcPr>
          <w:p w:rsidR="00A779F7" w:rsidRPr="00210CFC" w:rsidRDefault="00A779F7" w:rsidP="00210CFC">
            <w:pPr>
              <w:spacing w:line="221" w:lineRule="auto"/>
              <w:jc w:val="center"/>
              <w:rPr>
                <w:sz w:val="24"/>
                <w:szCs w:val="24"/>
              </w:rPr>
            </w:pPr>
            <w:r w:rsidRPr="00210CFC">
              <w:rPr>
                <w:sz w:val="24"/>
                <w:szCs w:val="24"/>
              </w:rPr>
              <w:t>0,01816</w:t>
            </w:r>
          </w:p>
        </w:tc>
        <w:tc>
          <w:tcPr>
            <w:tcW w:w="1344" w:type="dxa"/>
          </w:tcPr>
          <w:p w:rsidR="00A779F7" w:rsidRPr="00210CFC" w:rsidRDefault="00A779F7" w:rsidP="00210CFC">
            <w:pPr>
              <w:spacing w:line="221" w:lineRule="auto"/>
              <w:jc w:val="center"/>
              <w:rPr>
                <w:spacing w:val="-8"/>
                <w:sz w:val="24"/>
                <w:szCs w:val="24"/>
              </w:rPr>
            </w:pPr>
            <w:r w:rsidRPr="00210CFC">
              <w:rPr>
                <w:spacing w:val="-8"/>
                <w:sz w:val="24"/>
                <w:szCs w:val="24"/>
              </w:rPr>
              <w:t>2 663,55</w:t>
            </w:r>
          </w:p>
        </w:tc>
        <w:tc>
          <w:tcPr>
            <w:tcW w:w="1276" w:type="dxa"/>
          </w:tcPr>
          <w:p w:rsidR="00A779F7" w:rsidRPr="00210CFC" w:rsidRDefault="00A779F7" w:rsidP="00210CFC">
            <w:pPr>
              <w:spacing w:line="221" w:lineRule="auto"/>
              <w:jc w:val="center"/>
              <w:rPr>
                <w:sz w:val="24"/>
                <w:szCs w:val="24"/>
              </w:rPr>
            </w:pPr>
            <w:r w:rsidRPr="00210CFC">
              <w:rPr>
                <w:sz w:val="24"/>
                <w:szCs w:val="24"/>
              </w:rPr>
              <w:t>48,37</w:t>
            </w:r>
          </w:p>
        </w:tc>
        <w:tc>
          <w:tcPr>
            <w:tcW w:w="1275" w:type="dxa"/>
          </w:tcPr>
          <w:p w:rsidR="00A779F7" w:rsidRPr="00210CFC" w:rsidRDefault="00A779F7" w:rsidP="00210CFC">
            <w:pPr>
              <w:spacing w:line="221" w:lineRule="auto"/>
              <w:jc w:val="center"/>
              <w:rPr>
                <w:sz w:val="24"/>
                <w:szCs w:val="24"/>
              </w:rPr>
            </w:pPr>
            <w:r w:rsidRPr="00210CFC">
              <w:rPr>
                <w:sz w:val="24"/>
                <w:szCs w:val="24"/>
              </w:rPr>
              <w:t>х</w:t>
            </w:r>
          </w:p>
        </w:tc>
        <w:tc>
          <w:tcPr>
            <w:tcW w:w="1417" w:type="dxa"/>
          </w:tcPr>
          <w:p w:rsidR="00A779F7" w:rsidRPr="00210CFC" w:rsidRDefault="00A779F7" w:rsidP="00210CFC">
            <w:pPr>
              <w:spacing w:line="221" w:lineRule="auto"/>
              <w:jc w:val="center"/>
              <w:rPr>
                <w:sz w:val="24"/>
                <w:szCs w:val="24"/>
              </w:rPr>
            </w:pPr>
            <w:r w:rsidRPr="00210CFC">
              <w:rPr>
                <w:sz w:val="24"/>
                <w:szCs w:val="24"/>
              </w:rPr>
              <w:t>64 635,6</w:t>
            </w:r>
          </w:p>
        </w:tc>
        <w:tc>
          <w:tcPr>
            <w:tcW w:w="1417" w:type="dxa"/>
          </w:tcPr>
          <w:p w:rsidR="00A779F7" w:rsidRPr="00210CFC" w:rsidRDefault="00A779F7" w:rsidP="00210CFC">
            <w:pPr>
              <w:spacing w:line="221" w:lineRule="auto"/>
              <w:jc w:val="center"/>
              <w:rPr>
                <w:sz w:val="24"/>
                <w:szCs w:val="24"/>
              </w:rPr>
            </w:pPr>
            <w:r w:rsidRPr="00210CFC">
              <w:rPr>
                <w:sz w:val="24"/>
                <w:szCs w:val="24"/>
              </w:rPr>
              <w:t>Х</w:t>
            </w:r>
          </w:p>
        </w:tc>
        <w:tc>
          <w:tcPr>
            <w:tcW w:w="709" w:type="dxa"/>
          </w:tcPr>
          <w:p w:rsidR="00A779F7" w:rsidRPr="00210CFC" w:rsidRDefault="00A779F7" w:rsidP="00210CFC">
            <w:pPr>
              <w:spacing w:line="221"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jc w:val="both"/>
              <w:rPr>
                <w:i/>
                <w:sz w:val="24"/>
                <w:szCs w:val="24"/>
              </w:rPr>
            </w:pPr>
            <w:r w:rsidRPr="00E1750A">
              <w:rPr>
                <w:i/>
                <w:sz w:val="24"/>
                <w:szCs w:val="24"/>
              </w:rPr>
              <w:t xml:space="preserve">не идентифицированным и не </w:t>
            </w:r>
            <w:proofErr w:type="spellStart"/>
            <w:proofErr w:type="gramStart"/>
            <w:r w:rsidRPr="00E1750A">
              <w:rPr>
                <w:i/>
                <w:sz w:val="24"/>
                <w:szCs w:val="24"/>
              </w:rPr>
              <w:t>застрахо</w:t>
            </w:r>
            <w:proofErr w:type="spellEnd"/>
            <w:r w:rsidRPr="00E1750A">
              <w:rPr>
                <w:i/>
                <w:sz w:val="24"/>
                <w:szCs w:val="24"/>
              </w:rPr>
              <w:t>-ванным</w:t>
            </w:r>
            <w:proofErr w:type="gramEnd"/>
            <w:r w:rsidRPr="00E1750A">
              <w:rPr>
                <w:i/>
                <w:sz w:val="24"/>
                <w:szCs w:val="24"/>
              </w:rPr>
              <w:t xml:space="preserve"> в системе ОМС лицам</w:t>
            </w:r>
          </w:p>
        </w:tc>
        <w:tc>
          <w:tcPr>
            <w:tcW w:w="851" w:type="dxa"/>
          </w:tcPr>
          <w:p w:rsidR="00A779F7" w:rsidRPr="00210CFC" w:rsidRDefault="00A779F7" w:rsidP="00210CFC">
            <w:pPr>
              <w:jc w:val="center"/>
              <w:rPr>
                <w:i/>
                <w:sz w:val="24"/>
                <w:szCs w:val="24"/>
              </w:rPr>
            </w:pPr>
            <w:r w:rsidRPr="00210CFC">
              <w:rPr>
                <w:i/>
                <w:sz w:val="24"/>
                <w:szCs w:val="24"/>
              </w:rPr>
              <w:t>03</w:t>
            </w:r>
          </w:p>
        </w:tc>
        <w:tc>
          <w:tcPr>
            <w:tcW w:w="1843" w:type="dxa"/>
          </w:tcPr>
          <w:p w:rsidR="00A779F7" w:rsidRPr="00210CFC" w:rsidRDefault="00A779F7" w:rsidP="00210CFC">
            <w:pPr>
              <w:ind w:left="-84" w:right="-80"/>
              <w:jc w:val="center"/>
              <w:rPr>
                <w:i/>
                <w:sz w:val="24"/>
                <w:szCs w:val="24"/>
              </w:rPr>
            </w:pPr>
            <w:r w:rsidRPr="00210CFC">
              <w:rPr>
                <w:i/>
                <w:sz w:val="24"/>
                <w:szCs w:val="24"/>
              </w:rPr>
              <w:t>вызов</w:t>
            </w:r>
          </w:p>
        </w:tc>
        <w:tc>
          <w:tcPr>
            <w:tcW w:w="1415" w:type="dxa"/>
          </w:tcPr>
          <w:p w:rsidR="00A779F7" w:rsidRPr="00210CFC" w:rsidRDefault="00A779F7" w:rsidP="00210CFC">
            <w:pPr>
              <w:jc w:val="center"/>
              <w:rPr>
                <w:i/>
                <w:sz w:val="24"/>
                <w:szCs w:val="24"/>
              </w:rPr>
            </w:pPr>
            <w:r w:rsidRPr="00210CFC">
              <w:rPr>
                <w:i/>
                <w:sz w:val="24"/>
                <w:szCs w:val="24"/>
              </w:rPr>
              <w:t>0,01496</w:t>
            </w:r>
          </w:p>
        </w:tc>
        <w:tc>
          <w:tcPr>
            <w:tcW w:w="1344" w:type="dxa"/>
          </w:tcPr>
          <w:p w:rsidR="00A779F7" w:rsidRPr="00210CFC" w:rsidRDefault="00A779F7" w:rsidP="00210CFC">
            <w:pPr>
              <w:jc w:val="center"/>
              <w:rPr>
                <w:i/>
                <w:spacing w:val="-8"/>
                <w:sz w:val="24"/>
                <w:szCs w:val="24"/>
              </w:rPr>
            </w:pPr>
            <w:r w:rsidRPr="00210CFC">
              <w:rPr>
                <w:i/>
                <w:spacing w:val="-8"/>
                <w:sz w:val="24"/>
                <w:szCs w:val="24"/>
              </w:rPr>
              <w:t>2 237,95</w:t>
            </w:r>
          </w:p>
        </w:tc>
        <w:tc>
          <w:tcPr>
            <w:tcW w:w="1276" w:type="dxa"/>
          </w:tcPr>
          <w:p w:rsidR="00A779F7" w:rsidRPr="00210CFC" w:rsidRDefault="00A779F7" w:rsidP="00210CFC">
            <w:pPr>
              <w:jc w:val="center"/>
              <w:rPr>
                <w:i/>
                <w:sz w:val="24"/>
                <w:szCs w:val="24"/>
              </w:rPr>
            </w:pPr>
            <w:r w:rsidRPr="00210CFC">
              <w:rPr>
                <w:i/>
                <w:sz w:val="24"/>
                <w:szCs w:val="24"/>
              </w:rPr>
              <w:t>33,49</w:t>
            </w:r>
          </w:p>
        </w:tc>
        <w:tc>
          <w:tcPr>
            <w:tcW w:w="1275" w:type="dxa"/>
          </w:tcPr>
          <w:p w:rsidR="00A779F7" w:rsidRPr="00210CFC" w:rsidRDefault="00A779F7" w:rsidP="00210CFC">
            <w:pPr>
              <w:jc w:val="center"/>
              <w:rPr>
                <w:i/>
                <w:sz w:val="24"/>
                <w:szCs w:val="24"/>
              </w:rPr>
            </w:pPr>
            <w:r w:rsidRPr="00210CFC">
              <w:rPr>
                <w:i/>
                <w:sz w:val="24"/>
                <w:szCs w:val="24"/>
              </w:rPr>
              <w:t>х</w:t>
            </w:r>
          </w:p>
        </w:tc>
        <w:tc>
          <w:tcPr>
            <w:tcW w:w="1417" w:type="dxa"/>
          </w:tcPr>
          <w:p w:rsidR="00A779F7" w:rsidRPr="00210CFC" w:rsidRDefault="00A779F7" w:rsidP="00210CFC">
            <w:pPr>
              <w:jc w:val="center"/>
              <w:rPr>
                <w:i/>
                <w:sz w:val="24"/>
                <w:szCs w:val="24"/>
              </w:rPr>
            </w:pPr>
            <w:r w:rsidRPr="00210CFC">
              <w:rPr>
                <w:i/>
                <w:sz w:val="24"/>
                <w:szCs w:val="24"/>
              </w:rPr>
              <w:t>44 759,0</w:t>
            </w:r>
          </w:p>
        </w:tc>
        <w:tc>
          <w:tcPr>
            <w:tcW w:w="1417" w:type="dxa"/>
          </w:tcPr>
          <w:p w:rsidR="00A779F7" w:rsidRPr="00210CFC" w:rsidRDefault="00A779F7" w:rsidP="00210CFC">
            <w:pPr>
              <w:jc w:val="center"/>
              <w:rPr>
                <w:i/>
                <w:sz w:val="24"/>
                <w:szCs w:val="24"/>
              </w:rPr>
            </w:pPr>
          </w:p>
        </w:tc>
        <w:tc>
          <w:tcPr>
            <w:tcW w:w="709" w:type="dxa"/>
          </w:tcPr>
          <w:p w:rsidR="00A779F7" w:rsidRPr="00210CFC" w:rsidRDefault="00A779F7" w:rsidP="00210CFC">
            <w:pPr>
              <w:jc w:val="center"/>
              <w:rPr>
                <w:i/>
                <w:sz w:val="24"/>
                <w:szCs w:val="24"/>
              </w:rPr>
            </w:pPr>
          </w:p>
        </w:tc>
      </w:tr>
      <w:tr w:rsidR="00A779F7" w:rsidRPr="00E1750A" w:rsidTr="001534F5">
        <w:trPr>
          <w:trHeight w:val="1008"/>
        </w:trPr>
        <w:tc>
          <w:tcPr>
            <w:tcW w:w="4395" w:type="dxa"/>
            <w:gridSpan w:val="3"/>
            <w:vMerge w:val="restart"/>
          </w:tcPr>
          <w:p w:rsidR="00A779F7" w:rsidRPr="00E1750A" w:rsidRDefault="00A779F7" w:rsidP="001534F5">
            <w:pPr>
              <w:spacing w:line="216" w:lineRule="auto"/>
              <w:jc w:val="both"/>
              <w:rPr>
                <w:sz w:val="24"/>
                <w:szCs w:val="24"/>
              </w:rPr>
            </w:pPr>
            <w:r w:rsidRPr="00E1750A">
              <w:rPr>
                <w:spacing w:val="-2"/>
                <w:sz w:val="24"/>
                <w:szCs w:val="24"/>
              </w:rPr>
              <w:t>2. медицинская помощь в амбулаторных условиях,</w:t>
            </w:r>
            <w:r w:rsidRPr="00E1750A">
              <w:rPr>
                <w:sz w:val="24"/>
                <w:szCs w:val="24"/>
              </w:rPr>
              <w:t xml:space="preserve"> в том числе</w:t>
            </w:r>
          </w:p>
        </w:tc>
        <w:tc>
          <w:tcPr>
            <w:tcW w:w="851" w:type="dxa"/>
          </w:tcPr>
          <w:p w:rsidR="00A779F7" w:rsidRPr="00210CFC" w:rsidRDefault="00A779F7" w:rsidP="00210CFC">
            <w:pPr>
              <w:spacing w:line="216" w:lineRule="auto"/>
              <w:jc w:val="center"/>
              <w:rPr>
                <w:sz w:val="24"/>
                <w:szCs w:val="24"/>
              </w:rPr>
            </w:pPr>
            <w:r w:rsidRPr="00210CFC">
              <w:rPr>
                <w:sz w:val="24"/>
                <w:szCs w:val="24"/>
              </w:rPr>
              <w:t>04</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 xml:space="preserve">посещение </w:t>
            </w:r>
            <w:r w:rsidRPr="00210CFC">
              <w:rPr>
                <w:sz w:val="24"/>
                <w:szCs w:val="24"/>
              </w:rPr>
              <w:br/>
              <w:t xml:space="preserve">с </w:t>
            </w:r>
            <w:proofErr w:type="spellStart"/>
            <w:proofErr w:type="gramStart"/>
            <w:r w:rsidRPr="00210CFC">
              <w:rPr>
                <w:sz w:val="24"/>
                <w:szCs w:val="24"/>
              </w:rPr>
              <w:t>профилакти-ческими</w:t>
            </w:r>
            <w:proofErr w:type="spellEnd"/>
            <w:proofErr w:type="gramEnd"/>
            <w:r w:rsidRPr="00210CFC">
              <w:rPr>
                <w:sz w:val="24"/>
                <w:szCs w:val="24"/>
              </w:rPr>
              <w:t xml:space="preserve"> и иными целями</w:t>
            </w:r>
          </w:p>
        </w:tc>
        <w:tc>
          <w:tcPr>
            <w:tcW w:w="1415" w:type="dxa"/>
          </w:tcPr>
          <w:p w:rsidR="00A779F7" w:rsidRPr="00210CFC" w:rsidRDefault="00A779F7" w:rsidP="00210CFC">
            <w:pPr>
              <w:spacing w:line="216" w:lineRule="auto"/>
              <w:jc w:val="center"/>
              <w:rPr>
                <w:sz w:val="24"/>
                <w:szCs w:val="24"/>
              </w:rPr>
            </w:pPr>
            <w:r w:rsidRPr="00210CFC">
              <w:rPr>
                <w:sz w:val="24"/>
                <w:szCs w:val="24"/>
              </w:rPr>
              <w:t>0,49</w:t>
            </w:r>
          </w:p>
        </w:tc>
        <w:tc>
          <w:tcPr>
            <w:tcW w:w="1344" w:type="dxa"/>
          </w:tcPr>
          <w:p w:rsidR="00A779F7" w:rsidRPr="00210CFC" w:rsidRDefault="00A779F7" w:rsidP="00210CFC">
            <w:pPr>
              <w:spacing w:line="216" w:lineRule="auto"/>
              <w:jc w:val="center"/>
              <w:rPr>
                <w:sz w:val="24"/>
                <w:szCs w:val="24"/>
              </w:rPr>
            </w:pPr>
            <w:r w:rsidRPr="00210CFC">
              <w:rPr>
                <w:sz w:val="24"/>
                <w:szCs w:val="24"/>
              </w:rPr>
              <w:t>422,49</w:t>
            </w:r>
          </w:p>
        </w:tc>
        <w:tc>
          <w:tcPr>
            <w:tcW w:w="1276" w:type="dxa"/>
          </w:tcPr>
          <w:p w:rsidR="00A779F7" w:rsidRPr="00210CFC" w:rsidRDefault="00A779F7" w:rsidP="00210CFC">
            <w:pPr>
              <w:spacing w:line="216" w:lineRule="auto"/>
              <w:jc w:val="center"/>
              <w:rPr>
                <w:sz w:val="24"/>
                <w:szCs w:val="24"/>
              </w:rPr>
            </w:pPr>
            <w:r w:rsidRPr="00210CFC">
              <w:rPr>
                <w:sz w:val="24"/>
                <w:szCs w:val="24"/>
              </w:rPr>
              <w:t>207,02</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276 669,9</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vMerge/>
          </w:tcPr>
          <w:p w:rsidR="00A779F7" w:rsidRPr="00E1750A" w:rsidRDefault="00A779F7" w:rsidP="001534F5">
            <w:pPr>
              <w:spacing w:line="216" w:lineRule="auto"/>
              <w:jc w:val="both"/>
              <w:rPr>
                <w:sz w:val="24"/>
                <w:szCs w:val="24"/>
              </w:rPr>
            </w:pPr>
          </w:p>
        </w:tc>
        <w:tc>
          <w:tcPr>
            <w:tcW w:w="851" w:type="dxa"/>
          </w:tcPr>
          <w:p w:rsidR="00A779F7" w:rsidRPr="00210CFC" w:rsidRDefault="00A779F7" w:rsidP="00210CFC">
            <w:pPr>
              <w:spacing w:line="216" w:lineRule="auto"/>
              <w:jc w:val="center"/>
              <w:rPr>
                <w:sz w:val="24"/>
                <w:szCs w:val="24"/>
              </w:rPr>
            </w:pPr>
            <w:r w:rsidRPr="00210CFC">
              <w:rPr>
                <w:sz w:val="24"/>
                <w:szCs w:val="24"/>
              </w:rPr>
              <w:t>05</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обращение</w:t>
            </w:r>
          </w:p>
          <w:p w:rsidR="00A779F7" w:rsidRPr="00210CFC" w:rsidRDefault="00A779F7" w:rsidP="00210CFC">
            <w:pPr>
              <w:spacing w:line="216" w:lineRule="auto"/>
              <w:ind w:left="-84" w:right="-80"/>
              <w:jc w:val="center"/>
              <w:rPr>
                <w:sz w:val="24"/>
                <w:szCs w:val="24"/>
              </w:rPr>
            </w:pPr>
          </w:p>
        </w:tc>
        <w:tc>
          <w:tcPr>
            <w:tcW w:w="1415" w:type="dxa"/>
          </w:tcPr>
          <w:p w:rsidR="00A779F7" w:rsidRPr="00210CFC" w:rsidRDefault="00A779F7" w:rsidP="00210CFC">
            <w:pPr>
              <w:spacing w:line="216" w:lineRule="auto"/>
              <w:jc w:val="center"/>
              <w:rPr>
                <w:sz w:val="24"/>
                <w:szCs w:val="24"/>
              </w:rPr>
            </w:pPr>
            <w:r w:rsidRPr="00210CFC">
              <w:rPr>
                <w:sz w:val="24"/>
                <w:szCs w:val="24"/>
              </w:rPr>
              <w:t>0,14</w:t>
            </w:r>
          </w:p>
        </w:tc>
        <w:tc>
          <w:tcPr>
            <w:tcW w:w="1344" w:type="dxa"/>
          </w:tcPr>
          <w:p w:rsidR="00A779F7" w:rsidRPr="00210CFC" w:rsidRDefault="00A779F7" w:rsidP="00210CFC">
            <w:pPr>
              <w:spacing w:line="216" w:lineRule="auto"/>
              <w:jc w:val="center"/>
              <w:rPr>
                <w:sz w:val="24"/>
                <w:szCs w:val="24"/>
              </w:rPr>
            </w:pPr>
            <w:r w:rsidRPr="00210CFC">
              <w:rPr>
                <w:sz w:val="24"/>
                <w:szCs w:val="24"/>
              </w:rPr>
              <w:t>1 238,29</w:t>
            </w:r>
          </w:p>
        </w:tc>
        <w:tc>
          <w:tcPr>
            <w:tcW w:w="1276" w:type="dxa"/>
          </w:tcPr>
          <w:p w:rsidR="00A779F7" w:rsidRPr="00210CFC" w:rsidRDefault="00A779F7" w:rsidP="00210CFC">
            <w:pPr>
              <w:spacing w:line="216" w:lineRule="auto"/>
              <w:jc w:val="center"/>
              <w:rPr>
                <w:sz w:val="24"/>
                <w:szCs w:val="24"/>
              </w:rPr>
            </w:pPr>
            <w:r w:rsidRPr="00210CFC">
              <w:rPr>
                <w:sz w:val="24"/>
                <w:szCs w:val="24"/>
              </w:rPr>
              <w:t>173,36</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231 668,5</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vMerge w:val="restart"/>
          </w:tcPr>
          <w:p w:rsidR="00A779F7" w:rsidRPr="00E1750A" w:rsidRDefault="00A779F7" w:rsidP="001534F5">
            <w:pPr>
              <w:spacing w:line="216" w:lineRule="auto"/>
              <w:jc w:val="both"/>
              <w:rPr>
                <w:i/>
                <w:sz w:val="24"/>
                <w:szCs w:val="24"/>
              </w:rPr>
            </w:pPr>
            <w:r w:rsidRPr="00E1750A">
              <w:rPr>
                <w:i/>
                <w:sz w:val="24"/>
                <w:szCs w:val="24"/>
              </w:rPr>
              <w:t xml:space="preserve">не идентифицированным и не </w:t>
            </w:r>
            <w:proofErr w:type="spellStart"/>
            <w:proofErr w:type="gramStart"/>
            <w:r w:rsidRPr="00E1750A">
              <w:rPr>
                <w:i/>
                <w:sz w:val="24"/>
                <w:szCs w:val="24"/>
              </w:rPr>
              <w:t>застра-хованным</w:t>
            </w:r>
            <w:proofErr w:type="spellEnd"/>
            <w:proofErr w:type="gramEnd"/>
            <w:r w:rsidRPr="00E1750A">
              <w:rPr>
                <w:i/>
                <w:sz w:val="24"/>
                <w:szCs w:val="24"/>
              </w:rPr>
              <w:t xml:space="preserve"> в системе ОМС лицам</w:t>
            </w:r>
          </w:p>
          <w:p w:rsidR="00A779F7" w:rsidRPr="00E1750A" w:rsidRDefault="00A779F7" w:rsidP="001534F5">
            <w:pPr>
              <w:spacing w:line="216" w:lineRule="auto"/>
              <w:jc w:val="both"/>
              <w:rPr>
                <w:i/>
                <w:sz w:val="24"/>
                <w:szCs w:val="24"/>
              </w:rPr>
            </w:pPr>
          </w:p>
        </w:tc>
        <w:tc>
          <w:tcPr>
            <w:tcW w:w="851" w:type="dxa"/>
          </w:tcPr>
          <w:p w:rsidR="00A779F7" w:rsidRPr="00210CFC" w:rsidRDefault="00A779F7" w:rsidP="00210CFC">
            <w:pPr>
              <w:spacing w:line="216" w:lineRule="auto"/>
              <w:jc w:val="center"/>
              <w:rPr>
                <w:i/>
                <w:sz w:val="24"/>
                <w:szCs w:val="24"/>
              </w:rPr>
            </w:pPr>
            <w:r w:rsidRPr="00210CFC">
              <w:rPr>
                <w:i/>
                <w:sz w:val="24"/>
                <w:szCs w:val="24"/>
              </w:rPr>
              <w:t>06</w:t>
            </w:r>
          </w:p>
        </w:tc>
        <w:tc>
          <w:tcPr>
            <w:tcW w:w="1843" w:type="dxa"/>
          </w:tcPr>
          <w:p w:rsidR="00A779F7" w:rsidRPr="00210CFC" w:rsidRDefault="00A779F7" w:rsidP="00210CFC">
            <w:pPr>
              <w:spacing w:line="216" w:lineRule="auto"/>
              <w:ind w:left="-84" w:right="-80"/>
              <w:jc w:val="center"/>
              <w:rPr>
                <w:i/>
                <w:sz w:val="24"/>
                <w:szCs w:val="24"/>
              </w:rPr>
            </w:pPr>
            <w:r w:rsidRPr="00210CFC">
              <w:rPr>
                <w:i/>
                <w:sz w:val="24"/>
                <w:szCs w:val="24"/>
              </w:rPr>
              <w:t xml:space="preserve">посещение </w:t>
            </w:r>
            <w:r w:rsidRPr="00210CFC">
              <w:rPr>
                <w:i/>
                <w:sz w:val="24"/>
                <w:szCs w:val="24"/>
              </w:rPr>
              <w:br/>
              <w:t xml:space="preserve">с </w:t>
            </w:r>
            <w:proofErr w:type="spellStart"/>
            <w:proofErr w:type="gramStart"/>
            <w:r w:rsidRPr="00210CFC">
              <w:rPr>
                <w:i/>
                <w:sz w:val="24"/>
                <w:szCs w:val="24"/>
              </w:rPr>
              <w:t>профилакти-ческими</w:t>
            </w:r>
            <w:proofErr w:type="spellEnd"/>
            <w:proofErr w:type="gramEnd"/>
            <w:r w:rsidRPr="00210CFC">
              <w:rPr>
                <w:i/>
                <w:sz w:val="24"/>
                <w:szCs w:val="24"/>
              </w:rPr>
              <w:t xml:space="preserve"> и иными целями</w:t>
            </w:r>
          </w:p>
        </w:tc>
        <w:tc>
          <w:tcPr>
            <w:tcW w:w="1415" w:type="dxa"/>
          </w:tcPr>
          <w:p w:rsidR="00A779F7" w:rsidRPr="00210CFC" w:rsidRDefault="00A779F7" w:rsidP="00210CFC">
            <w:pPr>
              <w:spacing w:line="216" w:lineRule="auto"/>
              <w:jc w:val="center"/>
              <w:rPr>
                <w:i/>
                <w:sz w:val="24"/>
                <w:szCs w:val="24"/>
              </w:rPr>
            </w:pPr>
            <w:r w:rsidRPr="00210CFC">
              <w:rPr>
                <w:i/>
                <w:sz w:val="24"/>
                <w:szCs w:val="24"/>
              </w:rPr>
              <w:t>0,00156</w:t>
            </w:r>
          </w:p>
        </w:tc>
        <w:tc>
          <w:tcPr>
            <w:tcW w:w="1344" w:type="dxa"/>
          </w:tcPr>
          <w:p w:rsidR="00A779F7" w:rsidRPr="00210CFC" w:rsidRDefault="00A779F7" w:rsidP="00210CFC">
            <w:pPr>
              <w:spacing w:line="216" w:lineRule="auto"/>
              <w:jc w:val="center"/>
              <w:rPr>
                <w:i/>
                <w:sz w:val="24"/>
                <w:szCs w:val="24"/>
              </w:rPr>
            </w:pPr>
            <w:r w:rsidRPr="00210CFC">
              <w:rPr>
                <w:i/>
                <w:sz w:val="24"/>
                <w:szCs w:val="24"/>
              </w:rPr>
              <w:t>582,78</w:t>
            </w:r>
          </w:p>
        </w:tc>
        <w:tc>
          <w:tcPr>
            <w:tcW w:w="1276" w:type="dxa"/>
          </w:tcPr>
          <w:p w:rsidR="00A779F7" w:rsidRPr="00210CFC" w:rsidRDefault="00A779F7" w:rsidP="00210CFC">
            <w:pPr>
              <w:spacing w:line="216" w:lineRule="auto"/>
              <w:jc w:val="center"/>
              <w:rPr>
                <w:i/>
                <w:sz w:val="24"/>
                <w:szCs w:val="24"/>
              </w:rPr>
            </w:pPr>
            <w:r w:rsidRPr="00210CFC">
              <w:rPr>
                <w:i/>
                <w:sz w:val="24"/>
                <w:szCs w:val="24"/>
              </w:rPr>
              <w:t>0,91</w:t>
            </w:r>
          </w:p>
        </w:tc>
        <w:tc>
          <w:tcPr>
            <w:tcW w:w="1275" w:type="dxa"/>
          </w:tcPr>
          <w:p w:rsidR="00A779F7" w:rsidRPr="00210CFC" w:rsidRDefault="00A779F7" w:rsidP="00210CFC">
            <w:pPr>
              <w:spacing w:line="216" w:lineRule="auto"/>
              <w:jc w:val="center"/>
              <w:rPr>
                <w:i/>
                <w:sz w:val="24"/>
                <w:szCs w:val="24"/>
              </w:rPr>
            </w:pPr>
            <w:r w:rsidRPr="00210CFC">
              <w:rPr>
                <w:i/>
                <w:sz w:val="24"/>
                <w:szCs w:val="24"/>
              </w:rPr>
              <w:t>х</w:t>
            </w:r>
          </w:p>
        </w:tc>
        <w:tc>
          <w:tcPr>
            <w:tcW w:w="1417" w:type="dxa"/>
          </w:tcPr>
          <w:p w:rsidR="00A779F7" w:rsidRPr="00210CFC" w:rsidRDefault="00A779F7" w:rsidP="00210CFC">
            <w:pPr>
              <w:spacing w:line="216" w:lineRule="auto"/>
              <w:jc w:val="center"/>
              <w:rPr>
                <w:i/>
                <w:sz w:val="24"/>
                <w:szCs w:val="24"/>
              </w:rPr>
            </w:pPr>
            <w:r w:rsidRPr="00210CFC">
              <w:rPr>
                <w:i/>
                <w:sz w:val="24"/>
                <w:szCs w:val="24"/>
              </w:rPr>
              <w:t>1 212,9</w:t>
            </w:r>
          </w:p>
        </w:tc>
        <w:tc>
          <w:tcPr>
            <w:tcW w:w="1417" w:type="dxa"/>
          </w:tcPr>
          <w:p w:rsidR="00A779F7" w:rsidRPr="00210CFC" w:rsidRDefault="00A779F7" w:rsidP="00210CFC">
            <w:pPr>
              <w:spacing w:line="216" w:lineRule="auto"/>
              <w:jc w:val="center"/>
              <w:rPr>
                <w:i/>
                <w:sz w:val="24"/>
                <w:szCs w:val="24"/>
              </w:rPr>
            </w:pPr>
            <w:r w:rsidRPr="00210CFC">
              <w:rPr>
                <w:i/>
                <w:sz w:val="24"/>
                <w:szCs w:val="24"/>
              </w:rPr>
              <w:t>Х</w:t>
            </w:r>
          </w:p>
        </w:tc>
        <w:tc>
          <w:tcPr>
            <w:tcW w:w="709" w:type="dxa"/>
          </w:tcPr>
          <w:p w:rsidR="00A779F7" w:rsidRPr="00210CFC" w:rsidRDefault="00A779F7" w:rsidP="00210CFC">
            <w:pPr>
              <w:spacing w:line="216" w:lineRule="auto"/>
              <w:jc w:val="center"/>
              <w:rPr>
                <w:i/>
                <w:sz w:val="24"/>
                <w:szCs w:val="24"/>
              </w:rPr>
            </w:pPr>
            <w:r w:rsidRPr="00210CFC">
              <w:rPr>
                <w:i/>
                <w:sz w:val="24"/>
                <w:szCs w:val="24"/>
              </w:rPr>
              <w:t>х</w:t>
            </w:r>
          </w:p>
        </w:tc>
      </w:tr>
      <w:tr w:rsidR="00A779F7" w:rsidRPr="00E1750A" w:rsidTr="001534F5">
        <w:tc>
          <w:tcPr>
            <w:tcW w:w="4395" w:type="dxa"/>
            <w:gridSpan w:val="3"/>
            <w:vMerge/>
          </w:tcPr>
          <w:p w:rsidR="00A779F7" w:rsidRPr="00E1750A" w:rsidRDefault="00A779F7" w:rsidP="001534F5">
            <w:pPr>
              <w:spacing w:line="216" w:lineRule="auto"/>
              <w:jc w:val="both"/>
              <w:rPr>
                <w:i/>
                <w:sz w:val="24"/>
                <w:szCs w:val="24"/>
              </w:rPr>
            </w:pPr>
          </w:p>
        </w:tc>
        <w:tc>
          <w:tcPr>
            <w:tcW w:w="851" w:type="dxa"/>
          </w:tcPr>
          <w:p w:rsidR="00A779F7" w:rsidRPr="00210CFC" w:rsidRDefault="00A779F7" w:rsidP="00210CFC">
            <w:pPr>
              <w:spacing w:line="216" w:lineRule="auto"/>
              <w:jc w:val="center"/>
              <w:rPr>
                <w:i/>
                <w:sz w:val="24"/>
                <w:szCs w:val="24"/>
              </w:rPr>
            </w:pPr>
            <w:r w:rsidRPr="00210CFC">
              <w:rPr>
                <w:i/>
                <w:sz w:val="24"/>
                <w:szCs w:val="24"/>
              </w:rPr>
              <w:t>07</w:t>
            </w:r>
          </w:p>
        </w:tc>
        <w:tc>
          <w:tcPr>
            <w:tcW w:w="1843" w:type="dxa"/>
          </w:tcPr>
          <w:p w:rsidR="00A779F7" w:rsidRPr="00210CFC" w:rsidRDefault="00A779F7" w:rsidP="00210CFC">
            <w:pPr>
              <w:spacing w:line="216" w:lineRule="auto"/>
              <w:ind w:left="-84" w:right="-80"/>
              <w:jc w:val="center"/>
              <w:rPr>
                <w:i/>
                <w:sz w:val="24"/>
                <w:szCs w:val="24"/>
              </w:rPr>
            </w:pPr>
            <w:r w:rsidRPr="00210CFC">
              <w:rPr>
                <w:i/>
                <w:sz w:val="24"/>
                <w:szCs w:val="24"/>
              </w:rPr>
              <w:t>обращение</w:t>
            </w:r>
          </w:p>
        </w:tc>
        <w:tc>
          <w:tcPr>
            <w:tcW w:w="1415" w:type="dxa"/>
          </w:tcPr>
          <w:p w:rsidR="00A779F7" w:rsidRPr="00210CFC" w:rsidRDefault="00A779F7" w:rsidP="00210CFC">
            <w:pPr>
              <w:spacing w:line="216" w:lineRule="auto"/>
              <w:jc w:val="center"/>
              <w:rPr>
                <w:i/>
                <w:sz w:val="24"/>
                <w:szCs w:val="24"/>
              </w:rPr>
            </w:pPr>
            <w:r w:rsidRPr="00210CFC">
              <w:rPr>
                <w:i/>
                <w:sz w:val="24"/>
                <w:szCs w:val="24"/>
              </w:rPr>
              <w:t>-</w:t>
            </w:r>
          </w:p>
        </w:tc>
        <w:tc>
          <w:tcPr>
            <w:tcW w:w="1344" w:type="dxa"/>
          </w:tcPr>
          <w:p w:rsidR="00A779F7" w:rsidRPr="00210CFC" w:rsidRDefault="00A779F7" w:rsidP="00210CFC">
            <w:pPr>
              <w:spacing w:line="216" w:lineRule="auto"/>
              <w:jc w:val="center"/>
              <w:rPr>
                <w:i/>
                <w:sz w:val="24"/>
                <w:szCs w:val="24"/>
              </w:rPr>
            </w:pPr>
            <w:r w:rsidRPr="00210CFC">
              <w:rPr>
                <w:i/>
                <w:sz w:val="24"/>
                <w:szCs w:val="24"/>
              </w:rPr>
              <w:t>-</w:t>
            </w:r>
          </w:p>
        </w:tc>
        <w:tc>
          <w:tcPr>
            <w:tcW w:w="1276" w:type="dxa"/>
          </w:tcPr>
          <w:p w:rsidR="00A779F7" w:rsidRPr="00210CFC" w:rsidRDefault="00A779F7" w:rsidP="00210CFC">
            <w:pPr>
              <w:spacing w:line="216" w:lineRule="auto"/>
              <w:jc w:val="center"/>
              <w:rPr>
                <w:i/>
                <w:sz w:val="24"/>
                <w:szCs w:val="24"/>
              </w:rPr>
            </w:pPr>
            <w:r w:rsidRPr="00210CFC">
              <w:rPr>
                <w:i/>
                <w:sz w:val="24"/>
                <w:szCs w:val="24"/>
              </w:rPr>
              <w:t>-</w:t>
            </w:r>
          </w:p>
        </w:tc>
        <w:tc>
          <w:tcPr>
            <w:tcW w:w="1275" w:type="dxa"/>
          </w:tcPr>
          <w:p w:rsidR="00A779F7" w:rsidRPr="00210CFC" w:rsidRDefault="00A779F7" w:rsidP="00210CFC">
            <w:pPr>
              <w:spacing w:line="216" w:lineRule="auto"/>
              <w:jc w:val="center"/>
              <w:rPr>
                <w:i/>
                <w:sz w:val="24"/>
                <w:szCs w:val="24"/>
              </w:rPr>
            </w:pPr>
            <w:r w:rsidRPr="00210CFC">
              <w:rPr>
                <w:i/>
                <w:sz w:val="24"/>
                <w:szCs w:val="24"/>
              </w:rPr>
              <w:t>х</w:t>
            </w:r>
          </w:p>
        </w:tc>
        <w:tc>
          <w:tcPr>
            <w:tcW w:w="1417" w:type="dxa"/>
          </w:tcPr>
          <w:p w:rsidR="00A779F7" w:rsidRPr="00210CFC" w:rsidRDefault="00A779F7" w:rsidP="00210CFC">
            <w:pPr>
              <w:spacing w:line="216" w:lineRule="auto"/>
              <w:jc w:val="center"/>
              <w:rPr>
                <w:i/>
                <w:sz w:val="24"/>
                <w:szCs w:val="24"/>
              </w:rPr>
            </w:pPr>
            <w:r w:rsidRPr="00210CFC">
              <w:rPr>
                <w:i/>
                <w:sz w:val="24"/>
                <w:szCs w:val="24"/>
              </w:rPr>
              <w:t>-</w:t>
            </w:r>
          </w:p>
        </w:tc>
        <w:tc>
          <w:tcPr>
            <w:tcW w:w="1417" w:type="dxa"/>
          </w:tcPr>
          <w:p w:rsidR="00A779F7" w:rsidRPr="00210CFC" w:rsidRDefault="00A779F7" w:rsidP="00210CFC">
            <w:pPr>
              <w:spacing w:line="216" w:lineRule="auto"/>
              <w:jc w:val="center"/>
              <w:rPr>
                <w:i/>
                <w:sz w:val="24"/>
                <w:szCs w:val="24"/>
              </w:rPr>
            </w:pPr>
            <w:r w:rsidRPr="00210CFC">
              <w:rPr>
                <w:i/>
                <w:sz w:val="24"/>
                <w:szCs w:val="24"/>
              </w:rPr>
              <w:t>Х</w:t>
            </w:r>
          </w:p>
        </w:tc>
        <w:tc>
          <w:tcPr>
            <w:tcW w:w="709" w:type="dxa"/>
          </w:tcPr>
          <w:p w:rsidR="00A779F7" w:rsidRPr="00210CFC" w:rsidRDefault="00A779F7" w:rsidP="00210CFC">
            <w:pPr>
              <w:spacing w:line="216"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3. специализированная медицинская помощь в стационарных условиях,</w:t>
            </w:r>
          </w:p>
          <w:p w:rsidR="00A779F7" w:rsidRPr="00E1750A" w:rsidRDefault="00A779F7" w:rsidP="001534F5">
            <w:pPr>
              <w:spacing w:line="216" w:lineRule="auto"/>
              <w:jc w:val="both"/>
              <w:rPr>
                <w:sz w:val="24"/>
                <w:szCs w:val="24"/>
              </w:rPr>
            </w:pPr>
            <w:r w:rsidRPr="00E1750A">
              <w:rPr>
                <w:sz w:val="24"/>
                <w:szCs w:val="24"/>
              </w:rPr>
              <w:t>в том числе</w:t>
            </w:r>
          </w:p>
        </w:tc>
        <w:tc>
          <w:tcPr>
            <w:tcW w:w="851" w:type="dxa"/>
          </w:tcPr>
          <w:p w:rsidR="00A779F7" w:rsidRPr="00210CFC" w:rsidRDefault="00A779F7" w:rsidP="00210CFC">
            <w:pPr>
              <w:spacing w:line="216" w:lineRule="auto"/>
              <w:jc w:val="center"/>
              <w:rPr>
                <w:sz w:val="24"/>
                <w:szCs w:val="24"/>
              </w:rPr>
            </w:pPr>
            <w:r w:rsidRPr="00210CFC">
              <w:rPr>
                <w:sz w:val="24"/>
                <w:szCs w:val="24"/>
              </w:rPr>
              <w:t>08</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случай госпитализации</w:t>
            </w:r>
          </w:p>
        </w:tc>
        <w:tc>
          <w:tcPr>
            <w:tcW w:w="1415" w:type="dxa"/>
          </w:tcPr>
          <w:p w:rsidR="00A779F7" w:rsidRPr="00210CFC" w:rsidRDefault="00A779F7" w:rsidP="00210CFC">
            <w:pPr>
              <w:spacing w:line="216" w:lineRule="auto"/>
              <w:jc w:val="center"/>
              <w:rPr>
                <w:sz w:val="24"/>
                <w:szCs w:val="24"/>
              </w:rPr>
            </w:pPr>
            <w:r w:rsidRPr="00210CFC">
              <w:rPr>
                <w:sz w:val="24"/>
                <w:szCs w:val="24"/>
              </w:rPr>
              <w:t>0,0151</w:t>
            </w:r>
          </w:p>
        </w:tc>
        <w:tc>
          <w:tcPr>
            <w:tcW w:w="1344" w:type="dxa"/>
          </w:tcPr>
          <w:p w:rsidR="00A779F7" w:rsidRPr="00210CFC" w:rsidRDefault="00A779F7" w:rsidP="00210CFC">
            <w:pPr>
              <w:spacing w:line="216" w:lineRule="auto"/>
              <w:jc w:val="center"/>
              <w:rPr>
                <w:sz w:val="24"/>
                <w:szCs w:val="24"/>
              </w:rPr>
            </w:pPr>
            <w:r w:rsidRPr="00210CFC">
              <w:rPr>
                <w:sz w:val="24"/>
                <w:szCs w:val="24"/>
              </w:rPr>
              <w:t>43 976,82</w:t>
            </w:r>
          </w:p>
        </w:tc>
        <w:tc>
          <w:tcPr>
            <w:tcW w:w="1276" w:type="dxa"/>
          </w:tcPr>
          <w:p w:rsidR="00A779F7" w:rsidRPr="00210CFC" w:rsidRDefault="00A779F7" w:rsidP="00210CFC">
            <w:pPr>
              <w:spacing w:line="216" w:lineRule="auto"/>
              <w:jc w:val="center"/>
              <w:rPr>
                <w:sz w:val="24"/>
                <w:szCs w:val="24"/>
              </w:rPr>
            </w:pPr>
            <w:r w:rsidRPr="00210CFC">
              <w:rPr>
                <w:sz w:val="24"/>
                <w:szCs w:val="24"/>
              </w:rPr>
              <w:t>664,05</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887 429,4</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i/>
                <w:sz w:val="24"/>
                <w:szCs w:val="24"/>
              </w:rPr>
            </w:pPr>
            <w:r w:rsidRPr="00E1750A">
              <w:rPr>
                <w:bCs/>
                <w:i/>
                <w:sz w:val="24"/>
                <w:szCs w:val="24"/>
              </w:rPr>
              <w:t xml:space="preserve">не идентифицированным и не </w:t>
            </w:r>
            <w:proofErr w:type="spellStart"/>
            <w:proofErr w:type="gramStart"/>
            <w:r w:rsidRPr="00E1750A">
              <w:rPr>
                <w:bCs/>
                <w:i/>
                <w:sz w:val="24"/>
                <w:szCs w:val="24"/>
              </w:rPr>
              <w:t>застра-хованным</w:t>
            </w:r>
            <w:proofErr w:type="spellEnd"/>
            <w:proofErr w:type="gramEnd"/>
            <w:r w:rsidRPr="00E1750A">
              <w:rPr>
                <w:bCs/>
                <w:i/>
                <w:sz w:val="24"/>
                <w:szCs w:val="24"/>
              </w:rPr>
              <w:t xml:space="preserve"> в системе ОМС лицам</w:t>
            </w:r>
          </w:p>
        </w:tc>
        <w:tc>
          <w:tcPr>
            <w:tcW w:w="851" w:type="dxa"/>
          </w:tcPr>
          <w:p w:rsidR="00A779F7" w:rsidRPr="00210CFC" w:rsidRDefault="00A779F7" w:rsidP="00210CFC">
            <w:pPr>
              <w:spacing w:line="216" w:lineRule="auto"/>
              <w:jc w:val="center"/>
              <w:rPr>
                <w:i/>
                <w:sz w:val="24"/>
                <w:szCs w:val="24"/>
              </w:rPr>
            </w:pPr>
            <w:r w:rsidRPr="00210CFC">
              <w:rPr>
                <w:i/>
                <w:sz w:val="24"/>
                <w:szCs w:val="24"/>
              </w:rPr>
              <w:t>09</w:t>
            </w:r>
          </w:p>
        </w:tc>
        <w:tc>
          <w:tcPr>
            <w:tcW w:w="1843" w:type="dxa"/>
          </w:tcPr>
          <w:p w:rsidR="00A779F7" w:rsidRPr="00210CFC" w:rsidRDefault="00A779F7" w:rsidP="00210CFC">
            <w:pPr>
              <w:spacing w:line="216" w:lineRule="auto"/>
              <w:ind w:left="-84" w:right="-80"/>
              <w:jc w:val="center"/>
              <w:rPr>
                <w:i/>
                <w:sz w:val="24"/>
                <w:szCs w:val="24"/>
              </w:rPr>
            </w:pPr>
            <w:r w:rsidRPr="00210CFC">
              <w:rPr>
                <w:i/>
                <w:sz w:val="24"/>
                <w:szCs w:val="24"/>
              </w:rPr>
              <w:t>случай госпитализации</w:t>
            </w:r>
          </w:p>
        </w:tc>
        <w:tc>
          <w:tcPr>
            <w:tcW w:w="1415" w:type="dxa"/>
          </w:tcPr>
          <w:p w:rsidR="00A779F7" w:rsidRPr="00210CFC" w:rsidRDefault="00A779F7" w:rsidP="00210CFC">
            <w:pPr>
              <w:spacing w:line="216" w:lineRule="auto"/>
              <w:jc w:val="center"/>
              <w:rPr>
                <w:i/>
                <w:sz w:val="24"/>
                <w:szCs w:val="24"/>
              </w:rPr>
            </w:pPr>
            <w:r w:rsidRPr="00210CFC">
              <w:rPr>
                <w:i/>
                <w:sz w:val="24"/>
                <w:szCs w:val="24"/>
              </w:rPr>
              <w:t>0,000098</w:t>
            </w:r>
          </w:p>
        </w:tc>
        <w:tc>
          <w:tcPr>
            <w:tcW w:w="1344" w:type="dxa"/>
          </w:tcPr>
          <w:p w:rsidR="00A779F7" w:rsidRPr="00210CFC" w:rsidRDefault="00A779F7" w:rsidP="00210CFC">
            <w:pPr>
              <w:spacing w:line="216" w:lineRule="auto"/>
              <w:jc w:val="center"/>
              <w:rPr>
                <w:i/>
                <w:sz w:val="24"/>
                <w:szCs w:val="24"/>
              </w:rPr>
            </w:pPr>
            <w:r w:rsidRPr="00210CFC">
              <w:rPr>
                <w:i/>
                <w:sz w:val="24"/>
                <w:szCs w:val="24"/>
              </w:rPr>
              <w:t>30 090,16</w:t>
            </w:r>
          </w:p>
        </w:tc>
        <w:tc>
          <w:tcPr>
            <w:tcW w:w="1276" w:type="dxa"/>
          </w:tcPr>
          <w:p w:rsidR="00A779F7" w:rsidRPr="00210CFC" w:rsidRDefault="00A779F7" w:rsidP="00210CFC">
            <w:pPr>
              <w:spacing w:line="216" w:lineRule="auto"/>
              <w:jc w:val="center"/>
              <w:rPr>
                <w:i/>
                <w:sz w:val="24"/>
                <w:szCs w:val="24"/>
              </w:rPr>
            </w:pPr>
            <w:r w:rsidRPr="00210CFC">
              <w:rPr>
                <w:i/>
                <w:sz w:val="24"/>
                <w:szCs w:val="24"/>
              </w:rPr>
              <w:t>2,97</w:t>
            </w:r>
          </w:p>
        </w:tc>
        <w:tc>
          <w:tcPr>
            <w:tcW w:w="1275" w:type="dxa"/>
          </w:tcPr>
          <w:p w:rsidR="00A779F7" w:rsidRPr="00210CFC" w:rsidRDefault="00A779F7" w:rsidP="00210CFC">
            <w:pPr>
              <w:spacing w:line="216" w:lineRule="auto"/>
              <w:jc w:val="center"/>
              <w:rPr>
                <w:i/>
                <w:sz w:val="24"/>
                <w:szCs w:val="24"/>
              </w:rPr>
            </w:pPr>
            <w:r w:rsidRPr="00210CFC">
              <w:rPr>
                <w:i/>
                <w:sz w:val="24"/>
                <w:szCs w:val="24"/>
              </w:rPr>
              <w:t>х</w:t>
            </w:r>
          </w:p>
        </w:tc>
        <w:tc>
          <w:tcPr>
            <w:tcW w:w="1417" w:type="dxa"/>
          </w:tcPr>
          <w:p w:rsidR="00A779F7" w:rsidRPr="00210CFC" w:rsidRDefault="00A779F7" w:rsidP="00210CFC">
            <w:pPr>
              <w:spacing w:line="216" w:lineRule="auto"/>
              <w:jc w:val="center"/>
              <w:rPr>
                <w:i/>
                <w:sz w:val="24"/>
                <w:szCs w:val="24"/>
              </w:rPr>
            </w:pPr>
            <w:r w:rsidRPr="00210CFC">
              <w:rPr>
                <w:i/>
                <w:sz w:val="24"/>
                <w:szCs w:val="24"/>
              </w:rPr>
              <w:t>3 971,9</w:t>
            </w:r>
          </w:p>
        </w:tc>
        <w:tc>
          <w:tcPr>
            <w:tcW w:w="1417" w:type="dxa"/>
          </w:tcPr>
          <w:p w:rsidR="00A779F7" w:rsidRPr="00210CFC" w:rsidRDefault="00A779F7" w:rsidP="00210CFC">
            <w:pPr>
              <w:spacing w:line="216" w:lineRule="auto"/>
              <w:jc w:val="center"/>
              <w:rPr>
                <w:i/>
                <w:sz w:val="24"/>
                <w:szCs w:val="24"/>
              </w:rPr>
            </w:pPr>
            <w:r w:rsidRPr="00210CFC">
              <w:rPr>
                <w:i/>
                <w:sz w:val="24"/>
                <w:szCs w:val="24"/>
              </w:rPr>
              <w:t>х</w:t>
            </w:r>
          </w:p>
        </w:tc>
        <w:tc>
          <w:tcPr>
            <w:tcW w:w="709" w:type="dxa"/>
          </w:tcPr>
          <w:p w:rsidR="00A779F7" w:rsidRPr="00210CFC" w:rsidRDefault="00A779F7" w:rsidP="00210CFC">
            <w:pPr>
              <w:spacing w:line="216"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4. медицинская помощь в условиях дневного стационара, в том числе</w:t>
            </w:r>
          </w:p>
        </w:tc>
        <w:tc>
          <w:tcPr>
            <w:tcW w:w="851" w:type="dxa"/>
          </w:tcPr>
          <w:p w:rsidR="00A779F7" w:rsidRPr="00210CFC" w:rsidRDefault="00A779F7" w:rsidP="00210CFC">
            <w:pPr>
              <w:spacing w:line="216" w:lineRule="auto"/>
              <w:jc w:val="center"/>
              <w:rPr>
                <w:sz w:val="24"/>
                <w:szCs w:val="24"/>
              </w:rPr>
            </w:pPr>
            <w:r w:rsidRPr="00210CFC">
              <w:rPr>
                <w:sz w:val="24"/>
                <w:szCs w:val="24"/>
              </w:rPr>
              <w:t>10</w:t>
            </w:r>
          </w:p>
        </w:tc>
        <w:tc>
          <w:tcPr>
            <w:tcW w:w="1843" w:type="dxa"/>
          </w:tcPr>
          <w:p w:rsidR="00A779F7" w:rsidRPr="00210CFC" w:rsidRDefault="00A779F7" w:rsidP="00210CFC">
            <w:pPr>
              <w:spacing w:line="216" w:lineRule="auto"/>
              <w:ind w:left="-84" w:right="-80"/>
              <w:jc w:val="center"/>
              <w:rPr>
                <w:sz w:val="24"/>
                <w:szCs w:val="24"/>
              </w:rPr>
            </w:pPr>
            <w:r w:rsidRPr="00210CFC">
              <w:rPr>
                <w:spacing w:val="-6"/>
                <w:sz w:val="24"/>
                <w:szCs w:val="24"/>
              </w:rPr>
              <w:t>случай лечения</w:t>
            </w:r>
          </w:p>
        </w:tc>
        <w:tc>
          <w:tcPr>
            <w:tcW w:w="1415" w:type="dxa"/>
          </w:tcPr>
          <w:p w:rsidR="00A779F7" w:rsidRPr="00210CFC" w:rsidRDefault="00A779F7" w:rsidP="00210CFC">
            <w:pPr>
              <w:spacing w:line="216" w:lineRule="auto"/>
              <w:jc w:val="center"/>
              <w:rPr>
                <w:sz w:val="24"/>
                <w:szCs w:val="24"/>
              </w:rPr>
            </w:pPr>
            <w:r w:rsidRPr="00210CFC">
              <w:rPr>
                <w:sz w:val="24"/>
                <w:szCs w:val="24"/>
              </w:rPr>
              <w:t>0,0028</w:t>
            </w:r>
          </w:p>
        </w:tc>
        <w:tc>
          <w:tcPr>
            <w:tcW w:w="1344" w:type="dxa"/>
          </w:tcPr>
          <w:p w:rsidR="00A779F7" w:rsidRPr="00210CFC" w:rsidRDefault="00A779F7" w:rsidP="00210CFC">
            <w:pPr>
              <w:spacing w:line="216" w:lineRule="auto"/>
              <w:jc w:val="center"/>
              <w:rPr>
                <w:sz w:val="24"/>
                <w:szCs w:val="24"/>
              </w:rPr>
            </w:pPr>
            <w:r w:rsidRPr="00210CFC">
              <w:rPr>
                <w:sz w:val="24"/>
                <w:szCs w:val="24"/>
              </w:rPr>
              <w:t>10 128,57</w:t>
            </w:r>
          </w:p>
        </w:tc>
        <w:tc>
          <w:tcPr>
            <w:tcW w:w="1276" w:type="dxa"/>
          </w:tcPr>
          <w:p w:rsidR="00A779F7" w:rsidRPr="00210CFC" w:rsidRDefault="00A779F7" w:rsidP="00210CFC">
            <w:pPr>
              <w:spacing w:line="216" w:lineRule="auto"/>
              <w:jc w:val="center"/>
              <w:rPr>
                <w:sz w:val="24"/>
                <w:szCs w:val="24"/>
              </w:rPr>
            </w:pPr>
            <w:r w:rsidRPr="00210CFC">
              <w:rPr>
                <w:sz w:val="24"/>
                <w:szCs w:val="24"/>
              </w:rPr>
              <w:t>28,36</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37 893,1</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i/>
                <w:sz w:val="24"/>
                <w:szCs w:val="24"/>
              </w:rPr>
            </w:pPr>
            <w:r w:rsidRPr="00E1750A">
              <w:rPr>
                <w:i/>
                <w:sz w:val="24"/>
                <w:szCs w:val="24"/>
              </w:rPr>
              <w:t xml:space="preserve">не идентифицированным и не </w:t>
            </w:r>
            <w:proofErr w:type="spellStart"/>
            <w:proofErr w:type="gramStart"/>
            <w:r w:rsidRPr="00E1750A">
              <w:rPr>
                <w:i/>
                <w:sz w:val="24"/>
                <w:szCs w:val="24"/>
              </w:rPr>
              <w:t>застра-хованным</w:t>
            </w:r>
            <w:proofErr w:type="spellEnd"/>
            <w:proofErr w:type="gramEnd"/>
            <w:r w:rsidRPr="00E1750A">
              <w:rPr>
                <w:i/>
                <w:sz w:val="24"/>
                <w:szCs w:val="24"/>
              </w:rPr>
              <w:t xml:space="preserve"> в системе ОМС лицам</w:t>
            </w:r>
          </w:p>
        </w:tc>
        <w:tc>
          <w:tcPr>
            <w:tcW w:w="851" w:type="dxa"/>
          </w:tcPr>
          <w:p w:rsidR="00A779F7" w:rsidRPr="00210CFC" w:rsidRDefault="00A779F7" w:rsidP="00210CFC">
            <w:pPr>
              <w:spacing w:line="216" w:lineRule="auto"/>
              <w:jc w:val="center"/>
              <w:rPr>
                <w:i/>
                <w:sz w:val="24"/>
                <w:szCs w:val="24"/>
              </w:rPr>
            </w:pPr>
            <w:r w:rsidRPr="00210CFC">
              <w:rPr>
                <w:i/>
                <w:sz w:val="24"/>
                <w:szCs w:val="24"/>
              </w:rPr>
              <w:t>11</w:t>
            </w:r>
          </w:p>
        </w:tc>
        <w:tc>
          <w:tcPr>
            <w:tcW w:w="1843" w:type="dxa"/>
          </w:tcPr>
          <w:p w:rsidR="00A779F7" w:rsidRPr="00210CFC" w:rsidRDefault="00A779F7" w:rsidP="00210CFC">
            <w:pPr>
              <w:spacing w:line="216" w:lineRule="auto"/>
              <w:ind w:left="-84" w:right="-80"/>
              <w:jc w:val="center"/>
              <w:rPr>
                <w:i/>
                <w:sz w:val="24"/>
                <w:szCs w:val="24"/>
              </w:rPr>
            </w:pPr>
            <w:r w:rsidRPr="00210CFC">
              <w:rPr>
                <w:i/>
                <w:sz w:val="24"/>
                <w:szCs w:val="24"/>
              </w:rPr>
              <w:t>случай лечения</w:t>
            </w:r>
          </w:p>
        </w:tc>
        <w:tc>
          <w:tcPr>
            <w:tcW w:w="1415" w:type="dxa"/>
          </w:tcPr>
          <w:p w:rsidR="00A779F7" w:rsidRPr="00210CFC" w:rsidRDefault="00A779F7" w:rsidP="00210CFC">
            <w:pPr>
              <w:spacing w:line="216" w:lineRule="auto"/>
              <w:jc w:val="center"/>
              <w:rPr>
                <w:i/>
                <w:sz w:val="24"/>
                <w:szCs w:val="24"/>
              </w:rPr>
            </w:pPr>
            <w:r w:rsidRPr="00210CFC">
              <w:rPr>
                <w:i/>
                <w:sz w:val="24"/>
                <w:szCs w:val="24"/>
              </w:rPr>
              <w:t>-</w:t>
            </w:r>
          </w:p>
        </w:tc>
        <w:tc>
          <w:tcPr>
            <w:tcW w:w="1344" w:type="dxa"/>
          </w:tcPr>
          <w:p w:rsidR="00A779F7" w:rsidRPr="00210CFC" w:rsidRDefault="00A779F7" w:rsidP="00210CFC">
            <w:pPr>
              <w:spacing w:line="216" w:lineRule="auto"/>
              <w:jc w:val="center"/>
              <w:rPr>
                <w:i/>
                <w:sz w:val="24"/>
                <w:szCs w:val="24"/>
              </w:rPr>
            </w:pPr>
            <w:r w:rsidRPr="00210CFC">
              <w:rPr>
                <w:i/>
                <w:sz w:val="24"/>
                <w:szCs w:val="24"/>
              </w:rPr>
              <w:t>-</w:t>
            </w:r>
          </w:p>
        </w:tc>
        <w:tc>
          <w:tcPr>
            <w:tcW w:w="1276" w:type="dxa"/>
          </w:tcPr>
          <w:p w:rsidR="00A779F7" w:rsidRPr="00210CFC" w:rsidRDefault="00A779F7" w:rsidP="00210CFC">
            <w:pPr>
              <w:spacing w:line="216" w:lineRule="auto"/>
              <w:jc w:val="center"/>
              <w:rPr>
                <w:i/>
                <w:sz w:val="24"/>
                <w:szCs w:val="24"/>
              </w:rPr>
            </w:pPr>
            <w:r w:rsidRPr="00210CFC">
              <w:rPr>
                <w:i/>
                <w:sz w:val="24"/>
                <w:szCs w:val="24"/>
              </w:rPr>
              <w:t>-</w:t>
            </w:r>
          </w:p>
        </w:tc>
        <w:tc>
          <w:tcPr>
            <w:tcW w:w="1275" w:type="dxa"/>
          </w:tcPr>
          <w:p w:rsidR="00A779F7" w:rsidRPr="00210CFC" w:rsidRDefault="00A779F7" w:rsidP="00210CFC">
            <w:pPr>
              <w:spacing w:line="216" w:lineRule="auto"/>
              <w:jc w:val="center"/>
              <w:rPr>
                <w:i/>
                <w:sz w:val="24"/>
                <w:szCs w:val="24"/>
              </w:rPr>
            </w:pPr>
            <w:r w:rsidRPr="00210CFC">
              <w:rPr>
                <w:i/>
                <w:sz w:val="24"/>
                <w:szCs w:val="24"/>
              </w:rPr>
              <w:t>х</w:t>
            </w:r>
          </w:p>
        </w:tc>
        <w:tc>
          <w:tcPr>
            <w:tcW w:w="1417" w:type="dxa"/>
          </w:tcPr>
          <w:p w:rsidR="00A779F7" w:rsidRPr="00210CFC" w:rsidRDefault="00A779F7" w:rsidP="00210CFC">
            <w:pPr>
              <w:spacing w:line="216" w:lineRule="auto"/>
              <w:jc w:val="center"/>
              <w:rPr>
                <w:i/>
                <w:sz w:val="24"/>
                <w:szCs w:val="24"/>
              </w:rPr>
            </w:pPr>
            <w:r w:rsidRPr="00210CFC">
              <w:rPr>
                <w:i/>
                <w:sz w:val="24"/>
                <w:szCs w:val="24"/>
              </w:rPr>
              <w:t>-</w:t>
            </w:r>
          </w:p>
        </w:tc>
        <w:tc>
          <w:tcPr>
            <w:tcW w:w="1417" w:type="dxa"/>
          </w:tcPr>
          <w:p w:rsidR="00A779F7" w:rsidRPr="00210CFC" w:rsidRDefault="00A779F7" w:rsidP="00210CFC">
            <w:pPr>
              <w:spacing w:line="216" w:lineRule="auto"/>
              <w:jc w:val="center"/>
              <w:rPr>
                <w:i/>
                <w:sz w:val="24"/>
                <w:szCs w:val="24"/>
              </w:rPr>
            </w:pPr>
            <w:r w:rsidRPr="00210CFC">
              <w:rPr>
                <w:i/>
                <w:sz w:val="24"/>
                <w:szCs w:val="24"/>
              </w:rPr>
              <w:t>х</w:t>
            </w:r>
          </w:p>
        </w:tc>
        <w:tc>
          <w:tcPr>
            <w:tcW w:w="709" w:type="dxa"/>
          </w:tcPr>
          <w:p w:rsidR="00A779F7" w:rsidRPr="00210CFC" w:rsidRDefault="00A779F7" w:rsidP="00210CFC">
            <w:pPr>
              <w:spacing w:line="216"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5. паллиативная медицинская помощь</w:t>
            </w:r>
          </w:p>
        </w:tc>
        <w:tc>
          <w:tcPr>
            <w:tcW w:w="851" w:type="dxa"/>
          </w:tcPr>
          <w:p w:rsidR="00A779F7" w:rsidRPr="00210CFC" w:rsidRDefault="00A779F7" w:rsidP="00210CFC">
            <w:pPr>
              <w:spacing w:line="216" w:lineRule="auto"/>
              <w:jc w:val="center"/>
              <w:rPr>
                <w:sz w:val="24"/>
                <w:szCs w:val="24"/>
              </w:rPr>
            </w:pPr>
            <w:r w:rsidRPr="00210CFC">
              <w:rPr>
                <w:sz w:val="24"/>
                <w:szCs w:val="24"/>
              </w:rPr>
              <w:t>12</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койко-день</w:t>
            </w:r>
          </w:p>
        </w:tc>
        <w:tc>
          <w:tcPr>
            <w:tcW w:w="1415" w:type="dxa"/>
          </w:tcPr>
          <w:p w:rsidR="00A779F7" w:rsidRPr="00210CFC" w:rsidRDefault="00A779F7" w:rsidP="00210CFC">
            <w:pPr>
              <w:spacing w:line="216" w:lineRule="auto"/>
              <w:jc w:val="center"/>
              <w:rPr>
                <w:sz w:val="24"/>
                <w:szCs w:val="24"/>
              </w:rPr>
            </w:pPr>
            <w:r w:rsidRPr="00210CFC">
              <w:rPr>
                <w:sz w:val="24"/>
                <w:szCs w:val="24"/>
              </w:rPr>
              <w:t>0,092</w:t>
            </w:r>
          </w:p>
        </w:tc>
        <w:tc>
          <w:tcPr>
            <w:tcW w:w="1344" w:type="dxa"/>
          </w:tcPr>
          <w:p w:rsidR="00A779F7" w:rsidRPr="00210CFC" w:rsidRDefault="00A779F7" w:rsidP="00210CFC">
            <w:pPr>
              <w:spacing w:line="216" w:lineRule="auto"/>
              <w:jc w:val="center"/>
              <w:rPr>
                <w:sz w:val="24"/>
                <w:szCs w:val="24"/>
              </w:rPr>
            </w:pPr>
            <w:r w:rsidRPr="00210CFC">
              <w:rPr>
                <w:sz w:val="24"/>
                <w:szCs w:val="24"/>
              </w:rPr>
              <w:t>1 943,70</w:t>
            </w:r>
          </w:p>
        </w:tc>
        <w:tc>
          <w:tcPr>
            <w:tcW w:w="1276" w:type="dxa"/>
          </w:tcPr>
          <w:p w:rsidR="00A779F7" w:rsidRPr="00210CFC" w:rsidRDefault="00A779F7" w:rsidP="00210CFC">
            <w:pPr>
              <w:spacing w:line="216" w:lineRule="auto"/>
              <w:jc w:val="center"/>
              <w:rPr>
                <w:sz w:val="24"/>
                <w:szCs w:val="24"/>
              </w:rPr>
            </w:pPr>
            <w:r w:rsidRPr="00210CFC">
              <w:rPr>
                <w:sz w:val="24"/>
                <w:szCs w:val="24"/>
              </w:rPr>
              <w:t>178,82</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238 966,6</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pacing w:val="-4"/>
                <w:sz w:val="24"/>
                <w:szCs w:val="24"/>
              </w:rPr>
              <w:t xml:space="preserve">6. иные государственные и </w:t>
            </w:r>
            <w:proofErr w:type="spellStart"/>
            <w:proofErr w:type="gramStart"/>
            <w:r w:rsidRPr="00E1750A">
              <w:rPr>
                <w:spacing w:val="-4"/>
                <w:sz w:val="24"/>
                <w:szCs w:val="24"/>
              </w:rPr>
              <w:t>муници-пальные</w:t>
            </w:r>
            <w:proofErr w:type="spellEnd"/>
            <w:proofErr w:type="gramEnd"/>
            <w:r w:rsidRPr="00E1750A">
              <w:rPr>
                <w:spacing w:val="-4"/>
                <w:sz w:val="24"/>
                <w:szCs w:val="24"/>
              </w:rPr>
              <w:t xml:space="preserve"> услуги</w:t>
            </w:r>
            <w:r w:rsidRPr="00E1750A">
              <w:rPr>
                <w:sz w:val="24"/>
                <w:szCs w:val="24"/>
              </w:rPr>
              <w:t xml:space="preserve"> (работы)</w:t>
            </w:r>
          </w:p>
        </w:tc>
        <w:tc>
          <w:tcPr>
            <w:tcW w:w="851" w:type="dxa"/>
          </w:tcPr>
          <w:p w:rsidR="00A779F7" w:rsidRPr="00210CFC" w:rsidRDefault="00A779F7" w:rsidP="00210CFC">
            <w:pPr>
              <w:spacing w:line="216" w:lineRule="auto"/>
              <w:jc w:val="center"/>
              <w:rPr>
                <w:sz w:val="24"/>
                <w:szCs w:val="24"/>
              </w:rPr>
            </w:pPr>
            <w:r w:rsidRPr="00210CFC">
              <w:rPr>
                <w:sz w:val="24"/>
                <w:szCs w:val="24"/>
              </w:rPr>
              <w:t>13</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w:t>
            </w: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sz w:val="24"/>
                <w:szCs w:val="24"/>
              </w:rPr>
            </w:pPr>
            <w:r w:rsidRPr="00210CFC">
              <w:rPr>
                <w:sz w:val="24"/>
                <w:szCs w:val="24"/>
              </w:rPr>
              <w:t>1 409,91</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1 884 173,5</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pacing w:val="-7"/>
                <w:sz w:val="24"/>
                <w:szCs w:val="24"/>
              </w:rPr>
              <w:t>7. высокотехнологичная медицинская помощь, оказы</w:t>
            </w:r>
            <w:r w:rsidRPr="00E1750A">
              <w:rPr>
                <w:spacing w:val="-6"/>
                <w:sz w:val="24"/>
                <w:szCs w:val="24"/>
              </w:rPr>
              <w:t xml:space="preserve">ваемая в медицинских организациях субъекта </w:t>
            </w:r>
            <w:r w:rsidRPr="00E1750A">
              <w:rPr>
                <w:sz w:val="24"/>
                <w:szCs w:val="24"/>
              </w:rPr>
              <w:t>Российской Федерации</w:t>
            </w:r>
          </w:p>
        </w:tc>
        <w:tc>
          <w:tcPr>
            <w:tcW w:w="851" w:type="dxa"/>
          </w:tcPr>
          <w:p w:rsidR="00A779F7" w:rsidRPr="00210CFC" w:rsidRDefault="00A779F7" w:rsidP="00210CFC">
            <w:pPr>
              <w:spacing w:line="216" w:lineRule="auto"/>
              <w:jc w:val="center"/>
              <w:rPr>
                <w:sz w:val="24"/>
                <w:szCs w:val="24"/>
              </w:rPr>
            </w:pPr>
            <w:r w:rsidRPr="00210CFC">
              <w:rPr>
                <w:sz w:val="24"/>
                <w:szCs w:val="24"/>
              </w:rPr>
              <w:t>14</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случай госпитализации</w:t>
            </w:r>
          </w:p>
        </w:tc>
        <w:tc>
          <w:tcPr>
            <w:tcW w:w="1415" w:type="dxa"/>
          </w:tcPr>
          <w:p w:rsidR="00A779F7" w:rsidRPr="00210CFC" w:rsidRDefault="00A779F7" w:rsidP="00210CFC">
            <w:pPr>
              <w:spacing w:line="216" w:lineRule="auto"/>
              <w:jc w:val="center"/>
              <w:rPr>
                <w:sz w:val="24"/>
                <w:szCs w:val="24"/>
              </w:rPr>
            </w:pPr>
            <w:r w:rsidRPr="00210CFC">
              <w:rPr>
                <w:sz w:val="24"/>
                <w:szCs w:val="24"/>
              </w:rPr>
              <w:t>0,0009</w:t>
            </w:r>
          </w:p>
        </w:tc>
        <w:tc>
          <w:tcPr>
            <w:tcW w:w="1344" w:type="dxa"/>
          </w:tcPr>
          <w:p w:rsidR="00A779F7" w:rsidRPr="00210CFC" w:rsidRDefault="00A779F7" w:rsidP="00210CFC">
            <w:pPr>
              <w:spacing w:line="216" w:lineRule="auto"/>
              <w:jc w:val="center"/>
              <w:rPr>
                <w:sz w:val="24"/>
                <w:szCs w:val="24"/>
              </w:rPr>
            </w:pPr>
            <w:r w:rsidRPr="00210CFC">
              <w:rPr>
                <w:sz w:val="24"/>
                <w:szCs w:val="24"/>
              </w:rPr>
              <w:t>141 422,22</w:t>
            </w:r>
          </w:p>
        </w:tc>
        <w:tc>
          <w:tcPr>
            <w:tcW w:w="1276" w:type="dxa"/>
          </w:tcPr>
          <w:p w:rsidR="00A779F7" w:rsidRPr="00210CFC" w:rsidRDefault="00A779F7" w:rsidP="00210CFC">
            <w:pPr>
              <w:spacing w:line="216" w:lineRule="auto"/>
              <w:jc w:val="center"/>
              <w:rPr>
                <w:sz w:val="24"/>
                <w:szCs w:val="24"/>
              </w:rPr>
            </w:pPr>
            <w:r w:rsidRPr="00210CFC">
              <w:rPr>
                <w:sz w:val="24"/>
                <w:szCs w:val="24"/>
              </w:rPr>
              <w:t>127,28</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170 090,8</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pacing w:val="-7"/>
                <w:sz w:val="24"/>
                <w:szCs w:val="24"/>
              </w:rPr>
              <w:t>II. Средства консолидированного бюджета субъекта</w:t>
            </w:r>
            <w:r w:rsidRPr="00E1750A">
              <w:rPr>
                <w:sz w:val="24"/>
                <w:szCs w:val="24"/>
              </w:rPr>
              <w:t xml:space="preserve"> Российской Федерации на приобретение медицинского </w:t>
            </w:r>
            <w:proofErr w:type="spellStart"/>
            <w:proofErr w:type="gramStart"/>
            <w:r w:rsidRPr="00E1750A">
              <w:rPr>
                <w:sz w:val="24"/>
                <w:szCs w:val="24"/>
              </w:rPr>
              <w:t>оборудо-вания</w:t>
            </w:r>
            <w:proofErr w:type="spellEnd"/>
            <w:proofErr w:type="gramEnd"/>
            <w:r w:rsidRPr="00E1750A">
              <w:rPr>
                <w:sz w:val="24"/>
                <w:szCs w:val="24"/>
              </w:rPr>
              <w:t xml:space="preserve"> для медицинских организаций, работающих</w:t>
            </w:r>
          </w:p>
          <w:p w:rsidR="00A779F7" w:rsidRPr="00E1750A" w:rsidRDefault="00A779F7" w:rsidP="001534F5">
            <w:pPr>
              <w:spacing w:line="216" w:lineRule="auto"/>
              <w:jc w:val="both"/>
              <w:rPr>
                <w:sz w:val="24"/>
                <w:szCs w:val="24"/>
              </w:rPr>
            </w:pPr>
            <w:r w:rsidRPr="00E1750A">
              <w:rPr>
                <w:sz w:val="24"/>
                <w:szCs w:val="24"/>
              </w:rPr>
              <w:t>в системе ОМС**,</w:t>
            </w:r>
          </w:p>
          <w:p w:rsidR="00A779F7" w:rsidRPr="00E1750A" w:rsidRDefault="00A779F7" w:rsidP="001534F5">
            <w:pPr>
              <w:spacing w:line="216" w:lineRule="auto"/>
              <w:jc w:val="both"/>
              <w:rPr>
                <w:sz w:val="24"/>
                <w:szCs w:val="24"/>
              </w:rPr>
            </w:pPr>
            <w:r w:rsidRPr="00E1750A">
              <w:rPr>
                <w:sz w:val="24"/>
                <w:szCs w:val="24"/>
              </w:rPr>
              <w:t>в том числе на приобретение:</w:t>
            </w:r>
          </w:p>
        </w:tc>
        <w:tc>
          <w:tcPr>
            <w:tcW w:w="851" w:type="dxa"/>
          </w:tcPr>
          <w:p w:rsidR="00A779F7" w:rsidRPr="00210CFC" w:rsidRDefault="00A779F7" w:rsidP="00210CFC">
            <w:pPr>
              <w:spacing w:line="216" w:lineRule="auto"/>
              <w:jc w:val="center"/>
              <w:rPr>
                <w:sz w:val="24"/>
                <w:szCs w:val="24"/>
              </w:rPr>
            </w:pPr>
            <w:r w:rsidRPr="00210CFC">
              <w:rPr>
                <w:sz w:val="24"/>
                <w:szCs w:val="24"/>
              </w:rPr>
              <w:t>15</w:t>
            </w:r>
          </w:p>
        </w:tc>
        <w:tc>
          <w:tcPr>
            <w:tcW w:w="1843" w:type="dxa"/>
          </w:tcPr>
          <w:p w:rsidR="00A779F7" w:rsidRPr="00210CFC" w:rsidRDefault="00A779F7" w:rsidP="00210CFC">
            <w:pPr>
              <w:spacing w:line="216" w:lineRule="auto"/>
              <w:ind w:left="-84" w:right="-80"/>
              <w:jc w:val="center"/>
              <w:rPr>
                <w:sz w:val="24"/>
                <w:szCs w:val="24"/>
              </w:rPr>
            </w:pP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sz w:val="24"/>
                <w:szCs w:val="24"/>
              </w:rPr>
            </w:pPr>
            <w:r w:rsidRPr="00210CFC">
              <w:rPr>
                <w:sz w:val="24"/>
                <w:szCs w:val="24"/>
              </w:rPr>
              <w:t>189,89</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253 761,8</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1,4</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 санитарного транспорта</w:t>
            </w:r>
          </w:p>
        </w:tc>
        <w:tc>
          <w:tcPr>
            <w:tcW w:w="851" w:type="dxa"/>
          </w:tcPr>
          <w:p w:rsidR="00A779F7" w:rsidRPr="00210CFC" w:rsidRDefault="00A779F7" w:rsidP="00210CFC">
            <w:pPr>
              <w:spacing w:line="216" w:lineRule="auto"/>
              <w:jc w:val="center"/>
              <w:rPr>
                <w:sz w:val="24"/>
                <w:szCs w:val="24"/>
              </w:rPr>
            </w:pPr>
            <w:r w:rsidRPr="00210CFC">
              <w:rPr>
                <w:sz w:val="24"/>
                <w:szCs w:val="24"/>
              </w:rPr>
              <w:t>16</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w:t>
            </w: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sz w:val="24"/>
                <w:szCs w:val="24"/>
              </w:rPr>
            </w:pPr>
            <w:r w:rsidRPr="00210CFC">
              <w:rPr>
                <w:sz w:val="24"/>
                <w:szCs w:val="24"/>
              </w:rPr>
              <w:t>-</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 КТ</w:t>
            </w:r>
          </w:p>
        </w:tc>
        <w:tc>
          <w:tcPr>
            <w:tcW w:w="851" w:type="dxa"/>
          </w:tcPr>
          <w:p w:rsidR="00A779F7" w:rsidRPr="00210CFC" w:rsidRDefault="00A779F7" w:rsidP="00210CFC">
            <w:pPr>
              <w:spacing w:line="216" w:lineRule="auto"/>
              <w:jc w:val="center"/>
              <w:rPr>
                <w:sz w:val="24"/>
                <w:szCs w:val="24"/>
              </w:rPr>
            </w:pPr>
            <w:r w:rsidRPr="00210CFC">
              <w:rPr>
                <w:sz w:val="24"/>
                <w:szCs w:val="24"/>
              </w:rPr>
              <w:t>17</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w:t>
            </w: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b/>
                <w:bCs/>
                <w:sz w:val="24"/>
                <w:szCs w:val="24"/>
              </w:rPr>
            </w:pPr>
            <w:r w:rsidRPr="00210CFC">
              <w:rPr>
                <w:b/>
                <w:bCs/>
                <w:sz w:val="24"/>
                <w:szCs w:val="24"/>
              </w:rPr>
              <w:t>-</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 МРТ</w:t>
            </w:r>
          </w:p>
        </w:tc>
        <w:tc>
          <w:tcPr>
            <w:tcW w:w="851" w:type="dxa"/>
          </w:tcPr>
          <w:p w:rsidR="00A779F7" w:rsidRPr="00210CFC" w:rsidRDefault="00A779F7" w:rsidP="00210CFC">
            <w:pPr>
              <w:spacing w:line="216" w:lineRule="auto"/>
              <w:jc w:val="center"/>
              <w:rPr>
                <w:sz w:val="24"/>
                <w:szCs w:val="24"/>
              </w:rPr>
            </w:pPr>
            <w:r w:rsidRPr="00210CFC">
              <w:rPr>
                <w:sz w:val="24"/>
                <w:szCs w:val="24"/>
              </w:rPr>
              <w:t>18</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w:t>
            </w: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sz w:val="24"/>
                <w:szCs w:val="24"/>
              </w:rPr>
            </w:pPr>
            <w:r w:rsidRPr="00210CFC">
              <w:rPr>
                <w:sz w:val="24"/>
                <w:szCs w:val="24"/>
              </w:rPr>
              <w:t>-</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6" w:lineRule="auto"/>
              <w:jc w:val="both"/>
              <w:rPr>
                <w:sz w:val="24"/>
                <w:szCs w:val="24"/>
              </w:rPr>
            </w:pPr>
            <w:r w:rsidRPr="00E1750A">
              <w:rPr>
                <w:sz w:val="24"/>
                <w:szCs w:val="24"/>
              </w:rPr>
              <w:t>-  иного медицинского оборудования</w:t>
            </w:r>
          </w:p>
        </w:tc>
        <w:tc>
          <w:tcPr>
            <w:tcW w:w="851" w:type="dxa"/>
          </w:tcPr>
          <w:p w:rsidR="00A779F7" w:rsidRPr="00210CFC" w:rsidRDefault="00A779F7" w:rsidP="00210CFC">
            <w:pPr>
              <w:spacing w:line="216" w:lineRule="auto"/>
              <w:jc w:val="center"/>
              <w:rPr>
                <w:sz w:val="24"/>
                <w:szCs w:val="24"/>
              </w:rPr>
            </w:pPr>
            <w:r w:rsidRPr="00210CFC">
              <w:rPr>
                <w:sz w:val="24"/>
                <w:szCs w:val="24"/>
              </w:rPr>
              <w:t>19</w:t>
            </w:r>
          </w:p>
        </w:tc>
        <w:tc>
          <w:tcPr>
            <w:tcW w:w="1843" w:type="dxa"/>
          </w:tcPr>
          <w:p w:rsidR="00A779F7" w:rsidRPr="00210CFC" w:rsidRDefault="00A779F7" w:rsidP="00210CFC">
            <w:pPr>
              <w:spacing w:line="216" w:lineRule="auto"/>
              <w:ind w:left="-84" w:right="-80"/>
              <w:jc w:val="center"/>
              <w:rPr>
                <w:sz w:val="24"/>
                <w:szCs w:val="24"/>
              </w:rPr>
            </w:pPr>
            <w:r w:rsidRPr="00210CFC">
              <w:rPr>
                <w:sz w:val="24"/>
                <w:szCs w:val="24"/>
              </w:rPr>
              <w:t>-</w:t>
            </w:r>
          </w:p>
        </w:tc>
        <w:tc>
          <w:tcPr>
            <w:tcW w:w="1415" w:type="dxa"/>
          </w:tcPr>
          <w:p w:rsidR="00A779F7" w:rsidRPr="00210CFC" w:rsidRDefault="00A779F7" w:rsidP="00210CFC">
            <w:pPr>
              <w:spacing w:line="216" w:lineRule="auto"/>
              <w:jc w:val="center"/>
              <w:rPr>
                <w:sz w:val="24"/>
                <w:szCs w:val="24"/>
              </w:rPr>
            </w:pPr>
            <w:r w:rsidRPr="00210CFC">
              <w:rPr>
                <w:sz w:val="24"/>
                <w:szCs w:val="24"/>
              </w:rPr>
              <w:t>х</w:t>
            </w:r>
          </w:p>
        </w:tc>
        <w:tc>
          <w:tcPr>
            <w:tcW w:w="1344" w:type="dxa"/>
          </w:tcPr>
          <w:p w:rsidR="00A779F7" w:rsidRPr="00210CFC" w:rsidRDefault="00A779F7" w:rsidP="00210CFC">
            <w:pPr>
              <w:spacing w:line="216" w:lineRule="auto"/>
              <w:jc w:val="center"/>
              <w:rPr>
                <w:sz w:val="24"/>
                <w:szCs w:val="24"/>
              </w:rPr>
            </w:pPr>
            <w:r w:rsidRPr="00210CFC">
              <w:rPr>
                <w:sz w:val="24"/>
                <w:szCs w:val="24"/>
              </w:rPr>
              <w:t>х</w:t>
            </w:r>
          </w:p>
        </w:tc>
        <w:tc>
          <w:tcPr>
            <w:tcW w:w="1276" w:type="dxa"/>
          </w:tcPr>
          <w:p w:rsidR="00A779F7" w:rsidRPr="00210CFC" w:rsidRDefault="00A779F7" w:rsidP="00210CFC">
            <w:pPr>
              <w:spacing w:line="216" w:lineRule="auto"/>
              <w:jc w:val="center"/>
              <w:rPr>
                <w:sz w:val="24"/>
                <w:szCs w:val="24"/>
              </w:rPr>
            </w:pPr>
            <w:r w:rsidRPr="00210CFC">
              <w:rPr>
                <w:sz w:val="24"/>
                <w:szCs w:val="24"/>
              </w:rPr>
              <w:t>189,89</w:t>
            </w:r>
          </w:p>
        </w:tc>
        <w:tc>
          <w:tcPr>
            <w:tcW w:w="1275" w:type="dxa"/>
          </w:tcPr>
          <w:p w:rsidR="00A779F7" w:rsidRPr="00210CFC" w:rsidRDefault="00A779F7" w:rsidP="00210CFC">
            <w:pPr>
              <w:spacing w:line="216" w:lineRule="auto"/>
              <w:jc w:val="center"/>
              <w:rPr>
                <w:sz w:val="24"/>
                <w:szCs w:val="24"/>
              </w:rPr>
            </w:pPr>
            <w:r w:rsidRPr="00210CFC">
              <w:rPr>
                <w:sz w:val="24"/>
                <w:szCs w:val="24"/>
              </w:rPr>
              <w:t>х</w:t>
            </w:r>
          </w:p>
        </w:tc>
        <w:tc>
          <w:tcPr>
            <w:tcW w:w="1417" w:type="dxa"/>
          </w:tcPr>
          <w:p w:rsidR="00A779F7" w:rsidRPr="00210CFC" w:rsidRDefault="00A779F7" w:rsidP="00210CFC">
            <w:pPr>
              <w:spacing w:line="216" w:lineRule="auto"/>
              <w:jc w:val="center"/>
              <w:rPr>
                <w:sz w:val="24"/>
                <w:szCs w:val="24"/>
              </w:rPr>
            </w:pPr>
            <w:r w:rsidRPr="00210CFC">
              <w:rPr>
                <w:sz w:val="24"/>
                <w:szCs w:val="24"/>
              </w:rPr>
              <w:t>253 761,8</w:t>
            </w:r>
          </w:p>
        </w:tc>
        <w:tc>
          <w:tcPr>
            <w:tcW w:w="1417" w:type="dxa"/>
          </w:tcPr>
          <w:p w:rsidR="00A779F7" w:rsidRPr="00210CFC" w:rsidRDefault="00A779F7" w:rsidP="00210CFC">
            <w:pPr>
              <w:spacing w:line="216" w:lineRule="auto"/>
              <w:jc w:val="center"/>
              <w:rPr>
                <w:sz w:val="24"/>
                <w:szCs w:val="24"/>
              </w:rPr>
            </w:pPr>
            <w:r w:rsidRPr="00210CFC">
              <w:rPr>
                <w:sz w:val="24"/>
                <w:szCs w:val="24"/>
              </w:rPr>
              <w:t>х</w:t>
            </w:r>
          </w:p>
        </w:tc>
        <w:tc>
          <w:tcPr>
            <w:tcW w:w="709" w:type="dxa"/>
          </w:tcPr>
          <w:p w:rsidR="00A779F7" w:rsidRPr="00210CFC" w:rsidRDefault="00A779F7" w:rsidP="00210CFC">
            <w:pPr>
              <w:spacing w:line="216"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30" w:lineRule="auto"/>
              <w:jc w:val="both"/>
              <w:rPr>
                <w:sz w:val="24"/>
                <w:szCs w:val="24"/>
              </w:rPr>
            </w:pPr>
            <w:r w:rsidRPr="00E1750A">
              <w:rPr>
                <w:sz w:val="24"/>
                <w:szCs w:val="24"/>
              </w:rPr>
              <w:t>III. Медицинская помощь в рамках территориальной программы ОМС:</w:t>
            </w:r>
          </w:p>
        </w:tc>
        <w:tc>
          <w:tcPr>
            <w:tcW w:w="851" w:type="dxa"/>
          </w:tcPr>
          <w:p w:rsidR="00A779F7" w:rsidRPr="00210CFC" w:rsidRDefault="00A779F7" w:rsidP="00210CFC">
            <w:pPr>
              <w:spacing w:line="230" w:lineRule="auto"/>
              <w:jc w:val="center"/>
              <w:rPr>
                <w:sz w:val="24"/>
                <w:szCs w:val="24"/>
              </w:rPr>
            </w:pPr>
            <w:r w:rsidRPr="00210CFC">
              <w:rPr>
                <w:sz w:val="24"/>
                <w:szCs w:val="24"/>
              </w:rPr>
              <w:t>20</w:t>
            </w:r>
          </w:p>
        </w:tc>
        <w:tc>
          <w:tcPr>
            <w:tcW w:w="1843" w:type="dxa"/>
          </w:tcPr>
          <w:p w:rsidR="00A779F7" w:rsidRPr="00210CFC" w:rsidRDefault="00A779F7" w:rsidP="00210CFC">
            <w:pPr>
              <w:spacing w:line="230" w:lineRule="auto"/>
              <w:ind w:left="-84" w:right="-80"/>
              <w:jc w:val="center"/>
              <w:rPr>
                <w:sz w:val="24"/>
                <w:szCs w:val="24"/>
              </w:rPr>
            </w:pPr>
          </w:p>
        </w:tc>
        <w:tc>
          <w:tcPr>
            <w:tcW w:w="1415" w:type="dxa"/>
          </w:tcPr>
          <w:p w:rsidR="00A779F7" w:rsidRPr="00210CFC" w:rsidRDefault="00A779F7" w:rsidP="00210CFC">
            <w:pPr>
              <w:spacing w:line="230" w:lineRule="auto"/>
              <w:jc w:val="center"/>
              <w:rPr>
                <w:sz w:val="24"/>
                <w:szCs w:val="24"/>
              </w:rPr>
            </w:pPr>
            <w:r w:rsidRPr="00210CFC">
              <w:rPr>
                <w:sz w:val="24"/>
                <w:szCs w:val="24"/>
              </w:rPr>
              <w:t>х</w:t>
            </w:r>
          </w:p>
        </w:tc>
        <w:tc>
          <w:tcPr>
            <w:tcW w:w="1344" w:type="dxa"/>
          </w:tcPr>
          <w:p w:rsidR="00A779F7" w:rsidRPr="00210CFC" w:rsidRDefault="00A779F7" w:rsidP="00210CFC">
            <w:pPr>
              <w:spacing w:line="230" w:lineRule="auto"/>
              <w:jc w:val="center"/>
              <w:rPr>
                <w:sz w:val="24"/>
                <w:szCs w:val="24"/>
              </w:rPr>
            </w:pPr>
            <w:r w:rsidRPr="00210CFC">
              <w:rPr>
                <w:sz w:val="24"/>
                <w:szCs w:val="24"/>
              </w:rPr>
              <w:t>х</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10 815,43</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ind w:left="-64" w:right="-67"/>
              <w:jc w:val="center"/>
              <w:rPr>
                <w:spacing w:val="-8"/>
                <w:sz w:val="24"/>
                <w:szCs w:val="24"/>
              </w:rPr>
            </w:pPr>
            <w:r w:rsidRPr="00210CFC">
              <w:rPr>
                <w:spacing w:val="-8"/>
                <w:sz w:val="24"/>
                <w:szCs w:val="24"/>
              </w:rPr>
              <w:t>14 270 854,0</w:t>
            </w:r>
          </w:p>
        </w:tc>
        <w:tc>
          <w:tcPr>
            <w:tcW w:w="709" w:type="dxa"/>
            <w:shd w:val="clear" w:color="auto" w:fill="auto"/>
          </w:tcPr>
          <w:p w:rsidR="00A779F7" w:rsidRPr="00210CFC" w:rsidRDefault="00A779F7" w:rsidP="00210CFC">
            <w:pPr>
              <w:spacing w:line="230" w:lineRule="auto"/>
              <w:jc w:val="center"/>
              <w:rPr>
                <w:sz w:val="24"/>
                <w:szCs w:val="24"/>
              </w:rPr>
            </w:pPr>
            <w:r w:rsidRPr="00210CFC">
              <w:rPr>
                <w:sz w:val="24"/>
                <w:szCs w:val="24"/>
              </w:rPr>
              <w:t>77,9</w:t>
            </w:r>
          </w:p>
        </w:tc>
      </w:tr>
      <w:tr w:rsidR="00A779F7" w:rsidRPr="00E1750A" w:rsidTr="001534F5">
        <w:tc>
          <w:tcPr>
            <w:tcW w:w="4395" w:type="dxa"/>
            <w:gridSpan w:val="3"/>
          </w:tcPr>
          <w:p w:rsidR="00A779F7" w:rsidRPr="00E1750A" w:rsidRDefault="00A779F7" w:rsidP="001534F5">
            <w:pPr>
              <w:spacing w:line="230" w:lineRule="auto"/>
              <w:jc w:val="both"/>
              <w:rPr>
                <w:spacing w:val="-6"/>
                <w:sz w:val="24"/>
                <w:szCs w:val="24"/>
              </w:rPr>
            </w:pPr>
            <w:r w:rsidRPr="00E1750A">
              <w:rPr>
                <w:spacing w:val="-6"/>
                <w:sz w:val="24"/>
                <w:szCs w:val="24"/>
              </w:rPr>
              <w:t>- скорая медицинская помощь</w:t>
            </w:r>
          </w:p>
          <w:p w:rsidR="00A779F7" w:rsidRPr="00E1750A" w:rsidRDefault="00A779F7" w:rsidP="001534F5">
            <w:pPr>
              <w:spacing w:line="230" w:lineRule="auto"/>
              <w:jc w:val="both"/>
              <w:rPr>
                <w:spacing w:val="-6"/>
                <w:sz w:val="24"/>
                <w:szCs w:val="24"/>
              </w:rPr>
            </w:pPr>
            <w:r w:rsidRPr="00E1750A">
              <w:rPr>
                <w:spacing w:val="-6"/>
                <w:sz w:val="24"/>
                <w:szCs w:val="24"/>
              </w:rPr>
              <w:t>(сумма строк 29+34)</w:t>
            </w:r>
          </w:p>
        </w:tc>
        <w:tc>
          <w:tcPr>
            <w:tcW w:w="851" w:type="dxa"/>
          </w:tcPr>
          <w:p w:rsidR="00A779F7" w:rsidRPr="00210CFC" w:rsidRDefault="00A779F7" w:rsidP="00210CFC">
            <w:pPr>
              <w:spacing w:line="230" w:lineRule="auto"/>
              <w:jc w:val="center"/>
              <w:rPr>
                <w:sz w:val="24"/>
                <w:szCs w:val="24"/>
              </w:rPr>
            </w:pPr>
            <w:r w:rsidRPr="00210CFC">
              <w:rPr>
                <w:sz w:val="24"/>
                <w:szCs w:val="24"/>
              </w:rPr>
              <w:t>21</w:t>
            </w:r>
          </w:p>
        </w:tc>
        <w:tc>
          <w:tcPr>
            <w:tcW w:w="1843" w:type="dxa"/>
          </w:tcPr>
          <w:p w:rsidR="00A779F7" w:rsidRPr="00210CFC" w:rsidRDefault="00A779F7" w:rsidP="00210CFC">
            <w:pPr>
              <w:spacing w:line="230" w:lineRule="auto"/>
              <w:ind w:left="-84" w:right="-80"/>
              <w:jc w:val="center"/>
              <w:rPr>
                <w:sz w:val="24"/>
                <w:szCs w:val="24"/>
              </w:rPr>
            </w:pPr>
            <w:r w:rsidRPr="00210CFC">
              <w:rPr>
                <w:sz w:val="24"/>
                <w:szCs w:val="24"/>
              </w:rPr>
              <w:t>вызов</w:t>
            </w:r>
          </w:p>
        </w:tc>
        <w:tc>
          <w:tcPr>
            <w:tcW w:w="1415" w:type="dxa"/>
          </w:tcPr>
          <w:p w:rsidR="00A779F7" w:rsidRPr="00210CFC" w:rsidRDefault="00A779F7" w:rsidP="00210CFC">
            <w:pPr>
              <w:spacing w:line="230" w:lineRule="auto"/>
              <w:jc w:val="center"/>
              <w:rPr>
                <w:sz w:val="24"/>
                <w:szCs w:val="24"/>
              </w:rPr>
            </w:pPr>
            <w:r w:rsidRPr="00210CFC">
              <w:rPr>
                <w:sz w:val="24"/>
                <w:szCs w:val="24"/>
              </w:rPr>
              <w:t>0,300</w:t>
            </w:r>
          </w:p>
        </w:tc>
        <w:tc>
          <w:tcPr>
            <w:tcW w:w="1344" w:type="dxa"/>
          </w:tcPr>
          <w:p w:rsidR="00A779F7" w:rsidRPr="00210CFC" w:rsidRDefault="00A779F7" w:rsidP="00210CFC">
            <w:pPr>
              <w:spacing w:line="230" w:lineRule="auto"/>
              <w:jc w:val="center"/>
              <w:rPr>
                <w:sz w:val="24"/>
                <w:szCs w:val="24"/>
              </w:rPr>
            </w:pPr>
            <w:r w:rsidRPr="00210CFC">
              <w:rPr>
                <w:sz w:val="24"/>
                <w:szCs w:val="24"/>
              </w:rPr>
              <w:t>2 237,95</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671,39</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jc w:val="center"/>
              <w:rPr>
                <w:sz w:val="24"/>
                <w:szCs w:val="24"/>
              </w:rPr>
            </w:pPr>
            <w:r w:rsidRPr="00210CFC">
              <w:rPr>
                <w:sz w:val="24"/>
                <w:szCs w:val="24"/>
              </w:rPr>
              <w:t>885 885,8</w:t>
            </w:r>
          </w:p>
        </w:tc>
        <w:tc>
          <w:tcPr>
            <w:tcW w:w="709" w:type="dxa"/>
          </w:tcPr>
          <w:p w:rsidR="00A779F7" w:rsidRPr="00210CFC" w:rsidRDefault="00A779F7" w:rsidP="00210CFC">
            <w:pPr>
              <w:spacing w:line="230" w:lineRule="auto"/>
              <w:jc w:val="center"/>
              <w:rPr>
                <w:sz w:val="24"/>
                <w:szCs w:val="24"/>
              </w:rPr>
            </w:pPr>
            <w:r w:rsidRPr="00210CFC">
              <w:rPr>
                <w:sz w:val="24"/>
                <w:szCs w:val="24"/>
              </w:rPr>
              <w:t>х</w:t>
            </w:r>
          </w:p>
        </w:tc>
      </w:tr>
      <w:tr w:rsidR="00A779F7" w:rsidRPr="00E1750A" w:rsidTr="001534F5">
        <w:tc>
          <w:tcPr>
            <w:tcW w:w="2552" w:type="dxa"/>
            <w:vMerge w:val="restart"/>
          </w:tcPr>
          <w:p w:rsidR="00A779F7" w:rsidRPr="00E1750A" w:rsidRDefault="00A779F7" w:rsidP="001534F5">
            <w:pPr>
              <w:spacing w:line="230" w:lineRule="auto"/>
              <w:jc w:val="both"/>
              <w:rPr>
                <w:sz w:val="24"/>
                <w:szCs w:val="24"/>
              </w:rPr>
            </w:pPr>
            <w:r w:rsidRPr="00E1750A">
              <w:rPr>
                <w:spacing w:val="-6"/>
                <w:sz w:val="24"/>
                <w:szCs w:val="24"/>
              </w:rPr>
              <w:t>- медицинская помощь</w:t>
            </w:r>
            <w:r w:rsidRPr="00E1750A">
              <w:rPr>
                <w:sz w:val="24"/>
                <w:szCs w:val="24"/>
              </w:rPr>
              <w:t xml:space="preserve"> в </w:t>
            </w:r>
            <w:proofErr w:type="gramStart"/>
            <w:r w:rsidRPr="00E1750A">
              <w:rPr>
                <w:sz w:val="24"/>
                <w:szCs w:val="24"/>
              </w:rPr>
              <w:t>амбулаторных</w:t>
            </w:r>
            <w:proofErr w:type="gramEnd"/>
            <w:r w:rsidRPr="00E1750A">
              <w:rPr>
                <w:sz w:val="24"/>
                <w:szCs w:val="24"/>
              </w:rPr>
              <w:t xml:space="preserve"> </w:t>
            </w:r>
            <w:proofErr w:type="spellStart"/>
            <w:r w:rsidRPr="00E1750A">
              <w:rPr>
                <w:sz w:val="24"/>
                <w:szCs w:val="24"/>
              </w:rPr>
              <w:t>усло-виях</w:t>
            </w:r>
            <w:proofErr w:type="spellEnd"/>
          </w:p>
        </w:tc>
        <w:tc>
          <w:tcPr>
            <w:tcW w:w="567" w:type="dxa"/>
            <w:vMerge w:val="restart"/>
            <w:textDirection w:val="btLr"/>
            <w:vAlign w:val="center"/>
          </w:tcPr>
          <w:p w:rsidR="00A779F7" w:rsidRPr="00E1750A" w:rsidRDefault="00A779F7" w:rsidP="001534F5">
            <w:pPr>
              <w:spacing w:line="230" w:lineRule="auto"/>
              <w:jc w:val="center"/>
              <w:rPr>
                <w:sz w:val="24"/>
                <w:szCs w:val="24"/>
              </w:rPr>
            </w:pPr>
            <w:r w:rsidRPr="00E1750A">
              <w:rPr>
                <w:sz w:val="24"/>
                <w:szCs w:val="24"/>
              </w:rPr>
              <w:t>Сумма строк</w:t>
            </w:r>
          </w:p>
        </w:tc>
        <w:tc>
          <w:tcPr>
            <w:tcW w:w="1276" w:type="dxa"/>
          </w:tcPr>
          <w:p w:rsidR="00A779F7" w:rsidRPr="00E1750A" w:rsidRDefault="00A779F7" w:rsidP="001534F5">
            <w:pPr>
              <w:spacing w:line="230" w:lineRule="auto"/>
              <w:jc w:val="both"/>
              <w:rPr>
                <w:sz w:val="24"/>
                <w:szCs w:val="24"/>
              </w:rPr>
            </w:pPr>
            <w:r w:rsidRPr="00E1750A">
              <w:rPr>
                <w:sz w:val="24"/>
                <w:szCs w:val="24"/>
              </w:rPr>
              <w:t>30.1+35.1</w:t>
            </w:r>
          </w:p>
        </w:tc>
        <w:tc>
          <w:tcPr>
            <w:tcW w:w="851" w:type="dxa"/>
          </w:tcPr>
          <w:p w:rsidR="00A779F7" w:rsidRPr="00210CFC" w:rsidRDefault="00A779F7" w:rsidP="00210CFC">
            <w:pPr>
              <w:spacing w:line="230" w:lineRule="auto"/>
              <w:jc w:val="center"/>
              <w:rPr>
                <w:sz w:val="24"/>
                <w:szCs w:val="24"/>
              </w:rPr>
            </w:pPr>
            <w:r w:rsidRPr="00210CFC">
              <w:rPr>
                <w:sz w:val="24"/>
                <w:szCs w:val="24"/>
              </w:rPr>
              <w:t>22.1</w:t>
            </w:r>
          </w:p>
        </w:tc>
        <w:tc>
          <w:tcPr>
            <w:tcW w:w="1843" w:type="dxa"/>
          </w:tcPr>
          <w:p w:rsidR="00A779F7" w:rsidRPr="00210CFC" w:rsidRDefault="00A779F7" w:rsidP="00210CFC">
            <w:pPr>
              <w:spacing w:line="230" w:lineRule="auto"/>
              <w:ind w:left="-84" w:right="-80"/>
              <w:jc w:val="center"/>
              <w:rPr>
                <w:sz w:val="24"/>
                <w:szCs w:val="24"/>
              </w:rPr>
            </w:pPr>
            <w:r w:rsidRPr="00210CFC">
              <w:rPr>
                <w:sz w:val="24"/>
                <w:szCs w:val="24"/>
              </w:rPr>
              <w:t xml:space="preserve">посещение с </w:t>
            </w:r>
            <w:proofErr w:type="spellStart"/>
            <w:proofErr w:type="gramStart"/>
            <w:r w:rsidRPr="00210CFC">
              <w:rPr>
                <w:sz w:val="24"/>
                <w:szCs w:val="24"/>
              </w:rPr>
              <w:t>профилактиче-скими</w:t>
            </w:r>
            <w:proofErr w:type="spellEnd"/>
            <w:proofErr w:type="gramEnd"/>
            <w:r w:rsidRPr="00210CFC">
              <w:rPr>
                <w:sz w:val="24"/>
                <w:szCs w:val="24"/>
              </w:rPr>
              <w:t xml:space="preserve"> и иными целями</w:t>
            </w:r>
          </w:p>
        </w:tc>
        <w:tc>
          <w:tcPr>
            <w:tcW w:w="1415" w:type="dxa"/>
          </w:tcPr>
          <w:p w:rsidR="00A779F7" w:rsidRPr="00210CFC" w:rsidRDefault="00A779F7" w:rsidP="00210CFC">
            <w:pPr>
              <w:spacing w:line="230" w:lineRule="auto"/>
              <w:jc w:val="center"/>
              <w:rPr>
                <w:sz w:val="24"/>
                <w:szCs w:val="24"/>
              </w:rPr>
            </w:pPr>
            <w:r w:rsidRPr="00210CFC">
              <w:rPr>
                <w:sz w:val="24"/>
                <w:szCs w:val="24"/>
              </w:rPr>
              <w:t>2,350</w:t>
            </w:r>
          </w:p>
        </w:tc>
        <w:tc>
          <w:tcPr>
            <w:tcW w:w="1344" w:type="dxa"/>
          </w:tcPr>
          <w:p w:rsidR="00A779F7" w:rsidRPr="00210CFC" w:rsidRDefault="00A779F7" w:rsidP="00210CFC">
            <w:pPr>
              <w:spacing w:line="230" w:lineRule="auto"/>
              <w:jc w:val="center"/>
              <w:rPr>
                <w:sz w:val="24"/>
                <w:szCs w:val="24"/>
              </w:rPr>
            </w:pPr>
            <w:r w:rsidRPr="00210CFC">
              <w:rPr>
                <w:sz w:val="24"/>
                <w:szCs w:val="24"/>
              </w:rPr>
              <w:t>455,22</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1 069,77</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ind w:left="-109"/>
              <w:jc w:val="center"/>
              <w:rPr>
                <w:sz w:val="24"/>
                <w:szCs w:val="24"/>
              </w:rPr>
            </w:pPr>
            <w:r w:rsidRPr="00210CFC">
              <w:rPr>
                <w:sz w:val="24"/>
                <w:szCs w:val="24"/>
              </w:rPr>
              <w:t>1 411 546,9</w:t>
            </w:r>
          </w:p>
        </w:tc>
        <w:tc>
          <w:tcPr>
            <w:tcW w:w="709" w:type="dxa"/>
          </w:tcPr>
          <w:p w:rsidR="00A779F7" w:rsidRPr="00210CFC" w:rsidRDefault="00A779F7" w:rsidP="00210CFC">
            <w:pPr>
              <w:spacing w:line="230" w:lineRule="auto"/>
              <w:jc w:val="center"/>
              <w:rPr>
                <w:sz w:val="24"/>
                <w:szCs w:val="24"/>
              </w:rPr>
            </w:pPr>
            <w:r w:rsidRPr="00210CFC">
              <w:rPr>
                <w:sz w:val="24"/>
                <w:szCs w:val="24"/>
              </w:rPr>
              <w:t>х</w:t>
            </w:r>
          </w:p>
        </w:tc>
      </w:tr>
      <w:tr w:rsidR="00A779F7" w:rsidRPr="00E1750A" w:rsidTr="001534F5">
        <w:tc>
          <w:tcPr>
            <w:tcW w:w="2552" w:type="dxa"/>
            <w:vMerge/>
          </w:tcPr>
          <w:p w:rsidR="00A779F7" w:rsidRPr="00E1750A" w:rsidRDefault="00A779F7" w:rsidP="001534F5">
            <w:pPr>
              <w:spacing w:line="230" w:lineRule="auto"/>
              <w:jc w:val="both"/>
              <w:rPr>
                <w:sz w:val="24"/>
                <w:szCs w:val="24"/>
              </w:rPr>
            </w:pPr>
          </w:p>
        </w:tc>
        <w:tc>
          <w:tcPr>
            <w:tcW w:w="567" w:type="dxa"/>
            <w:vMerge/>
          </w:tcPr>
          <w:p w:rsidR="00A779F7" w:rsidRPr="00E1750A" w:rsidRDefault="00A779F7" w:rsidP="001534F5">
            <w:pPr>
              <w:spacing w:line="230" w:lineRule="auto"/>
              <w:jc w:val="both"/>
              <w:rPr>
                <w:sz w:val="24"/>
                <w:szCs w:val="24"/>
              </w:rPr>
            </w:pPr>
          </w:p>
        </w:tc>
        <w:tc>
          <w:tcPr>
            <w:tcW w:w="1276" w:type="dxa"/>
          </w:tcPr>
          <w:p w:rsidR="00A779F7" w:rsidRPr="00E1750A" w:rsidRDefault="00A779F7" w:rsidP="001534F5">
            <w:pPr>
              <w:spacing w:line="230" w:lineRule="auto"/>
              <w:jc w:val="both"/>
              <w:rPr>
                <w:sz w:val="24"/>
                <w:szCs w:val="24"/>
              </w:rPr>
            </w:pPr>
            <w:r w:rsidRPr="00E1750A">
              <w:rPr>
                <w:sz w:val="24"/>
                <w:szCs w:val="24"/>
              </w:rPr>
              <w:t>30.2+35.2</w:t>
            </w:r>
          </w:p>
        </w:tc>
        <w:tc>
          <w:tcPr>
            <w:tcW w:w="851" w:type="dxa"/>
          </w:tcPr>
          <w:p w:rsidR="00A779F7" w:rsidRPr="00210CFC" w:rsidRDefault="00A779F7" w:rsidP="00210CFC">
            <w:pPr>
              <w:spacing w:line="230" w:lineRule="auto"/>
              <w:jc w:val="center"/>
              <w:rPr>
                <w:sz w:val="24"/>
                <w:szCs w:val="24"/>
              </w:rPr>
            </w:pPr>
            <w:r w:rsidRPr="00210CFC">
              <w:rPr>
                <w:sz w:val="24"/>
                <w:szCs w:val="24"/>
              </w:rPr>
              <w:t>22.2</w:t>
            </w:r>
          </w:p>
        </w:tc>
        <w:tc>
          <w:tcPr>
            <w:tcW w:w="1843" w:type="dxa"/>
          </w:tcPr>
          <w:p w:rsidR="00A779F7" w:rsidRPr="00210CFC" w:rsidRDefault="00A779F7" w:rsidP="00210CFC">
            <w:pPr>
              <w:spacing w:line="230" w:lineRule="auto"/>
              <w:ind w:left="-84" w:right="-80"/>
              <w:jc w:val="center"/>
              <w:rPr>
                <w:sz w:val="24"/>
                <w:szCs w:val="24"/>
              </w:rPr>
            </w:pPr>
            <w:r w:rsidRPr="00210CFC">
              <w:rPr>
                <w:sz w:val="24"/>
                <w:szCs w:val="24"/>
              </w:rPr>
              <w:t>посещение по неотложной медицинской помощи</w:t>
            </w:r>
          </w:p>
        </w:tc>
        <w:tc>
          <w:tcPr>
            <w:tcW w:w="1415" w:type="dxa"/>
          </w:tcPr>
          <w:p w:rsidR="00A779F7" w:rsidRPr="00210CFC" w:rsidRDefault="00A779F7" w:rsidP="00210CFC">
            <w:pPr>
              <w:spacing w:line="230" w:lineRule="auto"/>
              <w:jc w:val="center"/>
              <w:rPr>
                <w:sz w:val="24"/>
                <w:szCs w:val="24"/>
              </w:rPr>
            </w:pPr>
            <w:r w:rsidRPr="00210CFC">
              <w:rPr>
                <w:sz w:val="24"/>
                <w:szCs w:val="24"/>
              </w:rPr>
              <w:t>0,560</w:t>
            </w:r>
          </w:p>
        </w:tc>
        <w:tc>
          <w:tcPr>
            <w:tcW w:w="1344" w:type="dxa"/>
          </w:tcPr>
          <w:p w:rsidR="00A779F7" w:rsidRPr="00210CFC" w:rsidRDefault="00A779F7" w:rsidP="00210CFC">
            <w:pPr>
              <w:spacing w:line="230" w:lineRule="auto"/>
              <w:jc w:val="center"/>
              <w:rPr>
                <w:sz w:val="24"/>
                <w:szCs w:val="24"/>
              </w:rPr>
            </w:pPr>
            <w:r w:rsidRPr="00210CFC">
              <w:rPr>
                <w:sz w:val="24"/>
                <w:szCs w:val="24"/>
              </w:rPr>
              <w:t>582,78</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326,36</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jc w:val="center"/>
              <w:rPr>
                <w:sz w:val="24"/>
                <w:szCs w:val="24"/>
              </w:rPr>
            </w:pPr>
            <w:r w:rsidRPr="00210CFC">
              <w:rPr>
                <w:sz w:val="24"/>
                <w:szCs w:val="24"/>
              </w:rPr>
              <w:t>430 624,5</w:t>
            </w:r>
          </w:p>
        </w:tc>
        <w:tc>
          <w:tcPr>
            <w:tcW w:w="709" w:type="dxa"/>
          </w:tcPr>
          <w:p w:rsidR="00A779F7" w:rsidRPr="00210CFC" w:rsidRDefault="00A779F7" w:rsidP="00210CFC">
            <w:pPr>
              <w:spacing w:line="230" w:lineRule="auto"/>
              <w:jc w:val="center"/>
              <w:rPr>
                <w:sz w:val="24"/>
                <w:szCs w:val="24"/>
              </w:rPr>
            </w:pPr>
            <w:r w:rsidRPr="00210CFC">
              <w:rPr>
                <w:sz w:val="24"/>
                <w:szCs w:val="24"/>
              </w:rPr>
              <w:t>х</w:t>
            </w:r>
          </w:p>
        </w:tc>
      </w:tr>
      <w:tr w:rsidR="00A779F7" w:rsidRPr="00E1750A" w:rsidTr="001534F5">
        <w:tc>
          <w:tcPr>
            <w:tcW w:w="2552" w:type="dxa"/>
            <w:vMerge/>
          </w:tcPr>
          <w:p w:rsidR="00A779F7" w:rsidRPr="00E1750A" w:rsidRDefault="00A779F7" w:rsidP="001534F5">
            <w:pPr>
              <w:spacing w:line="230" w:lineRule="auto"/>
              <w:jc w:val="both"/>
              <w:rPr>
                <w:sz w:val="24"/>
                <w:szCs w:val="24"/>
              </w:rPr>
            </w:pPr>
          </w:p>
        </w:tc>
        <w:tc>
          <w:tcPr>
            <w:tcW w:w="567" w:type="dxa"/>
            <w:vMerge/>
          </w:tcPr>
          <w:p w:rsidR="00A779F7" w:rsidRPr="00E1750A" w:rsidRDefault="00A779F7" w:rsidP="001534F5">
            <w:pPr>
              <w:spacing w:line="230" w:lineRule="auto"/>
              <w:jc w:val="both"/>
              <w:rPr>
                <w:sz w:val="24"/>
                <w:szCs w:val="24"/>
              </w:rPr>
            </w:pPr>
          </w:p>
        </w:tc>
        <w:tc>
          <w:tcPr>
            <w:tcW w:w="1276" w:type="dxa"/>
          </w:tcPr>
          <w:p w:rsidR="00A779F7" w:rsidRPr="00E1750A" w:rsidRDefault="00A779F7" w:rsidP="001534F5">
            <w:pPr>
              <w:spacing w:line="230" w:lineRule="auto"/>
              <w:jc w:val="both"/>
              <w:rPr>
                <w:sz w:val="24"/>
                <w:szCs w:val="24"/>
              </w:rPr>
            </w:pPr>
            <w:r w:rsidRPr="00E1750A">
              <w:rPr>
                <w:sz w:val="24"/>
                <w:szCs w:val="24"/>
              </w:rPr>
              <w:t>30.3+35.3</w:t>
            </w:r>
          </w:p>
        </w:tc>
        <w:tc>
          <w:tcPr>
            <w:tcW w:w="851" w:type="dxa"/>
          </w:tcPr>
          <w:p w:rsidR="00A779F7" w:rsidRPr="00210CFC" w:rsidRDefault="00A779F7" w:rsidP="00210CFC">
            <w:pPr>
              <w:spacing w:line="230" w:lineRule="auto"/>
              <w:jc w:val="center"/>
              <w:rPr>
                <w:sz w:val="24"/>
                <w:szCs w:val="24"/>
              </w:rPr>
            </w:pPr>
            <w:r w:rsidRPr="00210CFC">
              <w:rPr>
                <w:sz w:val="24"/>
                <w:szCs w:val="24"/>
              </w:rPr>
              <w:t>22.3</w:t>
            </w:r>
          </w:p>
        </w:tc>
        <w:tc>
          <w:tcPr>
            <w:tcW w:w="1843" w:type="dxa"/>
          </w:tcPr>
          <w:p w:rsidR="00A779F7" w:rsidRPr="00210CFC" w:rsidRDefault="00A779F7" w:rsidP="00210CFC">
            <w:pPr>
              <w:spacing w:line="230" w:lineRule="auto"/>
              <w:ind w:left="-84" w:right="-80"/>
              <w:jc w:val="center"/>
              <w:rPr>
                <w:sz w:val="24"/>
                <w:szCs w:val="24"/>
              </w:rPr>
            </w:pPr>
            <w:r w:rsidRPr="00210CFC">
              <w:rPr>
                <w:sz w:val="24"/>
                <w:szCs w:val="24"/>
              </w:rPr>
              <w:t>обращение</w:t>
            </w:r>
          </w:p>
        </w:tc>
        <w:tc>
          <w:tcPr>
            <w:tcW w:w="1415" w:type="dxa"/>
          </w:tcPr>
          <w:p w:rsidR="00A779F7" w:rsidRPr="00210CFC" w:rsidRDefault="00A779F7" w:rsidP="00210CFC">
            <w:pPr>
              <w:spacing w:line="230" w:lineRule="auto"/>
              <w:jc w:val="center"/>
              <w:rPr>
                <w:sz w:val="24"/>
                <w:szCs w:val="24"/>
              </w:rPr>
            </w:pPr>
            <w:r w:rsidRPr="00210CFC">
              <w:rPr>
                <w:sz w:val="24"/>
                <w:szCs w:val="24"/>
              </w:rPr>
              <w:t>1,980</w:t>
            </w:r>
          </w:p>
        </w:tc>
        <w:tc>
          <w:tcPr>
            <w:tcW w:w="1344" w:type="dxa"/>
          </w:tcPr>
          <w:p w:rsidR="00A779F7" w:rsidRPr="00210CFC" w:rsidRDefault="00A779F7" w:rsidP="00210CFC">
            <w:pPr>
              <w:spacing w:line="230" w:lineRule="auto"/>
              <w:jc w:val="center"/>
              <w:rPr>
                <w:sz w:val="24"/>
                <w:szCs w:val="24"/>
              </w:rPr>
            </w:pPr>
            <w:r w:rsidRPr="00210CFC">
              <w:rPr>
                <w:sz w:val="24"/>
                <w:szCs w:val="24"/>
              </w:rPr>
              <w:t>1 275,31</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2 525,11</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jc w:val="center"/>
              <w:rPr>
                <w:spacing w:val="-10"/>
                <w:sz w:val="24"/>
                <w:szCs w:val="24"/>
              </w:rPr>
            </w:pPr>
            <w:r w:rsidRPr="00210CFC">
              <w:rPr>
                <w:spacing w:val="-10"/>
                <w:sz w:val="24"/>
                <w:szCs w:val="24"/>
              </w:rPr>
              <w:t>3 331 862,4</w:t>
            </w:r>
          </w:p>
        </w:tc>
        <w:tc>
          <w:tcPr>
            <w:tcW w:w="709" w:type="dxa"/>
          </w:tcPr>
          <w:p w:rsidR="00A779F7" w:rsidRPr="00210CFC" w:rsidRDefault="00A779F7" w:rsidP="00210CFC">
            <w:pPr>
              <w:spacing w:line="230" w:lineRule="auto"/>
              <w:jc w:val="center"/>
              <w:rPr>
                <w:sz w:val="24"/>
                <w:szCs w:val="24"/>
              </w:rPr>
            </w:pPr>
            <w:r w:rsidRPr="00210CFC">
              <w:rPr>
                <w:sz w:val="24"/>
                <w:szCs w:val="24"/>
              </w:rPr>
              <w:t>х</w:t>
            </w:r>
          </w:p>
        </w:tc>
      </w:tr>
      <w:tr w:rsidR="00A779F7" w:rsidRPr="00E1750A" w:rsidTr="001534F5">
        <w:trPr>
          <w:trHeight w:val="922"/>
        </w:trPr>
        <w:tc>
          <w:tcPr>
            <w:tcW w:w="4395" w:type="dxa"/>
            <w:gridSpan w:val="3"/>
          </w:tcPr>
          <w:p w:rsidR="00A779F7" w:rsidRPr="00E1750A" w:rsidRDefault="00A779F7" w:rsidP="001534F5">
            <w:pPr>
              <w:tabs>
                <w:tab w:val="right" w:pos="2053"/>
              </w:tabs>
              <w:spacing w:line="230" w:lineRule="auto"/>
              <w:jc w:val="both"/>
              <w:rPr>
                <w:sz w:val="24"/>
                <w:szCs w:val="24"/>
              </w:rPr>
            </w:pPr>
            <w:r w:rsidRPr="00E1750A">
              <w:rPr>
                <w:sz w:val="24"/>
                <w:szCs w:val="24"/>
              </w:rPr>
              <w:t>- специализированная медицинская помощь в стационарных условиях</w:t>
            </w:r>
          </w:p>
          <w:p w:rsidR="00A779F7" w:rsidRPr="00E1750A" w:rsidRDefault="00A779F7" w:rsidP="001534F5">
            <w:pPr>
              <w:tabs>
                <w:tab w:val="right" w:pos="2053"/>
              </w:tabs>
              <w:spacing w:line="230" w:lineRule="auto"/>
              <w:jc w:val="both"/>
              <w:rPr>
                <w:sz w:val="24"/>
                <w:szCs w:val="24"/>
              </w:rPr>
            </w:pPr>
            <w:r w:rsidRPr="00E1750A">
              <w:rPr>
                <w:sz w:val="24"/>
                <w:szCs w:val="24"/>
              </w:rPr>
              <w:t>(сумма строк 31 + 36), в том числе:</w:t>
            </w:r>
          </w:p>
        </w:tc>
        <w:tc>
          <w:tcPr>
            <w:tcW w:w="851" w:type="dxa"/>
          </w:tcPr>
          <w:p w:rsidR="00A779F7" w:rsidRPr="00210CFC" w:rsidRDefault="00A779F7" w:rsidP="00210CFC">
            <w:pPr>
              <w:spacing w:line="230" w:lineRule="auto"/>
              <w:jc w:val="center"/>
              <w:rPr>
                <w:sz w:val="24"/>
                <w:szCs w:val="24"/>
              </w:rPr>
            </w:pPr>
            <w:r w:rsidRPr="00210CFC">
              <w:rPr>
                <w:sz w:val="24"/>
                <w:szCs w:val="24"/>
              </w:rPr>
              <w:t>23</w:t>
            </w:r>
          </w:p>
        </w:tc>
        <w:tc>
          <w:tcPr>
            <w:tcW w:w="1843" w:type="dxa"/>
          </w:tcPr>
          <w:p w:rsidR="00A779F7" w:rsidRPr="00210CFC" w:rsidRDefault="00A779F7" w:rsidP="00210CFC">
            <w:pPr>
              <w:spacing w:line="230" w:lineRule="auto"/>
              <w:ind w:left="-84" w:right="-80"/>
              <w:jc w:val="center"/>
              <w:rPr>
                <w:sz w:val="24"/>
                <w:szCs w:val="24"/>
              </w:rPr>
            </w:pPr>
            <w:r w:rsidRPr="00210CFC">
              <w:rPr>
                <w:sz w:val="24"/>
                <w:szCs w:val="24"/>
              </w:rPr>
              <w:t>случай госпитализации</w:t>
            </w:r>
          </w:p>
        </w:tc>
        <w:tc>
          <w:tcPr>
            <w:tcW w:w="1415" w:type="dxa"/>
          </w:tcPr>
          <w:p w:rsidR="00A779F7" w:rsidRPr="00210CFC" w:rsidRDefault="00A779F7" w:rsidP="00210CFC">
            <w:pPr>
              <w:spacing w:line="230" w:lineRule="auto"/>
              <w:jc w:val="center"/>
              <w:rPr>
                <w:sz w:val="24"/>
                <w:szCs w:val="24"/>
              </w:rPr>
            </w:pPr>
            <w:r w:rsidRPr="00210CFC">
              <w:rPr>
                <w:sz w:val="24"/>
                <w:szCs w:val="24"/>
              </w:rPr>
              <w:t>0,17235</w:t>
            </w:r>
          </w:p>
        </w:tc>
        <w:tc>
          <w:tcPr>
            <w:tcW w:w="1344" w:type="dxa"/>
          </w:tcPr>
          <w:p w:rsidR="00A779F7" w:rsidRPr="00210CFC" w:rsidRDefault="00A779F7" w:rsidP="00210CFC">
            <w:pPr>
              <w:spacing w:line="230" w:lineRule="auto"/>
              <w:jc w:val="center"/>
              <w:rPr>
                <w:sz w:val="24"/>
                <w:szCs w:val="24"/>
              </w:rPr>
            </w:pPr>
            <w:r w:rsidRPr="00210CFC">
              <w:rPr>
                <w:sz w:val="24"/>
                <w:szCs w:val="24"/>
              </w:rPr>
              <w:t>30 090,16</w:t>
            </w:r>
          </w:p>
        </w:tc>
        <w:tc>
          <w:tcPr>
            <w:tcW w:w="1276" w:type="dxa"/>
          </w:tcPr>
          <w:p w:rsidR="00A779F7" w:rsidRPr="00210CFC" w:rsidRDefault="00A779F7" w:rsidP="00210CFC">
            <w:pPr>
              <w:spacing w:line="230" w:lineRule="auto"/>
              <w:jc w:val="center"/>
              <w:rPr>
                <w:sz w:val="24"/>
                <w:szCs w:val="24"/>
              </w:rPr>
            </w:pPr>
            <w:r w:rsidRPr="00210CFC">
              <w:rPr>
                <w:sz w:val="24"/>
                <w:szCs w:val="24"/>
              </w:rPr>
              <w:t>х</w:t>
            </w:r>
          </w:p>
        </w:tc>
        <w:tc>
          <w:tcPr>
            <w:tcW w:w="1275" w:type="dxa"/>
          </w:tcPr>
          <w:p w:rsidR="00A779F7" w:rsidRPr="00210CFC" w:rsidRDefault="00A779F7" w:rsidP="00210CFC">
            <w:pPr>
              <w:spacing w:line="230" w:lineRule="auto"/>
              <w:jc w:val="center"/>
              <w:rPr>
                <w:sz w:val="24"/>
                <w:szCs w:val="24"/>
              </w:rPr>
            </w:pPr>
            <w:r w:rsidRPr="00210CFC">
              <w:rPr>
                <w:sz w:val="24"/>
                <w:szCs w:val="24"/>
              </w:rPr>
              <w:t>5 186,04</w:t>
            </w:r>
          </w:p>
        </w:tc>
        <w:tc>
          <w:tcPr>
            <w:tcW w:w="1417" w:type="dxa"/>
          </w:tcPr>
          <w:p w:rsidR="00A779F7" w:rsidRPr="00210CFC" w:rsidRDefault="00A779F7" w:rsidP="00210CFC">
            <w:pPr>
              <w:spacing w:line="230" w:lineRule="auto"/>
              <w:jc w:val="center"/>
              <w:rPr>
                <w:sz w:val="24"/>
                <w:szCs w:val="24"/>
              </w:rPr>
            </w:pPr>
            <w:r w:rsidRPr="00210CFC">
              <w:rPr>
                <w:sz w:val="24"/>
                <w:szCs w:val="24"/>
              </w:rPr>
              <w:t>х</w:t>
            </w:r>
          </w:p>
        </w:tc>
        <w:tc>
          <w:tcPr>
            <w:tcW w:w="1417" w:type="dxa"/>
          </w:tcPr>
          <w:p w:rsidR="00A779F7" w:rsidRPr="00210CFC" w:rsidRDefault="00A779F7" w:rsidP="00210CFC">
            <w:pPr>
              <w:spacing w:line="230" w:lineRule="auto"/>
              <w:ind w:left="-64" w:right="-67"/>
              <w:jc w:val="center"/>
              <w:rPr>
                <w:sz w:val="24"/>
                <w:szCs w:val="24"/>
              </w:rPr>
            </w:pPr>
            <w:r w:rsidRPr="00210CFC">
              <w:rPr>
                <w:sz w:val="24"/>
                <w:szCs w:val="24"/>
              </w:rPr>
              <w:t>6 842 926,7</w:t>
            </w:r>
          </w:p>
        </w:tc>
        <w:tc>
          <w:tcPr>
            <w:tcW w:w="709" w:type="dxa"/>
          </w:tcPr>
          <w:p w:rsidR="00A779F7" w:rsidRPr="00210CFC" w:rsidRDefault="00A779F7" w:rsidP="00210CFC">
            <w:pPr>
              <w:spacing w:line="230" w:lineRule="auto"/>
              <w:jc w:val="center"/>
              <w:rPr>
                <w:sz w:val="24"/>
                <w:szCs w:val="24"/>
              </w:rPr>
            </w:pPr>
            <w:r w:rsidRPr="00210CFC">
              <w:rPr>
                <w:sz w:val="24"/>
                <w:szCs w:val="24"/>
              </w:rPr>
              <w:t>х</w:t>
            </w:r>
          </w:p>
        </w:tc>
      </w:tr>
      <w:tr w:rsidR="00A779F7" w:rsidRPr="00E1750A" w:rsidTr="001534F5">
        <w:trPr>
          <w:trHeight w:val="412"/>
        </w:trPr>
        <w:tc>
          <w:tcPr>
            <w:tcW w:w="4395" w:type="dxa"/>
            <w:gridSpan w:val="3"/>
          </w:tcPr>
          <w:p w:rsidR="00A779F7" w:rsidRPr="00E1750A" w:rsidRDefault="00A779F7" w:rsidP="001534F5">
            <w:pPr>
              <w:spacing w:line="230" w:lineRule="auto"/>
              <w:jc w:val="both"/>
              <w:rPr>
                <w:i/>
                <w:sz w:val="24"/>
                <w:szCs w:val="24"/>
              </w:rPr>
            </w:pPr>
            <w:r w:rsidRPr="00E1750A">
              <w:rPr>
                <w:i/>
                <w:spacing w:val="-6"/>
                <w:sz w:val="24"/>
                <w:szCs w:val="24"/>
              </w:rPr>
              <w:t xml:space="preserve">медицинская реабилитация в </w:t>
            </w:r>
            <w:proofErr w:type="gramStart"/>
            <w:r w:rsidRPr="00E1750A">
              <w:rPr>
                <w:i/>
                <w:spacing w:val="-6"/>
                <w:sz w:val="24"/>
                <w:szCs w:val="24"/>
              </w:rPr>
              <w:t>стационар-</w:t>
            </w:r>
            <w:proofErr w:type="spellStart"/>
            <w:r w:rsidRPr="00E1750A">
              <w:rPr>
                <w:i/>
                <w:spacing w:val="-6"/>
                <w:sz w:val="24"/>
                <w:szCs w:val="24"/>
              </w:rPr>
              <w:t>ных</w:t>
            </w:r>
            <w:proofErr w:type="spellEnd"/>
            <w:proofErr w:type="gramEnd"/>
            <w:r w:rsidRPr="00E1750A">
              <w:rPr>
                <w:i/>
                <w:spacing w:val="-6"/>
                <w:sz w:val="24"/>
                <w:szCs w:val="24"/>
              </w:rPr>
              <w:t xml:space="preserve"> условиях</w:t>
            </w:r>
          </w:p>
          <w:p w:rsidR="00A779F7" w:rsidRPr="00E1750A" w:rsidRDefault="00A779F7" w:rsidP="001534F5">
            <w:pPr>
              <w:spacing w:line="230" w:lineRule="auto"/>
              <w:jc w:val="both"/>
              <w:rPr>
                <w:i/>
                <w:sz w:val="24"/>
                <w:szCs w:val="24"/>
              </w:rPr>
            </w:pPr>
            <w:r w:rsidRPr="00E1750A">
              <w:rPr>
                <w:i/>
                <w:sz w:val="24"/>
                <w:szCs w:val="24"/>
              </w:rPr>
              <w:t>(сумма строк 31.1 + 36.1)</w:t>
            </w:r>
          </w:p>
        </w:tc>
        <w:tc>
          <w:tcPr>
            <w:tcW w:w="851" w:type="dxa"/>
          </w:tcPr>
          <w:p w:rsidR="00A779F7" w:rsidRPr="00210CFC" w:rsidRDefault="00A779F7" w:rsidP="00210CFC">
            <w:pPr>
              <w:spacing w:line="230" w:lineRule="auto"/>
              <w:jc w:val="center"/>
              <w:rPr>
                <w:i/>
                <w:sz w:val="24"/>
                <w:szCs w:val="24"/>
              </w:rPr>
            </w:pPr>
            <w:r w:rsidRPr="00210CFC">
              <w:rPr>
                <w:i/>
                <w:sz w:val="24"/>
                <w:szCs w:val="24"/>
              </w:rPr>
              <w:t>23.1</w:t>
            </w:r>
          </w:p>
        </w:tc>
        <w:tc>
          <w:tcPr>
            <w:tcW w:w="1843" w:type="dxa"/>
          </w:tcPr>
          <w:p w:rsidR="00A779F7" w:rsidRPr="00210CFC" w:rsidRDefault="00A779F7" w:rsidP="00210CFC">
            <w:pPr>
              <w:spacing w:line="230" w:lineRule="auto"/>
              <w:ind w:left="-84" w:right="-80"/>
              <w:jc w:val="center"/>
              <w:rPr>
                <w:i/>
                <w:sz w:val="24"/>
                <w:szCs w:val="24"/>
              </w:rPr>
            </w:pPr>
            <w:r w:rsidRPr="00210CFC">
              <w:rPr>
                <w:i/>
                <w:sz w:val="24"/>
                <w:szCs w:val="24"/>
              </w:rPr>
              <w:t>койко-день</w:t>
            </w:r>
          </w:p>
        </w:tc>
        <w:tc>
          <w:tcPr>
            <w:tcW w:w="1415" w:type="dxa"/>
          </w:tcPr>
          <w:p w:rsidR="00A779F7" w:rsidRPr="00210CFC" w:rsidRDefault="00A779F7" w:rsidP="00210CFC">
            <w:pPr>
              <w:spacing w:line="230" w:lineRule="auto"/>
              <w:jc w:val="center"/>
              <w:rPr>
                <w:i/>
                <w:sz w:val="24"/>
                <w:szCs w:val="24"/>
              </w:rPr>
            </w:pPr>
            <w:r w:rsidRPr="00210CFC">
              <w:rPr>
                <w:i/>
                <w:sz w:val="24"/>
                <w:szCs w:val="24"/>
              </w:rPr>
              <w:t>0,048</w:t>
            </w:r>
          </w:p>
        </w:tc>
        <w:tc>
          <w:tcPr>
            <w:tcW w:w="1344" w:type="dxa"/>
          </w:tcPr>
          <w:p w:rsidR="00A779F7" w:rsidRPr="00210CFC" w:rsidRDefault="00A779F7" w:rsidP="00210CFC">
            <w:pPr>
              <w:spacing w:line="230" w:lineRule="auto"/>
              <w:jc w:val="center"/>
              <w:rPr>
                <w:i/>
                <w:sz w:val="24"/>
                <w:szCs w:val="24"/>
              </w:rPr>
            </w:pPr>
            <w:r w:rsidRPr="00210CFC">
              <w:rPr>
                <w:i/>
                <w:sz w:val="24"/>
                <w:szCs w:val="24"/>
              </w:rPr>
              <w:t>2 340,36</w:t>
            </w:r>
          </w:p>
        </w:tc>
        <w:tc>
          <w:tcPr>
            <w:tcW w:w="1276" w:type="dxa"/>
          </w:tcPr>
          <w:p w:rsidR="00A779F7" w:rsidRPr="00210CFC" w:rsidRDefault="00A779F7" w:rsidP="00210CFC">
            <w:pPr>
              <w:spacing w:line="230" w:lineRule="auto"/>
              <w:jc w:val="center"/>
              <w:rPr>
                <w:i/>
                <w:sz w:val="24"/>
                <w:szCs w:val="24"/>
              </w:rPr>
            </w:pPr>
            <w:r w:rsidRPr="00210CFC">
              <w:rPr>
                <w:i/>
                <w:sz w:val="24"/>
                <w:szCs w:val="24"/>
              </w:rPr>
              <w:t>х</w:t>
            </w:r>
          </w:p>
        </w:tc>
        <w:tc>
          <w:tcPr>
            <w:tcW w:w="1275" w:type="dxa"/>
          </w:tcPr>
          <w:p w:rsidR="00A779F7" w:rsidRPr="00210CFC" w:rsidRDefault="00A779F7" w:rsidP="00210CFC">
            <w:pPr>
              <w:spacing w:line="230" w:lineRule="auto"/>
              <w:jc w:val="center"/>
              <w:rPr>
                <w:i/>
                <w:sz w:val="24"/>
                <w:szCs w:val="24"/>
              </w:rPr>
            </w:pPr>
            <w:r w:rsidRPr="00210CFC">
              <w:rPr>
                <w:i/>
                <w:sz w:val="24"/>
                <w:szCs w:val="24"/>
              </w:rPr>
              <w:t>112,34</w:t>
            </w:r>
          </w:p>
        </w:tc>
        <w:tc>
          <w:tcPr>
            <w:tcW w:w="1417" w:type="dxa"/>
          </w:tcPr>
          <w:p w:rsidR="00A779F7" w:rsidRPr="00210CFC" w:rsidRDefault="00A779F7" w:rsidP="00210CFC">
            <w:pPr>
              <w:spacing w:line="230" w:lineRule="auto"/>
              <w:jc w:val="center"/>
              <w:rPr>
                <w:i/>
                <w:sz w:val="24"/>
                <w:szCs w:val="24"/>
              </w:rPr>
            </w:pPr>
            <w:r w:rsidRPr="00210CFC">
              <w:rPr>
                <w:i/>
                <w:sz w:val="24"/>
                <w:szCs w:val="24"/>
              </w:rPr>
              <w:t>х</w:t>
            </w:r>
          </w:p>
        </w:tc>
        <w:tc>
          <w:tcPr>
            <w:tcW w:w="1417" w:type="dxa"/>
          </w:tcPr>
          <w:p w:rsidR="00A779F7" w:rsidRPr="00210CFC" w:rsidRDefault="00A779F7" w:rsidP="00210CFC">
            <w:pPr>
              <w:spacing w:line="230" w:lineRule="auto"/>
              <w:jc w:val="center"/>
              <w:rPr>
                <w:i/>
                <w:sz w:val="24"/>
                <w:szCs w:val="24"/>
              </w:rPr>
            </w:pPr>
            <w:r w:rsidRPr="00210CFC">
              <w:rPr>
                <w:i/>
                <w:sz w:val="24"/>
                <w:szCs w:val="24"/>
              </w:rPr>
              <w:t>148 227,9</w:t>
            </w:r>
          </w:p>
        </w:tc>
        <w:tc>
          <w:tcPr>
            <w:tcW w:w="709" w:type="dxa"/>
          </w:tcPr>
          <w:p w:rsidR="00A779F7" w:rsidRPr="00210CFC" w:rsidRDefault="00A779F7" w:rsidP="00210CFC">
            <w:pPr>
              <w:spacing w:line="230"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jc w:val="both"/>
              <w:rPr>
                <w:i/>
                <w:sz w:val="24"/>
                <w:szCs w:val="24"/>
              </w:rPr>
            </w:pPr>
            <w:r w:rsidRPr="00E1750A">
              <w:rPr>
                <w:i/>
                <w:sz w:val="24"/>
                <w:szCs w:val="24"/>
              </w:rPr>
              <w:t>в том числе медицинская реабилитация для детей в возрасте 0-17 лет (сумма строк 31.1.1 + 36.1.1)</w:t>
            </w:r>
          </w:p>
        </w:tc>
        <w:tc>
          <w:tcPr>
            <w:tcW w:w="851" w:type="dxa"/>
          </w:tcPr>
          <w:p w:rsidR="00A779F7" w:rsidRPr="00210CFC" w:rsidRDefault="00A779F7" w:rsidP="00210CFC">
            <w:pPr>
              <w:jc w:val="center"/>
              <w:rPr>
                <w:i/>
                <w:sz w:val="24"/>
                <w:szCs w:val="24"/>
              </w:rPr>
            </w:pPr>
            <w:r w:rsidRPr="00210CFC">
              <w:rPr>
                <w:i/>
                <w:sz w:val="24"/>
                <w:szCs w:val="24"/>
              </w:rPr>
              <w:t>23.1.1</w:t>
            </w:r>
          </w:p>
        </w:tc>
        <w:tc>
          <w:tcPr>
            <w:tcW w:w="1843" w:type="dxa"/>
          </w:tcPr>
          <w:p w:rsidR="00A779F7" w:rsidRPr="00210CFC" w:rsidRDefault="00A779F7" w:rsidP="00210CFC">
            <w:pPr>
              <w:ind w:left="-84" w:right="-80"/>
              <w:jc w:val="center"/>
              <w:rPr>
                <w:i/>
                <w:sz w:val="24"/>
                <w:szCs w:val="24"/>
              </w:rPr>
            </w:pPr>
            <w:r w:rsidRPr="00210CFC">
              <w:rPr>
                <w:i/>
                <w:sz w:val="24"/>
                <w:szCs w:val="24"/>
              </w:rPr>
              <w:t>койко-день</w:t>
            </w:r>
          </w:p>
        </w:tc>
        <w:tc>
          <w:tcPr>
            <w:tcW w:w="1415" w:type="dxa"/>
            <w:shd w:val="clear" w:color="auto" w:fill="auto"/>
          </w:tcPr>
          <w:p w:rsidR="00A779F7" w:rsidRPr="00210CFC" w:rsidRDefault="00A779F7" w:rsidP="00210CFC">
            <w:pPr>
              <w:jc w:val="center"/>
              <w:rPr>
                <w:i/>
                <w:sz w:val="24"/>
                <w:szCs w:val="24"/>
              </w:rPr>
            </w:pPr>
            <w:r w:rsidRPr="00210CFC">
              <w:rPr>
                <w:i/>
                <w:sz w:val="24"/>
                <w:szCs w:val="24"/>
              </w:rPr>
              <w:t>0,012</w:t>
            </w:r>
          </w:p>
        </w:tc>
        <w:tc>
          <w:tcPr>
            <w:tcW w:w="1344" w:type="dxa"/>
            <w:shd w:val="clear" w:color="auto" w:fill="auto"/>
          </w:tcPr>
          <w:p w:rsidR="00A779F7" w:rsidRPr="00210CFC" w:rsidRDefault="00A779F7" w:rsidP="00210CFC">
            <w:pPr>
              <w:ind w:left="-64" w:right="-67"/>
              <w:jc w:val="center"/>
              <w:rPr>
                <w:i/>
                <w:spacing w:val="-8"/>
                <w:sz w:val="24"/>
                <w:szCs w:val="24"/>
              </w:rPr>
            </w:pPr>
            <w:r w:rsidRPr="00210CFC">
              <w:rPr>
                <w:i/>
                <w:spacing w:val="-8"/>
                <w:sz w:val="24"/>
                <w:szCs w:val="24"/>
              </w:rPr>
              <w:t>2 340,36</w:t>
            </w:r>
          </w:p>
        </w:tc>
        <w:tc>
          <w:tcPr>
            <w:tcW w:w="1276" w:type="dxa"/>
            <w:shd w:val="clear" w:color="auto" w:fill="auto"/>
          </w:tcPr>
          <w:p w:rsidR="00A779F7" w:rsidRPr="00210CFC" w:rsidRDefault="00A779F7" w:rsidP="00210CFC">
            <w:pPr>
              <w:ind w:left="-64" w:right="-67"/>
              <w:jc w:val="center"/>
              <w:rPr>
                <w:i/>
                <w:spacing w:val="-8"/>
                <w:sz w:val="24"/>
                <w:szCs w:val="24"/>
              </w:rPr>
            </w:pPr>
            <w:r w:rsidRPr="00210CFC">
              <w:rPr>
                <w:i/>
                <w:sz w:val="24"/>
                <w:szCs w:val="24"/>
              </w:rPr>
              <w:t>х</w:t>
            </w:r>
          </w:p>
        </w:tc>
        <w:tc>
          <w:tcPr>
            <w:tcW w:w="1275" w:type="dxa"/>
            <w:shd w:val="clear" w:color="auto" w:fill="auto"/>
          </w:tcPr>
          <w:p w:rsidR="00A779F7" w:rsidRPr="00210CFC" w:rsidRDefault="00A779F7" w:rsidP="00210CFC">
            <w:pPr>
              <w:ind w:left="-64" w:right="-67"/>
              <w:jc w:val="center"/>
              <w:rPr>
                <w:i/>
                <w:spacing w:val="-8"/>
                <w:sz w:val="24"/>
                <w:szCs w:val="24"/>
              </w:rPr>
            </w:pPr>
            <w:r w:rsidRPr="00210CFC">
              <w:rPr>
                <w:i/>
                <w:spacing w:val="-8"/>
                <w:sz w:val="24"/>
                <w:szCs w:val="24"/>
              </w:rPr>
              <w:t>28,08</w:t>
            </w:r>
          </w:p>
        </w:tc>
        <w:tc>
          <w:tcPr>
            <w:tcW w:w="1417" w:type="dxa"/>
            <w:shd w:val="clear" w:color="auto" w:fill="auto"/>
          </w:tcPr>
          <w:p w:rsidR="00A779F7" w:rsidRPr="00210CFC" w:rsidRDefault="00A779F7" w:rsidP="00210CFC">
            <w:pPr>
              <w:ind w:left="-64" w:right="-67"/>
              <w:jc w:val="center"/>
              <w:rPr>
                <w:i/>
                <w:spacing w:val="-8"/>
                <w:sz w:val="24"/>
                <w:szCs w:val="24"/>
              </w:rPr>
            </w:pPr>
            <w:r w:rsidRPr="00210CFC">
              <w:rPr>
                <w:i/>
                <w:spacing w:val="-8"/>
                <w:sz w:val="24"/>
                <w:szCs w:val="24"/>
              </w:rPr>
              <w:t>х</w:t>
            </w:r>
          </w:p>
        </w:tc>
        <w:tc>
          <w:tcPr>
            <w:tcW w:w="1417" w:type="dxa"/>
            <w:shd w:val="clear" w:color="auto" w:fill="auto"/>
          </w:tcPr>
          <w:p w:rsidR="00A779F7" w:rsidRPr="00210CFC" w:rsidRDefault="00A779F7" w:rsidP="00210CFC">
            <w:pPr>
              <w:ind w:left="-64" w:right="-67"/>
              <w:jc w:val="center"/>
              <w:rPr>
                <w:i/>
                <w:spacing w:val="-8"/>
                <w:sz w:val="24"/>
                <w:szCs w:val="24"/>
              </w:rPr>
            </w:pPr>
            <w:r w:rsidRPr="00210CFC">
              <w:rPr>
                <w:i/>
                <w:spacing w:val="-8"/>
                <w:sz w:val="24"/>
                <w:szCs w:val="24"/>
              </w:rPr>
              <w:t>37 057,0</w:t>
            </w:r>
          </w:p>
        </w:tc>
        <w:tc>
          <w:tcPr>
            <w:tcW w:w="709" w:type="dxa"/>
            <w:shd w:val="clear" w:color="auto" w:fill="auto"/>
          </w:tcPr>
          <w:p w:rsidR="00A779F7" w:rsidRPr="00210CFC" w:rsidRDefault="00A779F7" w:rsidP="00210CFC">
            <w:pPr>
              <w:jc w:val="center"/>
              <w:rPr>
                <w:i/>
                <w:sz w:val="24"/>
                <w:szCs w:val="24"/>
              </w:rPr>
            </w:pPr>
            <w:r w:rsidRPr="00210CFC">
              <w:rPr>
                <w:i/>
                <w:sz w:val="24"/>
                <w:szCs w:val="24"/>
              </w:rPr>
              <w:t>х</w:t>
            </w:r>
          </w:p>
        </w:tc>
      </w:tr>
      <w:tr w:rsidR="00A779F7" w:rsidRPr="00E1750A" w:rsidTr="001534F5">
        <w:tc>
          <w:tcPr>
            <w:tcW w:w="4395" w:type="dxa"/>
            <w:gridSpan w:val="3"/>
          </w:tcPr>
          <w:p w:rsidR="00A779F7" w:rsidRPr="00A416A7" w:rsidRDefault="00A779F7" w:rsidP="001534F5">
            <w:pPr>
              <w:jc w:val="both"/>
              <w:rPr>
                <w:i/>
                <w:sz w:val="24"/>
                <w:szCs w:val="24"/>
              </w:rPr>
            </w:pPr>
            <w:r w:rsidRPr="00A416A7">
              <w:rPr>
                <w:i/>
                <w:sz w:val="24"/>
                <w:szCs w:val="24"/>
              </w:rPr>
              <w:t>высокотехнологичная медицинская помощь (сумма строк 31.2 + 36.2)</w:t>
            </w:r>
          </w:p>
        </w:tc>
        <w:tc>
          <w:tcPr>
            <w:tcW w:w="851" w:type="dxa"/>
          </w:tcPr>
          <w:p w:rsidR="00A779F7" w:rsidRPr="00210CFC" w:rsidRDefault="00A779F7" w:rsidP="00210CFC">
            <w:pPr>
              <w:jc w:val="center"/>
              <w:rPr>
                <w:i/>
                <w:sz w:val="24"/>
                <w:szCs w:val="24"/>
              </w:rPr>
            </w:pPr>
            <w:r w:rsidRPr="00210CFC">
              <w:rPr>
                <w:i/>
                <w:sz w:val="24"/>
                <w:szCs w:val="24"/>
              </w:rPr>
              <w:t>23.2</w:t>
            </w:r>
          </w:p>
        </w:tc>
        <w:tc>
          <w:tcPr>
            <w:tcW w:w="1843" w:type="dxa"/>
          </w:tcPr>
          <w:p w:rsidR="00A779F7" w:rsidRPr="00210CFC" w:rsidRDefault="00A779F7" w:rsidP="00210CFC">
            <w:pPr>
              <w:ind w:left="-84" w:right="-80"/>
              <w:jc w:val="center"/>
              <w:rPr>
                <w:i/>
                <w:sz w:val="24"/>
                <w:szCs w:val="24"/>
              </w:rPr>
            </w:pPr>
            <w:r w:rsidRPr="00210CFC">
              <w:rPr>
                <w:i/>
                <w:sz w:val="24"/>
                <w:szCs w:val="24"/>
              </w:rPr>
              <w:t>случай госпитализации</w:t>
            </w:r>
          </w:p>
        </w:tc>
        <w:tc>
          <w:tcPr>
            <w:tcW w:w="1415" w:type="dxa"/>
            <w:shd w:val="clear" w:color="auto" w:fill="auto"/>
          </w:tcPr>
          <w:p w:rsidR="00A779F7" w:rsidRPr="00210CFC" w:rsidRDefault="00A779F7" w:rsidP="00210CFC">
            <w:pPr>
              <w:jc w:val="center"/>
              <w:rPr>
                <w:i/>
                <w:sz w:val="24"/>
                <w:szCs w:val="24"/>
              </w:rPr>
            </w:pPr>
            <w:r w:rsidRPr="00210CFC">
              <w:rPr>
                <w:i/>
                <w:sz w:val="24"/>
                <w:szCs w:val="24"/>
              </w:rPr>
              <w:t>0,0051</w:t>
            </w:r>
          </w:p>
        </w:tc>
        <w:tc>
          <w:tcPr>
            <w:tcW w:w="1344"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157 190,20</w:t>
            </w:r>
          </w:p>
        </w:tc>
        <w:tc>
          <w:tcPr>
            <w:tcW w:w="1276"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х</w:t>
            </w:r>
          </w:p>
        </w:tc>
        <w:tc>
          <w:tcPr>
            <w:tcW w:w="1275"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801,67</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х</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1 057 801,4</w:t>
            </w:r>
          </w:p>
        </w:tc>
        <w:tc>
          <w:tcPr>
            <w:tcW w:w="709" w:type="dxa"/>
            <w:shd w:val="clear" w:color="auto" w:fill="auto"/>
          </w:tcPr>
          <w:p w:rsidR="00A779F7" w:rsidRPr="00210CFC" w:rsidRDefault="00A779F7" w:rsidP="00210CFC">
            <w:pPr>
              <w:spacing w:line="214"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jc w:val="both"/>
              <w:rPr>
                <w:sz w:val="24"/>
                <w:szCs w:val="24"/>
              </w:rPr>
            </w:pPr>
            <w:r w:rsidRPr="00E1750A">
              <w:rPr>
                <w:sz w:val="24"/>
                <w:szCs w:val="24"/>
              </w:rPr>
              <w:t>- медицинская помощь в условиях дневного стационара</w:t>
            </w:r>
          </w:p>
          <w:p w:rsidR="00A779F7" w:rsidRPr="00E1750A" w:rsidRDefault="00A779F7" w:rsidP="001534F5">
            <w:pPr>
              <w:jc w:val="both"/>
              <w:rPr>
                <w:sz w:val="24"/>
                <w:szCs w:val="24"/>
              </w:rPr>
            </w:pPr>
            <w:r w:rsidRPr="00E1750A">
              <w:rPr>
                <w:sz w:val="24"/>
                <w:szCs w:val="24"/>
              </w:rPr>
              <w:t>(сумма строк 32 + 37)</w:t>
            </w:r>
          </w:p>
        </w:tc>
        <w:tc>
          <w:tcPr>
            <w:tcW w:w="851" w:type="dxa"/>
          </w:tcPr>
          <w:p w:rsidR="00A779F7" w:rsidRPr="00210CFC" w:rsidRDefault="00A779F7" w:rsidP="00210CFC">
            <w:pPr>
              <w:jc w:val="center"/>
              <w:rPr>
                <w:sz w:val="24"/>
                <w:szCs w:val="24"/>
              </w:rPr>
            </w:pPr>
            <w:r w:rsidRPr="00210CFC">
              <w:rPr>
                <w:sz w:val="24"/>
                <w:szCs w:val="24"/>
              </w:rPr>
              <w:t>24</w:t>
            </w:r>
          </w:p>
        </w:tc>
        <w:tc>
          <w:tcPr>
            <w:tcW w:w="1843" w:type="dxa"/>
          </w:tcPr>
          <w:p w:rsidR="00A779F7" w:rsidRPr="00210CFC" w:rsidRDefault="00A779F7" w:rsidP="00210CFC">
            <w:pPr>
              <w:ind w:left="-84" w:right="-80"/>
              <w:jc w:val="center"/>
              <w:rPr>
                <w:spacing w:val="-6"/>
                <w:sz w:val="24"/>
                <w:szCs w:val="24"/>
              </w:rPr>
            </w:pPr>
            <w:r w:rsidRPr="00210CFC">
              <w:rPr>
                <w:sz w:val="24"/>
                <w:szCs w:val="24"/>
              </w:rPr>
              <w:t>случай лечения</w:t>
            </w:r>
          </w:p>
        </w:tc>
        <w:tc>
          <w:tcPr>
            <w:tcW w:w="1415" w:type="dxa"/>
          </w:tcPr>
          <w:p w:rsidR="00A779F7" w:rsidRPr="00210CFC" w:rsidRDefault="00A779F7" w:rsidP="00210CFC">
            <w:pPr>
              <w:jc w:val="center"/>
              <w:rPr>
                <w:sz w:val="24"/>
                <w:szCs w:val="24"/>
              </w:rPr>
            </w:pPr>
            <w:r w:rsidRPr="00210CFC">
              <w:rPr>
                <w:sz w:val="24"/>
                <w:szCs w:val="24"/>
              </w:rPr>
              <w:t>0,060</w:t>
            </w:r>
          </w:p>
        </w:tc>
        <w:tc>
          <w:tcPr>
            <w:tcW w:w="1344" w:type="dxa"/>
          </w:tcPr>
          <w:p w:rsidR="00A779F7" w:rsidRPr="00210CFC" w:rsidRDefault="00A779F7" w:rsidP="00210CFC">
            <w:pPr>
              <w:ind w:left="-64" w:right="-67"/>
              <w:jc w:val="center"/>
              <w:rPr>
                <w:spacing w:val="-8"/>
                <w:sz w:val="24"/>
                <w:szCs w:val="24"/>
              </w:rPr>
            </w:pPr>
            <w:r w:rsidRPr="00210CFC">
              <w:rPr>
                <w:spacing w:val="-8"/>
                <w:sz w:val="24"/>
                <w:szCs w:val="24"/>
              </w:rPr>
              <w:t>15 594,83</w:t>
            </w:r>
          </w:p>
        </w:tc>
        <w:tc>
          <w:tcPr>
            <w:tcW w:w="1276" w:type="dxa"/>
          </w:tcPr>
          <w:p w:rsidR="00A779F7" w:rsidRPr="00210CFC" w:rsidRDefault="00A779F7" w:rsidP="00210CFC">
            <w:pPr>
              <w:ind w:left="-64" w:right="-67"/>
              <w:jc w:val="center"/>
              <w:rPr>
                <w:spacing w:val="-8"/>
                <w:sz w:val="24"/>
                <w:szCs w:val="24"/>
              </w:rPr>
            </w:pPr>
            <w:r w:rsidRPr="00210CFC">
              <w:rPr>
                <w:spacing w:val="-8"/>
                <w:sz w:val="24"/>
                <w:szCs w:val="24"/>
              </w:rPr>
              <w:t>х</w:t>
            </w:r>
          </w:p>
        </w:tc>
        <w:tc>
          <w:tcPr>
            <w:tcW w:w="1275" w:type="dxa"/>
          </w:tcPr>
          <w:p w:rsidR="00A779F7" w:rsidRPr="00210CFC" w:rsidRDefault="00A779F7" w:rsidP="00210CFC">
            <w:pPr>
              <w:ind w:left="-64" w:right="-67"/>
              <w:jc w:val="center"/>
              <w:rPr>
                <w:spacing w:val="-8"/>
                <w:sz w:val="24"/>
                <w:szCs w:val="24"/>
              </w:rPr>
            </w:pPr>
            <w:r w:rsidRPr="00210CFC">
              <w:rPr>
                <w:spacing w:val="-8"/>
                <w:sz w:val="24"/>
                <w:szCs w:val="24"/>
              </w:rPr>
              <w:t>935,69</w:t>
            </w:r>
          </w:p>
        </w:tc>
        <w:tc>
          <w:tcPr>
            <w:tcW w:w="1417" w:type="dxa"/>
          </w:tcPr>
          <w:p w:rsidR="00A779F7" w:rsidRPr="00210CFC" w:rsidRDefault="00A779F7" w:rsidP="00210CFC">
            <w:pPr>
              <w:ind w:left="-64" w:right="-67"/>
              <w:jc w:val="center"/>
              <w:rPr>
                <w:spacing w:val="-8"/>
                <w:sz w:val="24"/>
                <w:szCs w:val="24"/>
              </w:rPr>
            </w:pPr>
            <w:r w:rsidRPr="00210CFC">
              <w:rPr>
                <w:spacing w:val="-8"/>
                <w:sz w:val="24"/>
                <w:szCs w:val="24"/>
              </w:rPr>
              <w:t>х</w:t>
            </w:r>
          </w:p>
        </w:tc>
        <w:tc>
          <w:tcPr>
            <w:tcW w:w="1417" w:type="dxa"/>
          </w:tcPr>
          <w:p w:rsidR="00A779F7" w:rsidRPr="00210CFC" w:rsidRDefault="00A779F7" w:rsidP="00210CFC">
            <w:pPr>
              <w:ind w:left="-64" w:right="-67"/>
              <w:jc w:val="center"/>
              <w:rPr>
                <w:spacing w:val="-8"/>
                <w:sz w:val="24"/>
                <w:szCs w:val="24"/>
              </w:rPr>
            </w:pPr>
            <w:r w:rsidRPr="00210CFC">
              <w:rPr>
                <w:spacing w:val="-8"/>
                <w:sz w:val="24"/>
                <w:szCs w:val="24"/>
              </w:rPr>
              <w:t>1 234 640,0</w:t>
            </w:r>
          </w:p>
        </w:tc>
        <w:tc>
          <w:tcPr>
            <w:tcW w:w="709" w:type="dxa"/>
          </w:tcPr>
          <w:p w:rsidR="00A779F7" w:rsidRPr="00210CFC" w:rsidRDefault="00A779F7" w:rsidP="00210CFC">
            <w:pPr>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jc w:val="both"/>
              <w:rPr>
                <w:sz w:val="24"/>
                <w:szCs w:val="24"/>
              </w:rPr>
            </w:pPr>
            <w:r w:rsidRPr="00E1750A">
              <w:rPr>
                <w:sz w:val="24"/>
                <w:szCs w:val="24"/>
              </w:rPr>
              <w:t>- паллиативная медицинская помощь*** (равно строке 38)</w:t>
            </w:r>
          </w:p>
        </w:tc>
        <w:tc>
          <w:tcPr>
            <w:tcW w:w="851" w:type="dxa"/>
          </w:tcPr>
          <w:p w:rsidR="00A779F7" w:rsidRPr="00210CFC" w:rsidRDefault="00A779F7" w:rsidP="00210CFC">
            <w:pPr>
              <w:jc w:val="center"/>
              <w:rPr>
                <w:sz w:val="24"/>
                <w:szCs w:val="24"/>
              </w:rPr>
            </w:pPr>
            <w:r w:rsidRPr="00210CFC">
              <w:rPr>
                <w:sz w:val="24"/>
                <w:szCs w:val="24"/>
              </w:rPr>
              <w:t>25</w:t>
            </w:r>
          </w:p>
        </w:tc>
        <w:tc>
          <w:tcPr>
            <w:tcW w:w="1843" w:type="dxa"/>
          </w:tcPr>
          <w:p w:rsidR="00A779F7" w:rsidRPr="00210CFC" w:rsidRDefault="00A779F7" w:rsidP="00210CFC">
            <w:pPr>
              <w:ind w:left="-84" w:right="-80"/>
              <w:jc w:val="center"/>
              <w:rPr>
                <w:sz w:val="24"/>
                <w:szCs w:val="24"/>
              </w:rPr>
            </w:pPr>
            <w:r w:rsidRPr="00210CFC">
              <w:rPr>
                <w:sz w:val="24"/>
                <w:szCs w:val="24"/>
              </w:rPr>
              <w:t>койко-день</w:t>
            </w:r>
          </w:p>
        </w:tc>
        <w:tc>
          <w:tcPr>
            <w:tcW w:w="1415" w:type="dxa"/>
          </w:tcPr>
          <w:p w:rsidR="00A779F7" w:rsidRPr="00210CFC" w:rsidRDefault="00A779F7" w:rsidP="00210CFC">
            <w:pPr>
              <w:jc w:val="center"/>
              <w:rPr>
                <w:sz w:val="24"/>
                <w:szCs w:val="24"/>
              </w:rPr>
            </w:pPr>
            <w:r w:rsidRPr="00210CFC">
              <w:rPr>
                <w:sz w:val="24"/>
                <w:szCs w:val="24"/>
              </w:rPr>
              <w:t>-</w:t>
            </w:r>
          </w:p>
        </w:tc>
        <w:tc>
          <w:tcPr>
            <w:tcW w:w="1344" w:type="dxa"/>
          </w:tcPr>
          <w:p w:rsidR="00A779F7" w:rsidRPr="00210CFC" w:rsidRDefault="00A779F7" w:rsidP="00210CFC">
            <w:pPr>
              <w:jc w:val="center"/>
              <w:rPr>
                <w:sz w:val="24"/>
                <w:szCs w:val="24"/>
              </w:rPr>
            </w:pPr>
            <w:r w:rsidRPr="00210CFC">
              <w:rPr>
                <w:sz w:val="24"/>
                <w:szCs w:val="24"/>
              </w:rPr>
              <w:t>-</w:t>
            </w:r>
          </w:p>
        </w:tc>
        <w:tc>
          <w:tcPr>
            <w:tcW w:w="1276" w:type="dxa"/>
          </w:tcPr>
          <w:p w:rsidR="00A779F7" w:rsidRPr="00210CFC" w:rsidRDefault="00A779F7" w:rsidP="00210CFC">
            <w:pPr>
              <w:jc w:val="center"/>
              <w:rPr>
                <w:sz w:val="24"/>
                <w:szCs w:val="24"/>
              </w:rPr>
            </w:pPr>
            <w:r w:rsidRPr="00210CFC">
              <w:rPr>
                <w:sz w:val="24"/>
                <w:szCs w:val="24"/>
              </w:rPr>
              <w:t>х</w:t>
            </w:r>
          </w:p>
        </w:tc>
        <w:tc>
          <w:tcPr>
            <w:tcW w:w="1275" w:type="dxa"/>
          </w:tcPr>
          <w:p w:rsidR="00A779F7" w:rsidRPr="00210CFC" w:rsidRDefault="00A779F7" w:rsidP="00210CFC">
            <w:pPr>
              <w:jc w:val="center"/>
              <w:rPr>
                <w:sz w:val="24"/>
                <w:szCs w:val="24"/>
              </w:rPr>
            </w:pPr>
            <w:r w:rsidRPr="00210CFC">
              <w:rPr>
                <w:sz w:val="24"/>
                <w:szCs w:val="24"/>
              </w:rPr>
              <w:t>-</w:t>
            </w:r>
          </w:p>
        </w:tc>
        <w:tc>
          <w:tcPr>
            <w:tcW w:w="1417" w:type="dxa"/>
          </w:tcPr>
          <w:p w:rsidR="00A779F7" w:rsidRPr="00210CFC" w:rsidRDefault="00A779F7" w:rsidP="00210CFC">
            <w:pPr>
              <w:jc w:val="center"/>
              <w:rPr>
                <w:sz w:val="24"/>
                <w:szCs w:val="24"/>
              </w:rPr>
            </w:pPr>
            <w:r w:rsidRPr="00210CFC">
              <w:rPr>
                <w:sz w:val="24"/>
                <w:szCs w:val="24"/>
              </w:rPr>
              <w:t>х</w:t>
            </w:r>
          </w:p>
        </w:tc>
        <w:tc>
          <w:tcPr>
            <w:tcW w:w="1417" w:type="dxa"/>
          </w:tcPr>
          <w:p w:rsidR="00A779F7" w:rsidRPr="00210CFC" w:rsidRDefault="00A779F7" w:rsidP="00210CFC">
            <w:pPr>
              <w:jc w:val="center"/>
              <w:rPr>
                <w:sz w:val="24"/>
                <w:szCs w:val="24"/>
              </w:rPr>
            </w:pPr>
            <w:r w:rsidRPr="00210CFC">
              <w:rPr>
                <w:sz w:val="24"/>
                <w:szCs w:val="24"/>
              </w:rPr>
              <w:t>-</w:t>
            </w:r>
          </w:p>
        </w:tc>
        <w:tc>
          <w:tcPr>
            <w:tcW w:w="709" w:type="dxa"/>
          </w:tcPr>
          <w:p w:rsidR="00A779F7" w:rsidRPr="00210CFC" w:rsidRDefault="00A779F7" w:rsidP="00210CFC">
            <w:pPr>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jc w:val="both"/>
              <w:rPr>
                <w:sz w:val="24"/>
                <w:szCs w:val="24"/>
              </w:rPr>
            </w:pPr>
            <w:r w:rsidRPr="00E1750A">
              <w:rPr>
                <w:sz w:val="24"/>
                <w:szCs w:val="24"/>
              </w:rPr>
              <w:t>- затраты на ведение дела СМО</w:t>
            </w:r>
          </w:p>
        </w:tc>
        <w:tc>
          <w:tcPr>
            <w:tcW w:w="851" w:type="dxa"/>
          </w:tcPr>
          <w:p w:rsidR="00A779F7" w:rsidRPr="00210CFC" w:rsidRDefault="00A779F7" w:rsidP="00210CFC">
            <w:pPr>
              <w:jc w:val="center"/>
              <w:rPr>
                <w:sz w:val="24"/>
                <w:szCs w:val="24"/>
              </w:rPr>
            </w:pPr>
            <w:r w:rsidRPr="00210CFC">
              <w:rPr>
                <w:sz w:val="24"/>
                <w:szCs w:val="24"/>
              </w:rPr>
              <w:t>26</w:t>
            </w:r>
          </w:p>
        </w:tc>
        <w:tc>
          <w:tcPr>
            <w:tcW w:w="1843" w:type="dxa"/>
          </w:tcPr>
          <w:p w:rsidR="00A779F7" w:rsidRPr="00210CFC" w:rsidRDefault="00A779F7" w:rsidP="00210CFC">
            <w:pPr>
              <w:ind w:left="-84" w:right="-80"/>
              <w:jc w:val="center"/>
              <w:rPr>
                <w:sz w:val="24"/>
                <w:szCs w:val="24"/>
              </w:rPr>
            </w:pPr>
          </w:p>
        </w:tc>
        <w:tc>
          <w:tcPr>
            <w:tcW w:w="1415" w:type="dxa"/>
          </w:tcPr>
          <w:p w:rsidR="00A779F7" w:rsidRPr="00210CFC" w:rsidRDefault="00A779F7" w:rsidP="00210CFC">
            <w:pPr>
              <w:jc w:val="center"/>
              <w:rPr>
                <w:sz w:val="24"/>
                <w:szCs w:val="24"/>
              </w:rPr>
            </w:pPr>
            <w:r w:rsidRPr="00210CFC">
              <w:rPr>
                <w:sz w:val="24"/>
                <w:szCs w:val="24"/>
              </w:rPr>
              <w:t>х</w:t>
            </w:r>
          </w:p>
        </w:tc>
        <w:tc>
          <w:tcPr>
            <w:tcW w:w="1344" w:type="dxa"/>
          </w:tcPr>
          <w:p w:rsidR="00A779F7" w:rsidRPr="00210CFC" w:rsidRDefault="00A779F7" w:rsidP="00210CFC">
            <w:pPr>
              <w:jc w:val="center"/>
              <w:rPr>
                <w:sz w:val="24"/>
                <w:szCs w:val="24"/>
              </w:rPr>
            </w:pPr>
            <w:r w:rsidRPr="00210CFC">
              <w:rPr>
                <w:sz w:val="24"/>
                <w:szCs w:val="24"/>
              </w:rPr>
              <w:t>х</w:t>
            </w:r>
          </w:p>
        </w:tc>
        <w:tc>
          <w:tcPr>
            <w:tcW w:w="1276" w:type="dxa"/>
          </w:tcPr>
          <w:p w:rsidR="00A779F7" w:rsidRPr="00210CFC" w:rsidRDefault="00A779F7" w:rsidP="00210CFC">
            <w:pPr>
              <w:jc w:val="center"/>
              <w:rPr>
                <w:sz w:val="24"/>
                <w:szCs w:val="24"/>
              </w:rPr>
            </w:pPr>
            <w:r w:rsidRPr="00210CFC">
              <w:rPr>
                <w:sz w:val="24"/>
                <w:szCs w:val="24"/>
              </w:rPr>
              <w:t>х</w:t>
            </w:r>
          </w:p>
        </w:tc>
        <w:tc>
          <w:tcPr>
            <w:tcW w:w="1275" w:type="dxa"/>
          </w:tcPr>
          <w:p w:rsidR="00A779F7" w:rsidRPr="00210CFC" w:rsidRDefault="00A779F7" w:rsidP="00210CFC">
            <w:pPr>
              <w:ind w:left="-64" w:right="-67"/>
              <w:jc w:val="center"/>
              <w:rPr>
                <w:sz w:val="24"/>
                <w:szCs w:val="24"/>
              </w:rPr>
            </w:pPr>
            <w:r w:rsidRPr="00210CFC">
              <w:rPr>
                <w:sz w:val="24"/>
                <w:szCs w:val="24"/>
              </w:rPr>
              <w:t>101,07</w:t>
            </w:r>
          </w:p>
        </w:tc>
        <w:tc>
          <w:tcPr>
            <w:tcW w:w="1417" w:type="dxa"/>
          </w:tcPr>
          <w:p w:rsidR="00A779F7" w:rsidRPr="00210CFC" w:rsidRDefault="00A779F7" w:rsidP="00210CFC">
            <w:pPr>
              <w:ind w:left="-64" w:right="-67"/>
              <w:jc w:val="center"/>
              <w:rPr>
                <w:sz w:val="24"/>
                <w:szCs w:val="24"/>
              </w:rPr>
            </w:pPr>
            <w:r w:rsidRPr="00210CFC">
              <w:rPr>
                <w:sz w:val="24"/>
                <w:szCs w:val="24"/>
              </w:rPr>
              <w:t>х</w:t>
            </w:r>
          </w:p>
        </w:tc>
        <w:tc>
          <w:tcPr>
            <w:tcW w:w="1417" w:type="dxa"/>
          </w:tcPr>
          <w:p w:rsidR="00A779F7" w:rsidRPr="00210CFC" w:rsidRDefault="00A779F7" w:rsidP="00210CFC">
            <w:pPr>
              <w:ind w:left="-64" w:right="-67"/>
              <w:jc w:val="center"/>
              <w:rPr>
                <w:sz w:val="24"/>
                <w:szCs w:val="24"/>
              </w:rPr>
            </w:pPr>
            <w:r w:rsidRPr="00210CFC">
              <w:rPr>
                <w:sz w:val="24"/>
                <w:szCs w:val="24"/>
              </w:rPr>
              <w:t>133 367,7</w:t>
            </w:r>
          </w:p>
        </w:tc>
        <w:tc>
          <w:tcPr>
            <w:tcW w:w="709" w:type="dxa"/>
          </w:tcPr>
          <w:p w:rsidR="00A779F7" w:rsidRPr="00210CFC" w:rsidRDefault="00A779F7" w:rsidP="00210CFC">
            <w:pPr>
              <w:ind w:left="-64" w:right="-67"/>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jc w:val="both"/>
              <w:rPr>
                <w:sz w:val="24"/>
                <w:szCs w:val="24"/>
              </w:rPr>
            </w:pPr>
            <w:r w:rsidRPr="00E1750A">
              <w:rPr>
                <w:sz w:val="24"/>
                <w:szCs w:val="24"/>
              </w:rPr>
              <w:t>-  иные расходы (равно строке 39)</w:t>
            </w:r>
          </w:p>
        </w:tc>
        <w:tc>
          <w:tcPr>
            <w:tcW w:w="851" w:type="dxa"/>
          </w:tcPr>
          <w:p w:rsidR="00A779F7" w:rsidRPr="00210CFC" w:rsidRDefault="00A779F7" w:rsidP="00210CFC">
            <w:pPr>
              <w:jc w:val="center"/>
              <w:rPr>
                <w:sz w:val="24"/>
                <w:szCs w:val="24"/>
              </w:rPr>
            </w:pPr>
            <w:r w:rsidRPr="00210CFC">
              <w:rPr>
                <w:sz w:val="24"/>
                <w:szCs w:val="24"/>
              </w:rPr>
              <w:t>27</w:t>
            </w:r>
          </w:p>
        </w:tc>
        <w:tc>
          <w:tcPr>
            <w:tcW w:w="1843" w:type="dxa"/>
          </w:tcPr>
          <w:p w:rsidR="00A779F7" w:rsidRPr="00210CFC" w:rsidRDefault="00A779F7" w:rsidP="00210CFC">
            <w:pPr>
              <w:ind w:left="-84" w:right="-80"/>
              <w:jc w:val="center"/>
              <w:rPr>
                <w:sz w:val="24"/>
                <w:szCs w:val="24"/>
              </w:rPr>
            </w:pPr>
          </w:p>
        </w:tc>
        <w:tc>
          <w:tcPr>
            <w:tcW w:w="1415" w:type="dxa"/>
          </w:tcPr>
          <w:p w:rsidR="00A779F7" w:rsidRPr="00210CFC" w:rsidRDefault="00A779F7" w:rsidP="00210CFC">
            <w:pPr>
              <w:jc w:val="center"/>
              <w:rPr>
                <w:sz w:val="24"/>
                <w:szCs w:val="24"/>
              </w:rPr>
            </w:pPr>
            <w:r w:rsidRPr="00210CFC">
              <w:rPr>
                <w:sz w:val="24"/>
                <w:szCs w:val="24"/>
              </w:rPr>
              <w:t>х</w:t>
            </w:r>
          </w:p>
        </w:tc>
        <w:tc>
          <w:tcPr>
            <w:tcW w:w="1344" w:type="dxa"/>
          </w:tcPr>
          <w:p w:rsidR="00A779F7" w:rsidRPr="00210CFC" w:rsidRDefault="00A779F7" w:rsidP="00210CFC">
            <w:pPr>
              <w:jc w:val="center"/>
              <w:rPr>
                <w:sz w:val="24"/>
                <w:szCs w:val="24"/>
              </w:rPr>
            </w:pPr>
            <w:r w:rsidRPr="00210CFC">
              <w:rPr>
                <w:sz w:val="24"/>
                <w:szCs w:val="24"/>
              </w:rPr>
              <w:t>х</w:t>
            </w:r>
          </w:p>
        </w:tc>
        <w:tc>
          <w:tcPr>
            <w:tcW w:w="1276" w:type="dxa"/>
          </w:tcPr>
          <w:p w:rsidR="00A779F7" w:rsidRPr="00210CFC" w:rsidRDefault="00A779F7" w:rsidP="00210CFC">
            <w:pPr>
              <w:jc w:val="center"/>
              <w:rPr>
                <w:sz w:val="24"/>
                <w:szCs w:val="24"/>
              </w:rPr>
            </w:pPr>
            <w:r w:rsidRPr="00210CFC">
              <w:rPr>
                <w:sz w:val="24"/>
                <w:szCs w:val="24"/>
              </w:rPr>
              <w:t>х</w:t>
            </w:r>
          </w:p>
        </w:tc>
        <w:tc>
          <w:tcPr>
            <w:tcW w:w="1275" w:type="dxa"/>
          </w:tcPr>
          <w:p w:rsidR="00A779F7" w:rsidRPr="00210CFC" w:rsidRDefault="00A779F7" w:rsidP="00210CFC">
            <w:pPr>
              <w:ind w:left="-64" w:right="-67"/>
              <w:jc w:val="center"/>
              <w:rPr>
                <w:sz w:val="24"/>
                <w:szCs w:val="24"/>
              </w:rPr>
            </w:pPr>
            <w:r w:rsidRPr="00210CFC">
              <w:rPr>
                <w:sz w:val="24"/>
                <w:szCs w:val="24"/>
              </w:rPr>
              <w:t>-</w:t>
            </w:r>
          </w:p>
        </w:tc>
        <w:tc>
          <w:tcPr>
            <w:tcW w:w="1417" w:type="dxa"/>
          </w:tcPr>
          <w:p w:rsidR="00A779F7" w:rsidRPr="00210CFC" w:rsidRDefault="00A779F7" w:rsidP="00210CFC">
            <w:pPr>
              <w:ind w:left="-64" w:right="-67"/>
              <w:jc w:val="center"/>
              <w:rPr>
                <w:sz w:val="24"/>
                <w:szCs w:val="24"/>
              </w:rPr>
            </w:pPr>
            <w:r w:rsidRPr="00210CFC">
              <w:rPr>
                <w:sz w:val="24"/>
                <w:szCs w:val="24"/>
              </w:rPr>
              <w:t>х</w:t>
            </w:r>
          </w:p>
        </w:tc>
        <w:tc>
          <w:tcPr>
            <w:tcW w:w="1417" w:type="dxa"/>
          </w:tcPr>
          <w:p w:rsidR="00A779F7" w:rsidRPr="00210CFC" w:rsidRDefault="00A779F7" w:rsidP="00210CFC">
            <w:pPr>
              <w:ind w:left="-64" w:right="-67"/>
              <w:jc w:val="center"/>
              <w:rPr>
                <w:sz w:val="24"/>
                <w:szCs w:val="24"/>
              </w:rPr>
            </w:pPr>
            <w:r w:rsidRPr="00210CFC">
              <w:rPr>
                <w:sz w:val="24"/>
                <w:szCs w:val="24"/>
              </w:rPr>
              <w:t>-</w:t>
            </w:r>
          </w:p>
        </w:tc>
        <w:tc>
          <w:tcPr>
            <w:tcW w:w="709" w:type="dxa"/>
          </w:tcPr>
          <w:p w:rsidR="00A779F7" w:rsidRPr="00210CFC" w:rsidRDefault="00A779F7" w:rsidP="00210CFC">
            <w:pPr>
              <w:ind w:left="-64" w:right="-67"/>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Из строки 20:</w:t>
            </w:r>
          </w:p>
          <w:p w:rsidR="00A779F7" w:rsidRPr="00E1750A" w:rsidRDefault="00A779F7" w:rsidP="001534F5">
            <w:pPr>
              <w:spacing w:line="214" w:lineRule="auto"/>
              <w:jc w:val="both"/>
              <w:rPr>
                <w:sz w:val="24"/>
                <w:szCs w:val="24"/>
              </w:rPr>
            </w:pPr>
            <w:r w:rsidRPr="00E1750A">
              <w:rPr>
                <w:spacing w:val="-4"/>
                <w:sz w:val="24"/>
                <w:szCs w:val="24"/>
              </w:rPr>
              <w:t xml:space="preserve">1. Медицинская помощь, </w:t>
            </w:r>
            <w:proofErr w:type="spellStart"/>
            <w:proofErr w:type="gramStart"/>
            <w:r w:rsidRPr="00E1750A">
              <w:rPr>
                <w:spacing w:val="-4"/>
                <w:sz w:val="24"/>
                <w:szCs w:val="24"/>
              </w:rPr>
              <w:t>предостав-ляемая</w:t>
            </w:r>
            <w:proofErr w:type="spellEnd"/>
            <w:proofErr w:type="gramEnd"/>
            <w:r w:rsidRPr="00E1750A">
              <w:rPr>
                <w:spacing w:val="-4"/>
                <w:sz w:val="24"/>
                <w:szCs w:val="24"/>
              </w:rPr>
              <w:t xml:space="preserve"> в рамках</w:t>
            </w:r>
            <w:r w:rsidRPr="00E1750A">
              <w:rPr>
                <w:sz w:val="24"/>
                <w:szCs w:val="24"/>
              </w:rPr>
              <w:t xml:space="preserve"> базовой программы ОМС застрахованным лицам</w:t>
            </w:r>
          </w:p>
        </w:tc>
        <w:tc>
          <w:tcPr>
            <w:tcW w:w="851" w:type="dxa"/>
          </w:tcPr>
          <w:p w:rsidR="00A779F7" w:rsidRPr="00210CFC" w:rsidRDefault="00A779F7" w:rsidP="00210CFC">
            <w:pPr>
              <w:spacing w:line="214" w:lineRule="auto"/>
              <w:jc w:val="center"/>
              <w:rPr>
                <w:sz w:val="24"/>
                <w:szCs w:val="24"/>
              </w:rPr>
            </w:pPr>
            <w:r w:rsidRPr="00210CFC">
              <w:rPr>
                <w:sz w:val="24"/>
                <w:szCs w:val="24"/>
              </w:rPr>
              <w:t>28</w:t>
            </w:r>
          </w:p>
        </w:tc>
        <w:tc>
          <w:tcPr>
            <w:tcW w:w="1843" w:type="dxa"/>
          </w:tcPr>
          <w:p w:rsidR="00A779F7" w:rsidRPr="00210CFC" w:rsidRDefault="00A779F7" w:rsidP="00210CFC">
            <w:pPr>
              <w:spacing w:line="214" w:lineRule="auto"/>
              <w:ind w:left="-84" w:right="-80"/>
              <w:jc w:val="center"/>
              <w:rPr>
                <w:sz w:val="24"/>
                <w:szCs w:val="24"/>
              </w:rPr>
            </w:pPr>
          </w:p>
        </w:tc>
        <w:tc>
          <w:tcPr>
            <w:tcW w:w="1415" w:type="dxa"/>
          </w:tcPr>
          <w:p w:rsidR="00A779F7" w:rsidRPr="00210CFC" w:rsidRDefault="00A779F7" w:rsidP="00210CFC">
            <w:pPr>
              <w:spacing w:line="214" w:lineRule="auto"/>
              <w:jc w:val="center"/>
              <w:rPr>
                <w:sz w:val="24"/>
                <w:szCs w:val="24"/>
              </w:rPr>
            </w:pPr>
            <w:r w:rsidRPr="00210CFC">
              <w:rPr>
                <w:sz w:val="24"/>
                <w:szCs w:val="24"/>
              </w:rPr>
              <w:t>х</w:t>
            </w:r>
          </w:p>
        </w:tc>
        <w:tc>
          <w:tcPr>
            <w:tcW w:w="1344" w:type="dxa"/>
          </w:tcPr>
          <w:p w:rsidR="00A779F7" w:rsidRPr="00210CFC" w:rsidRDefault="00A779F7" w:rsidP="00210CFC">
            <w:pPr>
              <w:spacing w:line="214" w:lineRule="auto"/>
              <w:jc w:val="center"/>
              <w:rPr>
                <w:sz w:val="24"/>
                <w:szCs w:val="24"/>
              </w:rPr>
            </w:pPr>
            <w:r w:rsidRPr="00210CFC">
              <w:rPr>
                <w:sz w:val="24"/>
                <w:szCs w:val="24"/>
              </w:rPr>
              <w:t>х</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ind w:left="-64" w:right="-67"/>
              <w:jc w:val="center"/>
              <w:rPr>
                <w:sz w:val="24"/>
                <w:szCs w:val="24"/>
              </w:rPr>
            </w:pPr>
            <w:r w:rsidRPr="00210CFC">
              <w:rPr>
                <w:sz w:val="24"/>
                <w:szCs w:val="24"/>
              </w:rPr>
              <w:t>10 714,36</w:t>
            </w:r>
          </w:p>
        </w:tc>
        <w:tc>
          <w:tcPr>
            <w:tcW w:w="1417" w:type="dxa"/>
          </w:tcPr>
          <w:p w:rsidR="00A779F7" w:rsidRPr="00210CFC" w:rsidRDefault="00A779F7" w:rsidP="00210CFC">
            <w:pPr>
              <w:spacing w:line="214" w:lineRule="auto"/>
              <w:ind w:left="-64" w:right="-67"/>
              <w:jc w:val="center"/>
              <w:rPr>
                <w:sz w:val="24"/>
                <w:szCs w:val="24"/>
              </w:rPr>
            </w:pPr>
            <w:r w:rsidRPr="00210CFC">
              <w:rPr>
                <w:sz w:val="24"/>
                <w:szCs w:val="24"/>
              </w:rPr>
              <w:t>х</w:t>
            </w:r>
          </w:p>
        </w:tc>
        <w:tc>
          <w:tcPr>
            <w:tcW w:w="1417" w:type="dxa"/>
          </w:tcPr>
          <w:p w:rsidR="00A779F7" w:rsidRPr="00210CFC" w:rsidRDefault="00A779F7" w:rsidP="00210CFC">
            <w:pPr>
              <w:spacing w:line="214" w:lineRule="auto"/>
              <w:ind w:left="-64" w:right="-67"/>
              <w:jc w:val="center"/>
              <w:rPr>
                <w:sz w:val="24"/>
                <w:szCs w:val="24"/>
              </w:rPr>
            </w:pPr>
            <w:r w:rsidRPr="00210CFC">
              <w:rPr>
                <w:sz w:val="24"/>
                <w:szCs w:val="24"/>
              </w:rPr>
              <w:t>14 137 486,3</w:t>
            </w:r>
          </w:p>
        </w:tc>
        <w:tc>
          <w:tcPr>
            <w:tcW w:w="709" w:type="dxa"/>
            <w:shd w:val="clear" w:color="auto" w:fill="auto"/>
          </w:tcPr>
          <w:p w:rsidR="00A779F7" w:rsidRPr="00210CFC" w:rsidRDefault="00A779F7" w:rsidP="00210CFC">
            <w:pPr>
              <w:spacing w:line="214" w:lineRule="auto"/>
              <w:ind w:left="-64" w:right="-67"/>
              <w:jc w:val="center"/>
              <w:rPr>
                <w:sz w:val="24"/>
                <w:szCs w:val="24"/>
              </w:rPr>
            </w:pPr>
            <w:r w:rsidRPr="00210CFC">
              <w:rPr>
                <w:sz w:val="24"/>
                <w:szCs w:val="24"/>
              </w:rPr>
              <w:t>77,2</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 скорая медицинская помощь</w:t>
            </w:r>
          </w:p>
        </w:tc>
        <w:tc>
          <w:tcPr>
            <w:tcW w:w="851" w:type="dxa"/>
          </w:tcPr>
          <w:p w:rsidR="00A779F7" w:rsidRPr="00210CFC" w:rsidRDefault="00A779F7" w:rsidP="00210CFC">
            <w:pPr>
              <w:spacing w:line="214" w:lineRule="auto"/>
              <w:jc w:val="center"/>
              <w:rPr>
                <w:sz w:val="24"/>
                <w:szCs w:val="24"/>
              </w:rPr>
            </w:pPr>
            <w:r w:rsidRPr="00210CFC">
              <w:rPr>
                <w:sz w:val="24"/>
                <w:szCs w:val="24"/>
              </w:rPr>
              <w:t>29</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вызов</w:t>
            </w:r>
          </w:p>
        </w:tc>
        <w:tc>
          <w:tcPr>
            <w:tcW w:w="1415" w:type="dxa"/>
          </w:tcPr>
          <w:p w:rsidR="00A779F7" w:rsidRPr="00210CFC" w:rsidRDefault="00A779F7" w:rsidP="00210CFC">
            <w:pPr>
              <w:spacing w:line="214" w:lineRule="auto"/>
              <w:jc w:val="center"/>
              <w:rPr>
                <w:sz w:val="24"/>
                <w:szCs w:val="24"/>
              </w:rPr>
            </w:pPr>
            <w:r w:rsidRPr="00210CFC">
              <w:rPr>
                <w:sz w:val="24"/>
                <w:szCs w:val="24"/>
              </w:rPr>
              <w:t>0,300</w:t>
            </w:r>
          </w:p>
        </w:tc>
        <w:tc>
          <w:tcPr>
            <w:tcW w:w="1344" w:type="dxa"/>
          </w:tcPr>
          <w:p w:rsidR="00A779F7" w:rsidRPr="00210CFC" w:rsidRDefault="00A779F7" w:rsidP="00210CFC">
            <w:pPr>
              <w:spacing w:line="214" w:lineRule="auto"/>
              <w:jc w:val="center"/>
              <w:rPr>
                <w:sz w:val="24"/>
                <w:szCs w:val="24"/>
              </w:rPr>
            </w:pPr>
            <w:r w:rsidRPr="00210CFC">
              <w:rPr>
                <w:sz w:val="24"/>
                <w:szCs w:val="24"/>
              </w:rPr>
              <w:t>2 237,95</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671,39</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885 885,8</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val="restart"/>
          </w:tcPr>
          <w:p w:rsidR="00A779F7" w:rsidRPr="00E1750A" w:rsidRDefault="00A779F7" w:rsidP="001534F5">
            <w:pPr>
              <w:spacing w:line="214" w:lineRule="auto"/>
              <w:jc w:val="both"/>
              <w:rPr>
                <w:sz w:val="24"/>
                <w:szCs w:val="24"/>
              </w:rPr>
            </w:pPr>
            <w:r w:rsidRPr="00E1750A">
              <w:rPr>
                <w:sz w:val="24"/>
                <w:szCs w:val="24"/>
              </w:rPr>
              <w:t>- медицинская помощь в амбулаторных условиях</w:t>
            </w:r>
          </w:p>
        </w:tc>
        <w:tc>
          <w:tcPr>
            <w:tcW w:w="851" w:type="dxa"/>
          </w:tcPr>
          <w:p w:rsidR="00A779F7" w:rsidRPr="00210CFC" w:rsidRDefault="00A779F7" w:rsidP="00210CFC">
            <w:pPr>
              <w:spacing w:line="214" w:lineRule="auto"/>
              <w:jc w:val="center"/>
              <w:rPr>
                <w:sz w:val="24"/>
                <w:szCs w:val="24"/>
              </w:rPr>
            </w:pPr>
            <w:r w:rsidRPr="00210CFC">
              <w:rPr>
                <w:sz w:val="24"/>
                <w:szCs w:val="24"/>
              </w:rPr>
              <w:t>30.1</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 xml:space="preserve">посещение </w:t>
            </w:r>
            <w:r w:rsidRPr="00210CFC">
              <w:rPr>
                <w:sz w:val="24"/>
                <w:szCs w:val="24"/>
              </w:rPr>
              <w:br/>
              <w:t xml:space="preserve">с </w:t>
            </w:r>
            <w:proofErr w:type="spellStart"/>
            <w:proofErr w:type="gramStart"/>
            <w:r w:rsidRPr="00210CFC">
              <w:rPr>
                <w:sz w:val="24"/>
                <w:szCs w:val="24"/>
              </w:rPr>
              <w:t>профилак-тическими</w:t>
            </w:r>
            <w:proofErr w:type="spellEnd"/>
            <w:proofErr w:type="gramEnd"/>
            <w:r w:rsidRPr="00210CFC">
              <w:rPr>
                <w:sz w:val="24"/>
                <w:szCs w:val="24"/>
              </w:rPr>
              <w:t xml:space="preserve"> и иными целями</w:t>
            </w:r>
          </w:p>
        </w:tc>
        <w:tc>
          <w:tcPr>
            <w:tcW w:w="1415" w:type="dxa"/>
          </w:tcPr>
          <w:p w:rsidR="00A779F7" w:rsidRPr="00210CFC" w:rsidRDefault="00A779F7" w:rsidP="00210CFC">
            <w:pPr>
              <w:spacing w:line="214" w:lineRule="auto"/>
              <w:jc w:val="center"/>
              <w:rPr>
                <w:sz w:val="24"/>
                <w:szCs w:val="24"/>
              </w:rPr>
            </w:pPr>
            <w:r w:rsidRPr="00210CFC">
              <w:rPr>
                <w:sz w:val="24"/>
                <w:szCs w:val="24"/>
              </w:rPr>
              <w:t>2,350</w:t>
            </w:r>
          </w:p>
        </w:tc>
        <w:tc>
          <w:tcPr>
            <w:tcW w:w="1344" w:type="dxa"/>
          </w:tcPr>
          <w:p w:rsidR="00A779F7" w:rsidRPr="00210CFC" w:rsidRDefault="00A779F7" w:rsidP="00210CFC">
            <w:pPr>
              <w:spacing w:line="214" w:lineRule="auto"/>
              <w:jc w:val="center"/>
              <w:rPr>
                <w:sz w:val="24"/>
                <w:szCs w:val="24"/>
              </w:rPr>
            </w:pPr>
            <w:r w:rsidRPr="00210CFC">
              <w:rPr>
                <w:sz w:val="24"/>
                <w:szCs w:val="24"/>
              </w:rPr>
              <w:t>455,22</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1 069,77</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ind w:left="-109"/>
              <w:jc w:val="center"/>
              <w:rPr>
                <w:sz w:val="24"/>
                <w:szCs w:val="24"/>
              </w:rPr>
            </w:pPr>
            <w:r w:rsidRPr="00210CFC">
              <w:rPr>
                <w:sz w:val="24"/>
                <w:szCs w:val="24"/>
              </w:rPr>
              <w:t>1 411 546,9</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tcPr>
          <w:p w:rsidR="00A779F7" w:rsidRPr="00E1750A" w:rsidRDefault="00A779F7" w:rsidP="001534F5">
            <w:pPr>
              <w:spacing w:line="214" w:lineRule="auto"/>
              <w:jc w:val="both"/>
              <w:rPr>
                <w:sz w:val="24"/>
                <w:szCs w:val="24"/>
              </w:rPr>
            </w:pPr>
          </w:p>
        </w:tc>
        <w:tc>
          <w:tcPr>
            <w:tcW w:w="851" w:type="dxa"/>
          </w:tcPr>
          <w:p w:rsidR="00A779F7" w:rsidRPr="00210CFC" w:rsidRDefault="00A779F7" w:rsidP="00210CFC">
            <w:pPr>
              <w:spacing w:line="214" w:lineRule="auto"/>
              <w:jc w:val="center"/>
              <w:rPr>
                <w:sz w:val="24"/>
                <w:szCs w:val="24"/>
              </w:rPr>
            </w:pPr>
            <w:r w:rsidRPr="00210CFC">
              <w:rPr>
                <w:sz w:val="24"/>
                <w:szCs w:val="24"/>
              </w:rPr>
              <w:t>30.2</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 xml:space="preserve">посещение </w:t>
            </w:r>
            <w:r w:rsidRPr="00210CFC">
              <w:rPr>
                <w:sz w:val="24"/>
                <w:szCs w:val="24"/>
              </w:rPr>
              <w:br/>
              <w:t>по неотложной медицинской помощи</w:t>
            </w:r>
          </w:p>
        </w:tc>
        <w:tc>
          <w:tcPr>
            <w:tcW w:w="1415" w:type="dxa"/>
          </w:tcPr>
          <w:p w:rsidR="00A779F7" w:rsidRPr="00210CFC" w:rsidRDefault="00A779F7" w:rsidP="00210CFC">
            <w:pPr>
              <w:spacing w:line="214" w:lineRule="auto"/>
              <w:jc w:val="center"/>
              <w:rPr>
                <w:sz w:val="24"/>
                <w:szCs w:val="24"/>
              </w:rPr>
            </w:pPr>
            <w:r w:rsidRPr="00210CFC">
              <w:rPr>
                <w:sz w:val="24"/>
                <w:szCs w:val="24"/>
              </w:rPr>
              <w:t>0,560</w:t>
            </w:r>
          </w:p>
        </w:tc>
        <w:tc>
          <w:tcPr>
            <w:tcW w:w="1344" w:type="dxa"/>
          </w:tcPr>
          <w:p w:rsidR="00A779F7" w:rsidRPr="00210CFC" w:rsidRDefault="00A779F7" w:rsidP="00210CFC">
            <w:pPr>
              <w:spacing w:line="214" w:lineRule="auto"/>
              <w:jc w:val="center"/>
              <w:rPr>
                <w:sz w:val="24"/>
                <w:szCs w:val="24"/>
              </w:rPr>
            </w:pPr>
            <w:r w:rsidRPr="00210CFC">
              <w:rPr>
                <w:sz w:val="24"/>
                <w:szCs w:val="24"/>
              </w:rPr>
              <w:t>582,78</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326,36</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430 624,5</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tcPr>
          <w:p w:rsidR="00A779F7" w:rsidRPr="00E1750A" w:rsidRDefault="00A779F7" w:rsidP="001534F5">
            <w:pPr>
              <w:spacing w:line="214" w:lineRule="auto"/>
              <w:jc w:val="both"/>
              <w:rPr>
                <w:sz w:val="24"/>
                <w:szCs w:val="24"/>
              </w:rPr>
            </w:pPr>
          </w:p>
        </w:tc>
        <w:tc>
          <w:tcPr>
            <w:tcW w:w="851" w:type="dxa"/>
          </w:tcPr>
          <w:p w:rsidR="00A779F7" w:rsidRPr="00210CFC" w:rsidRDefault="00A779F7" w:rsidP="00210CFC">
            <w:pPr>
              <w:spacing w:line="214" w:lineRule="auto"/>
              <w:jc w:val="center"/>
              <w:rPr>
                <w:sz w:val="24"/>
                <w:szCs w:val="24"/>
              </w:rPr>
            </w:pPr>
            <w:r w:rsidRPr="00210CFC">
              <w:rPr>
                <w:sz w:val="24"/>
                <w:szCs w:val="24"/>
              </w:rPr>
              <w:t>30.3</w:t>
            </w:r>
          </w:p>
        </w:tc>
        <w:tc>
          <w:tcPr>
            <w:tcW w:w="1843" w:type="dxa"/>
          </w:tcPr>
          <w:p w:rsidR="00A779F7" w:rsidRPr="00210CFC" w:rsidRDefault="00A779F7" w:rsidP="00210CFC">
            <w:pPr>
              <w:spacing w:line="214" w:lineRule="auto"/>
              <w:ind w:left="-84" w:right="-80"/>
              <w:jc w:val="center"/>
              <w:rPr>
                <w:sz w:val="24"/>
                <w:szCs w:val="24"/>
              </w:rPr>
            </w:pPr>
            <w:r w:rsidRPr="00210CFC">
              <w:rPr>
                <w:spacing w:val="-6"/>
                <w:sz w:val="24"/>
                <w:szCs w:val="24"/>
              </w:rPr>
              <w:t>обращение</w:t>
            </w:r>
          </w:p>
        </w:tc>
        <w:tc>
          <w:tcPr>
            <w:tcW w:w="1415" w:type="dxa"/>
          </w:tcPr>
          <w:p w:rsidR="00A779F7" w:rsidRPr="00210CFC" w:rsidRDefault="00A779F7" w:rsidP="00210CFC">
            <w:pPr>
              <w:spacing w:line="214" w:lineRule="auto"/>
              <w:jc w:val="center"/>
              <w:rPr>
                <w:sz w:val="24"/>
                <w:szCs w:val="24"/>
              </w:rPr>
            </w:pPr>
            <w:r w:rsidRPr="00210CFC">
              <w:rPr>
                <w:sz w:val="24"/>
                <w:szCs w:val="24"/>
              </w:rPr>
              <w:t>1,980</w:t>
            </w:r>
          </w:p>
        </w:tc>
        <w:tc>
          <w:tcPr>
            <w:tcW w:w="1344" w:type="dxa"/>
          </w:tcPr>
          <w:p w:rsidR="00A779F7" w:rsidRPr="00210CFC" w:rsidRDefault="00A779F7" w:rsidP="00210CFC">
            <w:pPr>
              <w:spacing w:line="214" w:lineRule="auto"/>
              <w:jc w:val="center"/>
              <w:rPr>
                <w:sz w:val="24"/>
                <w:szCs w:val="24"/>
              </w:rPr>
            </w:pPr>
            <w:r w:rsidRPr="00210CFC">
              <w:rPr>
                <w:sz w:val="24"/>
                <w:szCs w:val="24"/>
              </w:rPr>
              <w:t>1 275,31</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2 525,11</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pacing w:val="-10"/>
                <w:sz w:val="24"/>
                <w:szCs w:val="24"/>
              </w:rPr>
            </w:pPr>
            <w:r w:rsidRPr="00210CFC">
              <w:rPr>
                <w:spacing w:val="-10"/>
                <w:sz w:val="24"/>
                <w:szCs w:val="24"/>
              </w:rPr>
              <w:t>3 331 862,4</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 специализированная медицинская помощь в стационарных условиях,</w:t>
            </w:r>
          </w:p>
          <w:p w:rsidR="00A779F7" w:rsidRPr="00E1750A" w:rsidRDefault="00A779F7" w:rsidP="001534F5">
            <w:pPr>
              <w:spacing w:line="214" w:lineRule="auto"/>
              <w:jc w:val="both"/>
              <w:rPr>
                <w:sz w:val="24"/>
                <w:szCs w:val="24"/>
              </w:rPr>
            </w:pPr>
            <w:r w:rsidRPr="00E1750A">
              <w:rPr>
                <w:sz w:val="24"/>
                <w:szCs w:val="24"/>
              </w:rPr>
              <w:t>в том числе</w:t>
            </w:r>
          </w:p>
        </w:tc>
        <w:tc>
          <w:tcPr>
            <w:tcW w:w="851" w:type="dxa"/>
          </w:tcPr>
          <w:p w:rsidR="00A779F7" w:rsidRPr="00210CFC" w:rsidRDefault="00A779F7" w:rsidP="00210CFC">
            <w:pPr>
              <w:spacing w:line="214" w:lineRule="auto"/>
              <w:jc w:val="center"/>
              <w:rPr>
                <w:sz w:val="24"/>
                <w:szCs w:val="24"/>
              </w:rPr>
            </w:pPr>
            <w:r w:rsidRPr="00210CFC">
              <w:rPr>
                <w:sz w:val="24"/>
                <w:szCs w:val="24"/>
              </w:rPr>
              <w:t>31</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случай госпитализации</w:t>
            </w:r>
          </w:p>
        </w:tc>
        <w:tc>
          <w:tcPr>
            <w:tcW w:w="1415" w:type="dxa"/>
          </w:tcPr>
          <w:p w:rsidR="00A779F7" w:rsidRPr="00210CFC" w:rsidRDefault="00A779F7" w:rsidP="00210CFC">
            <w:pPr>
              <w:spacing w:line="214" w:lineRule="auto"/>
              <w:jc w:val="center"/>
              <w:rPr>
                <w:sz w:val="24"/>
                <w:szCs w:val="24"/>
              </w:rPr>
            </w:pPr>
            <w:r w:rsidRPr="00210CFC">
              <w:rPr>
                <w:sz w:val="24"/>
                <w:szCs w:val="24"/>
              </w:rPr>
              <w:t>0,17235</w:t>
            </w:r>
          </w:p>
        </w:tc>
        <w:tc>
          <w:tcPr>
            <w:tcW w:w="1344" w:type="dxa"/>
          </w:tcPr>
          <w:p w:rsidR="00A779F7" w:rsidRPr="00210CFC" w:rsidRDefault="00A779F7" w:rsidP="00210CFC">
            <w:pPr>
              <w:spacing w:line="214" w:lineRule="auto"/>
              <w:jc w:val="center"/>
              <w:rPr>
                <w:sz w:val="24"/>
                <w:szCs w:val="24"/>
              </w:rPr>
            </w:pPr>
            <w:r w:rsidRPr="00210CFC">
              <w:rPr>
                <w:sz w:val="24"/>
                <w:szCs w:val="24"/>
              </w:rPr>
              <w:t>30 090,16</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5 186,04</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ind w:left="-64" w:right="-67"/>
              <w:jc w:val="center"/>
              <w:rPr>
                <w:sz w:val="24"/>
                <w:szCs w:val="24"/>
              </w:rPr>
            </w:pPr>
            <w:r w:rsidRPr="00210CFC">
              <w:rPr>
                <w:sz w:val="24"/>
                <w:szCs w:val="24"/>
              </w:rPr>
              <w:t>6 842 926,7</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i/>
                <w:sz w:val="24"/>
                <w:szCs w:val="24"/>
              </w:rPr>
            </w:pPr>
            <w:r w:rsidRPr="00E1750A">
              <w:rPr>
                <w:i/>
                <w:sz w:val="24"/>
                <w:szCs w:val="24"/>
              </w:rPr>
              <w:t xml:space="preserve">медицинская реабилитация в </w:t>
            </w:r>
            <w:proofErr w:type="spellStart"/>
            <w:proofErr w:type="gramStart"/>
            <w:r w:rsidRPr="00E1750A">
              <w:rPr>
                <w:i/>
                <w:sz w:val="24"/>
                <w:szCs w:val="24"/>
              </w:rPr>
              <w:t>стацио-нарных</w:t>
            </w:r>
            <w:proofErr w:type="spellEnd"/>
            <w:proofErr w:type="gramEnd"/>
            <w:r w:rsidRPr="00E1750A">
              <w:rPr>
                <w:i/>
                <w:sz w:val="24"/>
                <w:szCs w:val="24"/>
              </w:rPr>
              <w:t xml:space="preserve"> условиях</w:t>
            </w:r>
          </w:p>
        </w:tc>
        <w:tc>
          <w:tcPr>
            <w:tcW w:w="851" w:type="dxa"/>
          </w:tcPr>
          <w:p w:rsidR="00A779F7" w:rsidRPr="00210CFC" w:rsidRDefault="00A779F7" w:rsidP="00210CFC">
            <w:pPr>
              <w:spacing w:line="214" w:lineRule="auto"/>
              <w:jc w:val="center"/>
              <w:rPr>
                <w:i/>
                <w:sz w:val="24"/>
                <w:szCs w:val="24"/>
              </w:rPr>
            </w:pPr>
            <w:r w:rsidRPr="00210CFC">
              <w:rPr>
                <w:i/>
                <w:sz w:val="24"/>
                <w:szCs w:val="24"/>
              </w:rPr>
              <w:t>31.1</w:t>
            </w:r>
          </w:p>
        </w:tc>
        <w:tc>
          <w:tcPr>
            <w:tcW w:w="1843" w:type="dxa"/>
          </w:tcPr>
          <w:p w:rsidR="00A779F7" w:rsidRPr="00210CFC" w:rsidRDefault="00A779F7" w:rsidP="00210CFC">
            <w:pPr>
              <w:spacing w:line="214" w:lineRule="auto"/>
              <w:ind w:left="-84" w:right="-80"/>
              <w:jc w:val="center"/>
              <w:rPr>
                <w:i/>
                <w:sz w:val="24"/>
                <w:szCs w:val="24"/>
              </w:rPr>
            </w:pPr>
            <w:r w:rsidRPr="00210CFC">
              <w:rPr>
                <w:i/>
                <w:sz w:val="24"/>
                <w:szCs w:val="24"/>
              </w:rPr>
              <w:t>койко-день</w:t>
            </w:r>
          </w:p>
        </w:tc>
        <w:tc>
          <w:tcPr>
            <w:tcW w:w="1415" w:type="dxa"/>
          </w:tcPr>
          <w:p w:rsidR="00A779F7" w:rsidRPr="00210CFC" w:rsidRDefault="00A779F7" w:rsidP="00210CFC">
            <w:pPr>
              <w:spacing w:line="214" w:lineRule="auto"/>
              <w:jc w:val="center"/>
              <w:rPr>
                <w:i/>
                <w:sz w:val="24"/>
                <w:szCs w:val="24"/>
              </w:rPr>
            </w:pPr>
            <w:r w:rsidRPr="00210CFC">
              <w:rPr>
                <w:i/>
                <w:sz w:val="24"/>
                <w:szCs w:val="24"/>
              </w:rPr>
              <w:t>0,048</w:t>
            </w:r>
          </w:p>
        </w:tc>
        <w:tc>
          <w:tcPr>
            <w:tcW w:w="1344" w:type="dxa"/>
          </w:tcPr>
          <w:p w:rsidR="00A779F7" w:rsidRPr="00210CFC" w:rsidRDefault="00A779F7" w:rsidP="00210CFC">
            <w:pPr>
              <w:spacing w:line="214" w:lineRule="auto"/>
              <w:jc w:val="center"/>
              <w:rPr>
                <w:i/>
                <w:sz w:val="24"/>
                <w:szCs w:val="24"/>
              </w:rPr>
            </w:pPr>
            <w:r w:rsidRPr="00210CFC">
              <w:rPr>
                <w:i/>
                <w:sz w:val="24"/>
                <w:szCs w:val="24"/>
              </w:rPr>
              <w:t>2 340,36</w:t>
            </w:r>
          </w:p>
        </w:tc>
        <w:tc>
          <w:tcPr>
            <w:tcW w:w="1276" w:type="dxa"/>
          </w:tcPr>
          <w:p w:rsidR="00A779F7" w:rsidRPr="00210CFC" w:rsidRDefault="00A779F7" w:rsidP="00210CFC">
            <w:pPr>
              <w:spacing w:line="214" w:lineRule="auto"/>
              <w:jc w:val="center"/>
              <w:rPr>
                <w:i/>
                <w:sz w:val="24"/>
                <w:szCs w:val="24"/>
              </w:rPr>
            </w:pPr>
            <w:r w:rsidRPr="00210CFC">
              <w:rPr>
                <w:i/>
                <w:sz w:val="24"/>
                <w:szCs w:val="24"/>
              </w:rPr>
              <w:t>х</w:t>
            </w:r>
          </w:p>
        </w:tc>
        <w:tc>
          <w:tcPr>
            <w:tcW w:w="1275" w:type="dxa"/>
          </w:tcPr>
          <w:p w:rsidR="00A779F7" w:rsidRPr="00210CFC" w:rsidRDefault="00A779F7" w:rsidP="00210CFC">
            <w:pPr>
              <w:spacing w:line="214" w:lineRule="auto"/>
              <w:jc w:val="center"/>
              <w:rPr>
                <w:i/>
                <w:sz w:val="24"/>
                <w:szCs w:val="24"/>
              </w:rPr>
            </w:pPr>
            <w:r w:rsidRPr="00210CFC">
              <w:rPr>
                <w:i/>
                <w:sz w:val="24"/>
                <w:szCs w:val="24"/>
              </w:rPr>
              <w:t>112,34</w:t>
            </w:r>
          </w:p>
        </w:tc>
        <w:tc>
          <w:tcPr>
            <w:tcW w:w="1417" w:type="dxa"/>
          </w:tcPr>
          <w:p w:rsidR="00A779F7" w:rsidRPr="00210CFC" w:rsidRDefault="00A779F7" w:rsidP="00210CFC">
            <w:pPr>
              <w:spacing w:line="214" w:lineRule="auto"/>
              <w:jc w:val="center"/>
              <w:rPr>
                <w:i/>
                <w:sz w:val="24"/>
                <w:szCs w:val="24"/>
              </w:rPr>
            </w:pPr>
            <w:r w:rsidRPr="00210CFC">
              <w:rPr>
                <w:i/>
                <w:sz w:val="24"/>
                <w:szCs w:val="24"/>
              </w:rPr>
              <w:t>х</w:t>
            </w:r>
          </w:p>
        </w:tc>
        <w:tc>
          <w:tcPr>
            <w:tcW w:w="1417" w:type="dxa"/>
          </w:tcPr>
          <w:p w:rsidR="00A779F7" w:rsidRPr="00210CFC" w:rsidRDefault="00A779F7" w:rsidP="00210CFC">
            <w:pPr>
              <w:spacing w:line="214" w:lineRule="auto"/>
              <w:jc w:val="center"/>
              <w:rPr>
                <w:i/>
                <w:sz w:val="24"/>
                <w:szCs w:val="24"/>
              </w:rPr>
            </w:pPr>
            <w:r w:rsidRPr="00210CFC">
              <w:rPr>
                <w:i/>
                <w:sz w:val="24"/>
                <w:szCs w:val="24"/>
              </w:rPr>
              <w:t>148 227,9</w:t>
            </w:r>
          </w:p>
        </w:tc>
        <w:tc>
          <w:tcPr>
            <w:tcW w:w="709" w:type="dxa"/>
          </w:tcPr>
          <w:p w:rsidR="00A779F7" w:rsidRPr="00210CFC" w:rsidRDefault="00A779F7" w:rsidP="00210CFC">
            <w:pPr>
              <w:spacing w:line="214"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i/>
                <w:sz w:val="24"/>
                <w:szCs w:val="24"/>
              </w:rPr>
            </w:pPr>
            <w:r w:rsidRPr="00E1750A">
              <w:rPr>
                <w:i/>
                <w:sz w:val="24"/>
                <w:szCs w:val="24"/>
              </w:rPr>
              <w:t>в том числе медицинская реабилитация для детей в возрасте 0-17 лет</w:t>
            </w:r>
          </w:p>
        </w:tc>
        <w:tc>
          <w:tcPr>
            <w:tcW w:w="851" w:type="dxa"/>
          </w:tcPr>
          <w:p w:rsidR="00A779F7" w:rsidRPr="00210CFC" w:rsidRDefault="00A779F7" w:rsidP="00210CFC">
            <w:pPr>
              <w:spacing w:line="214" w:lineRule="auto"/>
              <w:jc w:val="center"/>
              <w:rPr>
                <w:i/>
                <w:sz w:val="24"/>
                <w:szCs w:val="24"/>
              </w:rPr>
            </w:pPr>
            <w:r w:rsidRPr="00210CFC">
              <w:rPr>
                <w:i/>
                <w:sz w:val="24"/>
                <w:szCs w:val="24"/>
              </w:rPr>
              <w:t>31.1.1</w:t>
            </w:r>
          </w:p>
        </w:tc>
        <w:tc>
          <w:tcPr>
            <w:tcW w:w="1843" w:type="dxa"/>
          </w:tcPr>
          <w:p w:rsidR="00A779F7" w:rsidRPr="00210CFC" w:rsidRDefault="00A779F7" w:rsidP="00210CFC">
            <w:pPr>
              <w:spacing w:line="214" w:lineRule="auto"/>
              <w:ind w:left="-84" w:right="-80"/>
              <w:jc w:val="center"/>
              <w:rPr>
                <w:i/>
                <w:sz w:val="24"/>
                <w:szCs w:val="24"/>
              </w:rPr>
            </w:pPr>
            <w:r w:rsidRPr="00210CFC">
              <w:rPr>
                <w:i/>
                <w:sz w:val="24"/>
                <w:szCs w:val="24"/>
              </w:rPr>
              <w:t>койко-день</w:t>
            </w:r>
          </w:p>
        </w:tc>
        <w:tc>
          <w:tcPr>
            <w:tcW w:w="1415" w:type="dxa"/>
            <w:shd w:val="clear" w:color="auto" w:fill="auto"/>
          </w:tcPr>
          <w:p w:rsidR="00A779F7" w:rsidRPr="00210CFC" w:rsidRDefault="00A779F7" w:rsidP="00210CFC">
            <w:pPr>
              <w:spacing w:line="214" w:lineRule="auto"/>
              <w:jc w:val="center"/>
              <w:rPr>
                <w:i/>
                <w:sz w:val="24"/>
                <w:szCs w:val="24"/>
              </w:rPr>
            </w:pPr>
            <w:r w:rsidRPr="00210CFC">
              <w:rPr>
                <w:i/>
                <w:sz w:val="24"/>
                <w:szCs w:val="24"/>
              </w:rPr>
              <w:t>0,012</w:t>
            </w:r>
          </w:p>
        </w:tc>
        <w:tc>
          <w:tcPr>
            <w:tcW w:w="1344"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2 340,36</w:t>
            </w:r>
          </w:p>
        </w:tc>
        <w:tc>
          <w:tcPr>
            <w:tcW w:w="1276"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z w:val="24"/>
                <w:szCs w:val="24"/>
              </w:rPr>
              <w:t>х</w:t>
            </w:r>
          </w:p>
        </w:tc>
        <w:tc>
          <w:tcPr>
            <w:tcW w:w="1275"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28,08</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х</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37 057,0</w:t>
            </w:r>
          </w:p>
        </w:tc>
        <w:tc>
          <w:tcPr>
            <w:tcW w:w="709" w:type="dxa"/>
            <w:shd w:val="clear" w:color="auto" w:fill="auto"/>
          </w:tcPr>
          <w:p w:rsidR="00A779F7" w:rsidRPr="00210CFC" w:rsidRDefault="00A779F7" w:rsidP="00210CFC">
            <w:pPr>
              <w:spacing w:line="214"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DE03FE" w:rsidRDefault="00A779F7" w:rsidP="001534F5">
            <w:pPr>
              <w:spacing w:line="214" w:lineRule="auto"/>
              <w:jc w:val="both"/>
              <w:rPr>
                <w:i/>
                <w:sz w:val="24"/>
                <w:szCs w:val="24"/>
              </w:rPr>
            </w:pPr>
            <w:r w:rsidRPr="00DE03FE">
              <w:rPr>
                <w:i/>
                <w:sz w:val="24"/>
                <w:szCs w:val="24"/>
              </w:rPr>
              <w:t>высокотехнологичная медицинская помощь</w:t>
            </w:r>
          </w:p>
        </w:tc>
        <w:tc>
          <w:tcPr>
            <w:tcW w:w="851" w:type="dxa"/>
          </w:tcPr>
          <w:p w:rsidR="00A779F7" w:rsidRPr="00210CFC" w:rsidRDefault="00A779F7" w:rsidP="00210CFC">
            <w:pPr>
              <w:spacing w:line="214" w:lineRule="auto"/>
              <w:jc w:val="center"/>
              <w:rPr>
                <w:i/>
                <w:sz w:val="24"/>
                <w:szCs w:val="24"/>
              </w:rPr>
            </w:pPr>
            <w:r w:rsidRPr="00210CFC">
              <w:rPr>
                <w:i/>
                <w:sz w:val="24"/>
                <w:szCs w:val="24"/>
              </w:rPr>
              <w:t>31.2</w:t>
            </w:r>
          </w:p>
        </w:tc>
        <w:tc>
          <w:tcPr>
            <w:tcW w:w="1843" w:type="dxa"/>
          </w:tcPr>
          <w:p w:rsidR="00A779F7" w:rsidRPr="00210CFC" w:rsidRDefault="00A779F7" w:rsidP="00210CFC">
            <w:pPr>
              <w:spacing w:line="214" w:lineRule="auto"/>
              <w:ind w:left="-84" w:right="-80"/>
              <w:jc w:val="center"/>
              <w:rPr>
                <w:i/>
                <w:sz w:val="24"/>
                <w:szCs w:val="24"/>
              </w:rPr>
            </w:pPr>
            <w:r w:rsidRPr="00210CFC">
              <w:rPr>
                <w:i/>
                <w:sz w:val="24"/>
                <w:szCs w:val="24"/>
              </w:rPr>
              <w:t>случай госпитализации</w:t>
            </w:r>
          </w:p>
        </w:tc>
        <w:tc>
          <w:tcPr>
            <w:tcW w:w="1415" w:type="dxa"/>
            <w:shd w:val="clear" w:color="auto" w:fill="auto"/>
          </w:tcPr>
          <w:p w:rsidR="00A779F7" w:rsidRPr="00210CFC" w:rsidRDefault="00A779F7" w:rsidP="00210CFC">
            <w:pPr>
              <w:spacing w:line="214" w:lineRule="auto"/>
              <w:jc w:val="center"/>
              <w:rPr>
                <w:i/>
                <w:sz w:val="24"/>
                <w:szCs w:val="24"/>
              </w:rPr>
            </w:pPr>
            <w:r w:rsidRPr="00210CFC">
              <w:rPr>
                <w:i/>
                <w:sz w:val="24"/>
                <w:szCs w:val="24"/>
              </w:rPr>
              <w:t>0,0051</w:t>
            </w:r>
          </w:p>
        </w:tc>
        <w:tc>
          <w:tcPr>
            <w:tcW w:w="1344"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157 190,20</w:t>
            </w:r>
          </w:p>
        </w:tc>
        <w:tc>
          <w:tcPr>
            <w:tcW w:w="1276"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х</w:t>
            </w:r>
          </w:p>
        </w:tc>
        <w:tc>
          <w:tcPr>
            <w:tcW w:w="1275"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801,67</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х</w:t>
            </w:r>
          </w:p>
        </w:tc>
        <w:tc>
          <w:tcPr>
            <w:tcW w:w="1417" w:type="dxa"/>
            <w:shd w:val="clear" w:color="auto" w:fill="auto"/>
          </w:tcPr>
          <w:p w:rsidR="00A779F7" w:rsidRPr="00210CFC" w:rsidRDefault="00A779F7" w:rsidP="00210CFC">
            <w:pPr>
              <w:spacing w:line="214" w:lineRule="auto"/>
              <w:ind w:left="-64" w:right="-67"/>
              <w:jc w:val="center"/>
              <w:rPr>
                <w:i/>
                <w:spacing w:val="-8"/>
                <w:sz w:val="24"/>
                <w:szCs w:val="24"/>
              </w:rPr>
            </w:pPr>
            <w:r w:rsidRPr="00210CFC">
              <w:rPr>
                <w:i/>
                <w:spacing w:val="-8"/>
                <w:sz w:val="24"/>
                <w:szCs w:val="24"/>
              </w:rPr>
              <w:t>1 057 801,4</w:t>
            </w:r>
          </w:p>
        </w:tc>
        <w:tc>
          <w:tcPr>
            <w:tcW w:w="709" w:type="dxa"/>
            <w:shd w:val="clear" w:color="auto" w:fill="auto"/>
          </w:tcPr>
          <w:p w:rsidR="00A779F7" w:rsidRPr="00210CFC" w:rsidRDefault="00A779F7" w:rsidP="00210CFC">
            <w:pPr>
              <w:spacing w:line="214"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 медицинская помощь в условиях дневного стационара</w:t>
            </w:r>
          </w:p>
        </w:tc>
        <w:tc>
          <w:tcPr>
            <w:tcW w:w="851" w:type="dxa"/>
          </w:tcPr>
          <w:p w:rsidR="00A779F7" w:rsidRPr="00210CFC" w:rsidRDefault="00A779F7" w:rsidP="00210CFC">
            <w:pPr>
              <w:spacing w:line="214" w:lineRule="auto"/>
              <w:jc w:val="center"/>
              <w:rPr>
                <w:sz w:val="24"/>
                <w:szCs w:val="24"/>
              </w:rPr>
            </w:pPr>
            <w:r w:rsidRPr="00210CFC">
              <w:rPr>
                <w:sz w:val="24"/>
                <w:szCs w:val="24"/>
              </w:rPr>
              <w:t>32</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случай лечения</w:t>
            </w:r>
          </w:p>
        </w:tc>
        <w:tc>
          <w:tcPr>
            <w:tcW w:w="1415" w:type="dxa"/>
          </w:tcPr>
          <w:p w:rsidR="00A779F7" w:rsidRPr="00210CFC" w:rsidRDefault="00A779F7" w:rsidP="00210CFC">
            <w:pPr>
              <w:spacing w:line="214" w:lineRule="auto"/>
              <w:jc w:val="center"/>
              <w:rPr>
                <w:sz w:val="24"/>
                <w:szCs w:val="24"/>
              </w:rPr>
            </w:pPr>
            <w:r w:rsidRPr="00210CFC">
              <w:rPr>
                <w:sz w:val="24"/>
                <w:szCs w:val="24"/>
              </w:rPr>
              <w:t>0,060</w:t>
            </w:r>
          </w:p>
        </w:tc>
        <w:tc>
          <w:tcPr>
            <w:tcW w:w="1344" w:type="dxa"/>
          </w:tcPr>
          <w:p w:rsidR="00A779F7" w:rsidRPr="00210CFC" w:rsidRDefault="00A779F7" w:rsidP="00210CFC">
            <w:pPr>
              <w:spacing w:line="214" w:lineRule="auto"/>
              <w:ind w:left="-64" w:right="-67"/>
              <w:jc w:val="center"/>
              <w:rPr>
                <w:spacing w:val="-8"/>
                <w:sz w:val="24"/>
                <w:szCs w:val="24"/>
              </w:rPr>
            </w:pPr>
            <w:r w:rsidRPr="00210CFC">
              <w:rPr>
                <w:spacing w:val="-8"/>
                <w:sz w:val="24"/>
                <w:szCs w:val="24"/>
              </w:rPr>
              <w:t>15 594,83</w:t>
            </w:r>
          </w:p>
        </w:tc>
        <w:tc>
          <w:tcPr>
            <w:tcW w:w="1276" w:type="dxa"/>
          </w:tcPr>
          <w:p w:rsidR="00A779F7" w:rsidRPr="00210CFC" w:rsidRDefault="00A779F7" w:rsidP="00210CFC">
            <w:pPr>
              <w:spacing w:line="214" w:lineRule="auto"/>
              <w:ind w:left="-64" w:right="-67"/>
              <w:jc w:val="center"/>
              <w:rPr>
                <w:spacing w:val="-8"/>
                <w:sz w:val="24"/>
                <w:szCs w:val="24"/>
              </w:rPr>
            </w:pPr>
            <w:r w:rsidRPr="00210CFC">
              <w:rPr>
                <w:spacing w:val="-8"/>
                <w:sz w:val="24"/>
                <w:szCs w:val="24"/>
              </w:rPr>
              <w:t>х</w:t>
            </w:r>
          </w:p>
        </w:tc>
        <w:tc>
          <w:tcPr>
            <w:tcW w:w="1275" w:type="dxa"/>
          </w:tcPr>
          <w:p w:rsidR="00A779F7" w:rsidRPr="00210CFC" w:rsidRDefault="00A779F7" w:rsidP="00210CFC">
            <w:pPr>
              <w:spacing w:line="214" w:lineRule="auto"/>
              <w:ind w:left="-64" w:right="-67"/>
              <w:jc w:val="center"/>
              <w:rPr>
                <w:spacing w:val="-8"/>
                <w:sz w:val="24"/>
                <w:szCs w:val="24"/>
              </w:rPr>
            </w:pPr>
            <w:r w:rsidRPr="00210CFC">
              <w:rPr>
                <w:spacing w:val="-8"/>
                <w:sz w:val="24"/>
                <w:szCs w:val="24"/>
              </w:rPr>
              <w:t>935,69</w:t>
            </w:r>
          </w:p>
        </w:tc>
        <w:tc>
          <w:tcPr>
            <w:tcW w:w="1417" w:type="dxa"/>
          </w:tcPr>
          <w:p w:rsidR="00A779F7" w:rsidRPr="00210CFC" w:rsidRDefault="00A779F7" w:rsidP="00210CFC">
            <w:pPr>
              <w:spacing w:line="214" w:lineRule="auto"/>
              <w:ind w:left="-64" w:right="-67"/>
              <w:jc w:val="center"/>
              <w:rPr>
                <w:spacing w:val="-8"/>
                <w:sz w:val="24"/>
                <w:szCs w:val="24"/>
              </w:rPr>
            </w:pPr>
            <w:r w:rsidRPr="00210CFC">
              <w:rPr>
                <w:spacing w:val="-8"/>
                <w:sz w:val="24"/>
                <w:szCs w:val="24"/>
              </w:rPr>
              <w:t>х</w:t>
            </w:r>
          </w:p>
        </w:tc>
        <w:tc>
          <w:tcPr>
            <w:tcW w:w="1417" w:type="dxa"/>
          </w:tcPr>
          <w:p w:rsidR="00A779F7" w:rsidRPr="00210CFC" w:rsidRDefault="00A779F7" w:rsidP="00210CFC">
            <w:pPr>
              <w:spacing w:line="214" w:lineRule="auto"/>
              <w:ind w:left="-64" w:right="-67"/>
              <w:jc w:val="center"/>
              <w:rPr>
                <w:spacing w:val="-8"/>
                <w:sz w:val="24"/>
                <w:szCs w:val="24"/>
              </w:rPr>
            </w:pPr>
            <w:r w:rsidRPr="00210CFC">
              <w:rPr>
                <w:spacing w:val="-8"/>
                <w:sz w:val="24"/>
                <w:szCs w:val="24"/>
              </w:rPr>
              <w:t>1 234 640,0</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 xml:space="preserve">2. Медицинская помощь по видам и </w:t>
            </w:r>
            <w:r w:rsidRPr="00E1750A">
              <w:rPr>
                <w:spacing w:val="-6"/>
                <w:sz w:val="24"/>
                <w:szCs w:val="24"/>
              </w:rPr>
              <w:t>заболеваниям сверх базовой программы:</w:t>
            </w:r>
          </w:p>
        </w:tc>
        <w:tc>
          <w:tcPr>
            <w:tcW w:w="851" w:type="dxa"/>
          </w:tcPr>
          <w:p w:rsidR="00A779F7" w:rsidRPr="00210CFC" w:rsidRDefault="00A779F7" w:rsidP="00210CFC">
            <w:pPr>
              <w:spacing w:line="214" w:lineRule="auto"/>
              <w:jc w:val="center"/>
              <w:rPr>
                <w:sz w:val="24"/>
                <w:szCs w:val="24"/>
              </w:rPr>
            </w:pPr>
            <w:r w:rsidRPr="00210CFC">
              <w:rPr>
                <w:sz w:val="24"/>
                <w:szCs w:val="24"/>
              </w:rPr>
              <w:t>33</w:t>
            </w:r>
          </w:p>
        </w:tc>
        <w:tc>
          <w:tcPr>
            <w:tcW w:w="1843" w:type="dxa"/>
          </w:tcPr>
          <w:p w:rsidR="00A779F7" w:rsidRPr="00210CFC" w:rsidRDefault="00A779F7" w:rsidP="00210CFC">
            <w:pPr>
              <w:spacing w:line="214" w:lineRule="auto"/>
              <w:ind w:left="-84" w:right="-80"/>
              <w:jc w:val="center"/>
              <w:rPr>
                <w:sz w:val="24"/>
                <w:szCs w:val="24"/>
              </w:rPr>
            </w:pPr>
          </w:p>
        </w:tc>
        <w:tc>
          <w:tcPr>
            <w:tcW w:w="1415" w:type="dxa"/>
          </w:tcPr>
          <w:p w:rsidR="00A779F7" w:rsidRPr="00210CFC" w:rsidRDefault="00A779F7" w:rsidP="00210CFC">
            <w:pPr>
              <w:spacing w:line="214" w:lineRule="auto"/>
              <w:jc w:val="center"/>
              <w:rPr>
                <w:sz w:val="24"/>
                <w:szCs w:val="24"/>
              </w:rPr>
            </w:pPr>
            <w:r w:rsidRPr="00210CFC">
              <w:rPr>
                <w:sz w:val="24"/>
                <w:szCs w:val="24"/>
              </w:rPr>
              <w:t>-</w:t>
            </w:r>
          </w:p>
        </w:tc>
        <w:tc>
          <w:tcPr>
            <w:tcW w:w="1344" w:type="dxa"/>
          </w:tcPr>
          <w:p w:rsidR="00A779F7" w:rsidRPr="00210CFC" w:rsidRDefault="00A779F7" w:rsidP="00210CFC">
            <w:pPr>
              <w:spacing w:line="214" w:lineRule="auto"/>
              <w:jc w:val="center"/>
              <w:rPr>
                <w:sz w:val="24"/>
                <w:szCs w:val="24"/>
              </w:rPr>
            </w:pPr>
            <w:r w:rsidRPr="00210CFC">
              <w:rPr>
                <w:sz w:val="24"/>
                <w:szCs w:val="24"/>
              </w:rPr>
              <w:t>-</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14" w:lineRule="auto"/>
              <w:jc w:val="both"/>
              <w:rPr>
                <w:sz w:val="24"/>
                <w:szCs w:val="24"/>
              </w:rPr>
            </w:pPr>
            <w:r w:rsidRPr="00E1750A">
              <w:rPr>
                <w:sz w:val="24"/>
                <w:szCs w:val="24"/>
              </w:rPr>
              <w:t>- скорая медицинская помощь</w:t>
            </w:r>
          </w:p>
        </w:tc>
        <w:tc>
          <w:tcPr>
            <w:tcW w:w="851" w:type="dxa"/>
          </w:tcPr>
          <w:p w:rsidR="00A779F7" w:rsidRPr="00210CFC" w:rsidRDefault="00A779F7" w:rsidP="00210CFC">
            <w:pPr>
              <w:spacing w:line="214" w:lineRule="auto"/>
              <w:jc w:val="center"/>
              <w:rPr>
                <w:sz w:val="24"/>
                <w:szCs w:val="24"/>
              </w:rPr>
            </w:pPr>
            <w:r w:rsidRPr="00210CFC">
              <w:rPr>
                <w:sz w:val="24"/>
                <w:szCs w:val="24"/>
              </w:rPr>
              <w:t>34</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вызов</w:t>
            </w:r>
          </w:p>
        </w:tc>
        <w:tc>
          <w:tcPr>
            <w:tcW w:w="1415" w:type="dxa"/>
          </w:tcPr>
          <w:p w:rsidR="00A779F7" w:rsidRPr="00210CFC" w:rsidRDefault="00A779F7" w:rsidP="00210CFC">
            <w:pPr>
              <w:spacing w:line="214" w:lineRule="auto"/>
              <w:jc w:val="center"/>
              <w:rPr>
                <w:sz w:val="24"/>
                <w:szCs w:val="24"/>
              </w:rPr>
            </w:pPr>
            <w:r w:rsidRPr="00210CFC">
              <w:rPr>
                <w:sz w:val="24"/>
                <w:szCs w:val="24"/>
              </w:rPr>
              <w:t>-</w:t>
            </w:r>
          </w:p>
        </w:tc>
        <w:tc>
          <w:tcPr>
            <w:tcW w:w="1344" w:type="dxa"/>
          </w:tcPr>
          <w:p w:rsidR="00A779F7" w:rsidRPr="00210CFC" w:rsidRDefault="00A779F7" w:rsidP="00210CFC">
            <w:pPr>
              <w:spacing w:line="214" w:lineRule="auto"/>
              <w:jc w:val="center"/>
              <w:rPr>
                <w:sz w:val="24"/>
                <w:szCs w:val="24"/>
              </w:rPr>
            </w:pPr>
            <w:r w:rsidRPr="00210CFC">
              <w:rPr>
                <w:sz w:val="24"/>
                <w:szCs w:val="24"/>
              </w:rPr>
              <w:t>-</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val="restart"/>
          </w:tcPr>
          <w:p w:rsidR="00A779F7" w:rsidRPr="00E1750A" w:rsidRDefault="00A779F7" w:rsidP="001534F5">
            <w:pPr>
              <w:spacing w:line="214" w:lineRule="auto"/>
              <w:jc w:val="both"/>
              <w:rPr>
                <w:sz w:val="24"/>
                <w:szCs w:val="24"/>
              </w:rPr>
            </w:pPr>
            <w:r w:rsidRPr="00E1750A">
              <w:rPr>
                <w:sz w:val="24"/>
                <w:szCs w:val="24"/>
              </w:rPr>
              <w:t>- медицинская помощь в амбулаторных условиях</w:t>
            </w:r>
          </w:p>
        </w:tc>
        <w:tc>
          <w:tcPr>
            <w:tcW w:w="851" w:type="dxa"/>
          </w:tcPr>
          <w:p w:rsidR="00A779F7" w:rsidRPr="00210CFC" w:rsidRDefault="00A779F7" w:rsidP="00210CFC">
            <w:pPr>
              <w:spacing w:line="214" w:lineRule="auto"/>
              <w:jc w:val="center"/>
              <w:rPr>
                <w:sz w:val="24"/>
                <w:szCs w:val="24"/>
              </w:rPr>
            </w:pPr>
            <w:r w:rsidRPr="00210CFC">
              <w:rPr>
                <w:sz w:val="24"/>
                <w:szCs w:val="24"/>
              </w:rPr>
              <w:t>35.1</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посещение</w:t>
            </w:r>
          </w:p>
          <w:p w:rsidR="00A779F7" w:rsidRPr="00210CFC" w:rsidRDefault="00A779F7" w:rsidP="00210CFC">
            <w:pPr>
              <w:spacing w:line="214" w:lineRule="auto"/>
              <w:ind w:left="-84" w:right="-80"/>
              <w:jc w:val="center"/>
              <w:rPr>
                <w:sz w:val="24"/>
                <w:szCs w:val="24"/>
              </w:rPr>
            </w:pPr>
            <w:r w:rsidRPr="00210CFC">
              <w:rPr>
                <w:sz w:val="24"/>
                <w:szCs w:val="24"/>
              </w:rPr>
              <w:t xml:space="preserve">с </w:t>
            </w:r>
            <w:proofErr w:type="spellStart"/>
            <w:proofErr w:type="gramStart"/>
            <w:r w:rsidRPr="00210CFC">
              <w:rPr>
                <w:sz w:val="24"/>
                <w:szCs w:val="24"/>
              </w:rPr>
              <w:t>профилакти-ческими</w:t>
            </w:r>
            <w:proofErr w:type="spellEnd"/>
            <w:proofErr w:type="gramEnd"/>
            <w:r w:rsidRPr="00210CFC">
              <w:rPr>
                <w:sz w:val="24"/>
                <w:szCs w:val="24"/>
              </w:rPr>
              <w:t xml:space="preserve"> и иными целями</w:t>
            </w:r>
          </w:p>
        </w:tc>
        <w:tc>
          <w:tcPr>
            <w:tcW w:w="1415" w:type="dxa"/>
          </w:tcPr>
          <w:p w:rsidR="00A779F7" w:rsidRPr="00210CFC" w:rsidRDefault="00A779F7" w:rsidP="00210CFC">
            <w:pPr>
              <w:spacing w:line="214" w:lineRule="auto"/>
              <w:jc w:val="center"/>
              <w:rPr>
                <w:sz w:val="24"/>
                <w:szCs w:val="24"/>
              </w:rPr>
            </w:pPr>
            <w:r w:rsidRPr="00210CFC">
              <w:rPr>
                <w:sz w:val="24"/>
                <w:szCs w:val="24"/>
              </w:rPr>
              <w:t>-</w:t>
            </w:r>
          </w:p>
        </w:tc>
        <w:tc>
          <w:tcPr>
            <w:tcW w:w="1344" w:type="dxa"/>
          </w:tcPr>
          <w:p w:rsidR="00A779F7" w:rsidRPr="00210CFC" w:rsidRDefault="00A779F7" w:rsidP="00210CFC">
            <w:pPr>
              <w:spacing w:line="214" w:lineRule="auto"/>
              <w:jc w:val="center"/>
              <w:rPr>
                <w:sz w:val="24"/>
                <w:szCs w:val="24"/>
              </w:rPr>
            </w:pPr>
            <w:r w:rsidRPr="00210CFC">
              <w:rPr>
                <w:sz w:val="24"/>
                <w:szCs w:val="24"/>
              </w:rPr>
              <w:t>-</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tcPr>
          <w:p w:rsidR="00A779F7" w:rsidRPr="00E1750A" w:rsidRDefault="00A779F7" w:rsidP="001534F5">
            <w:pPr>
              <w:spacing w:line="214" w:lineRule="auto"/>
              <w:jc w:val="both"/>
              <w:rPr>
                <w:sz w:val="24"/>
                <w:szCs w:val="24"/>
              </w:rPr>
            </w:pPr>
          </w:p>
        </w:tc>
        <w:tc>
          <w:tcPr>
            <w:tcW w:w="851" w:type="dxa"/>
          </w:tcPr>
          <w:p w:rsidR="00A779F7" w:rsidRPr="00210CFC" w:rsidRDefault="00A779F7" w:rsidP="00210CFC">
            <w:pPr>
              <w:spacing w:line="214" w:lineRule="auto"/>
              <w:jc w:val="center"/>
              <w:rPr>
                <w:sz w:val="24"/>
                <w:szCs w:val="24"/>
              </w:rPr>
            </w:pPr>
            <w:r w:rsidRPr="00210CFC">
              <w:rPr>
                <w:sz w:val="24"/>
                <w:szCs w:val="24"/>
              </w:rPr>
              <w:t>35.2</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посещение по неотложной медицинской помощи</w:t>
            </w:r>
          </w:p>
        </w:tc>
        <w:tc>
          <w:tcPr>
            <w:tcW w:w="1415" w:type="dxa"/>
          </w:tcPr>
          <w:p w:rsidR="00A779F7" w:rsidRPr="00210CFC" w:rsidRDefault="00A779F7" w:rsidP="00210CFC">
            <w:pPr>
              <w:spacing w:line="214" w:lineRule="auto"/>
              <w:jc w:val="center"/>
              <w:rPr>
                <w:sz w:val="24"/>
                <w:szCs w:val="24"/>
              </w:rPr>
            </w:pPr>
            <w:r w:rsidRPr="00210CFC">
              <w:rPr>
                <w:sz w:val="24"/>
                <w:szCs w:val="24"/>
              </w:rPr>
              <w:t>-</w:t>
            </w:r>
          </w:p>
        </w:tc>
        <w:tc>
          <w:tcPr>
            <w:tcW w:w="1344" w:type="dxa"/>
          </w:tcPr>
          <w:p w:rsidR="00A779F7" w:rsidRPr="00210CFC" w:rsidRDefault="00A779F7" w:rsidP="00210CFC">
            <w:pPr>
              <w:spacing w:line="214" w:lineRule="auto"/>
              <w:jc w:val="center"/>
              <w:rPr>
                <w:sz w:val="24"/>
                <w:szCs w:val="24"/>
              </w:rPr>
            </w:pPr>
            <w:r w:rsidRPr="00210CFC">
              <w:rPr>
                <w:sz w:val="24"/>
                <w:szCs w:val="24"/>
              </w:rPr>
              <w:t>-</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vMerge/>
          </w:tcPr>
          <w:p w:rsidR="00A779F7" w:rsidRPr="00E1750A" w:rsidRDefault="00A779F7" w:rsidP="001534F5">
            <w:pPr>
              <w:spacing w:line="214" w:lineRule="auto"/>
              <w:jc w:val="both"/>
              <w:rPr>
                <w:sz w:val="24"/>
                <w:szCs w:val="24"/>
              </w:rPr>
            </w:pPr>
          </w:p>
        </w:tc>
        <w:tc>
          <w:tcPr>
            <w:tcW w:w="851" w:type="dxa"/>
          </w:tcPr>
          <w:p w:rsidR="00A779F7" w:rsidRPr="00210CFC" w:rsidRDefault="00A779F7" w:rsidP="00210CFC">
            <w:pPr>
              <w:spacing w:line="214" w:lineRule="auto"/>
              <w:jc w:val="center"/>
              <w:rPr>
                <w:sz w:val="24"/>
                <w:szCs w:val="24"/>
              </w:rPr>
            </w:pPr>
            <w:r w:rsidRPr="00210CFC">
              <w:rPr>
                <w:sz w:val="24"/>
                <w:szCs w:val="24"/>
              </w:rPr>
              <w:t>35.3</w:t>
            </w:r>
          </w:p>
        </w:tc>
        <w:tc>
          <w:tcPr>
            <w:tcW w:w="1843" w:type="dxa"/>
          </w:tcPr>
          <w:p w:rsidR="00A779F7" w:rsidRPr="00210CFC" w:rsidRDefault="00A779F7" w:rsidP="00210CFC">
            <w:pPr>
              <w:spacing w:line="214" w:lineRule="auto"/>
              <w:ind w:left="-84" w:right="-80"/>
              <w:jc w:val="center"/>
              <w:rPr>
                <w:sz w:val="24"/>
                <w:szCs w:val="24"/>
              </w:rPr>
            </w:pPr>
            <w:r w:rsidRPr="00210CFC">
              <w:rPr>
                <w:sz w:val="24"/>
                <w:szCs w:val="24"/>
              </w:rPr>
              <w:t>обращение</w:t>
            </w:r>
          </w:p>
        </w:tc>
        <w:tc>
          <w:tcPr>
            <w:tcW w:w="1415" w:type="dxa"/>
          </w:tcPr>
          <w:p w:rsidR="00A779F7" w:rsidRPr="00210CFC" w:rsidRDefault="00A779F7" w:rsidP="00210CFC">
            <w:pPr>
              <w:spacing w:line="214" w:lineRule="auto"/>
              <w:jc w:val="center"/>
              <w:rPr>
                <w:sz w:val="24"/>
                <w:szCs w:val="24"/>
              </w:rPr>
            </w:pPr>
            <w:r w:rsidRPr="00210CFC">
              <w:rPr>
                <w:sz w:val="24"/>
                <w:szCs w:val="24"/>
              </w:rPr>
              <w:t>-</w:t>
            </w:r>
          </w:p>
        </w:tc>
        <w:tc>
          <w:tcPr>
            <w:tcW w:w="1344" w:type="dxa"/>
          </w:tcPr>
          <w:p w:rsidR="00A779F7" w:rsidRPr="00210CFC" w:rsidRDefault="00A779F7" w:rsidP="00210CFC">
            <w:pPr>
              <w:spacing w:line="214" w:lineRule="auto"/>
              <w:jc w:val="center"/>
              <w:rPr>
                <w:sz w:val="24"/>
                <w:szCs w:val="24"/>
              </w:rPr>
            </w:pPr>
            <w:r w:rsidRPr="00210CFC">
              <w:rPr>
                <w:sz w:val="24"/>
                <w:szCs w:val="24"/>
              </w:rPr>
              <w:t>-</w:t>
            </w:r>
          </w:p>
        </w:tc>
        <w:tc>
          <w:tcPr>
            <w:tcW w:w="1276" w:type="dxa"/>
          </w:tcPr>
          <w:p w:rsidR="00A779F7" w:rsidRPr="00210CFC" w:rsidRDefault="00A779F7" w:rsidP="00210CFC">
            <w:pPr>
              <w:spacing w:line="214" w:lineRule="auto"/>
              <w:jc w:val="center"/>
              <w:rPr>
                <w:sz w:val="24"/>
                <w:szCs w:val="24"/>
              </w:rPr>
            </w:pPr>
            <w:r w:rsidRPr="00210CFC">
              <w:rPr>
                <w:sz w:val="24"/>
                <w:szCs w:val="24"/>
              </w:rPr>
              <w:t>х</w:t>
            </w:r>
          </w:p>
        </w:tc>
        <w:tc>
          <w:tcPr>
            <w:tcW w:w="1275" w:type="dxa"/>
          </w:tcPr>
          <w:p w:rsidR="00A779F7" w:rsidRPr="00210CFC" w:rsidRDefault="00A779F7" w:rsidP="00210CFC">
            <w:pPr>
              <w:spacing w:line="214" w:lineRule="auto"/>
              <w:jc w:val="center"/>
              <w:rPr>
                <w:sz w:val="24"/>
                <w:szCs w:val="24"/>
              </w:rPr>
            </w:pPr>
            <w:r w:rsidRPr="00210CFC">
              <w:rPr>
                <w:sz w:val="24"/>
                <w:szCs w:val="24"/>
              </w:rPr>
              <w:t>-</w:t>
            </w:r>
          </w:p>
        </w:tc>
        <w:tc>
          <w:tcPr>
            <w:tcW w:w="1417" w:type="dxa"/>
          </w:tcPr>
          <w:p w:rsidR="00A779F7" w:rsidRPr="00210CFC" w:rsidRDefault="00A779F7" w:rsidP="00210CFC">
            <w:pPr>
              <w:spacing w:line="214" w:lineRule="auto"/>
              <w:jc w:val="center"/>
              <w:rPr>
                <w:sz w:val="24"/>
                <w:szCs w:val="24"/>
              </w:rPr>
            </w:pPr>
            <w:r w:rsidRPr="00210CFC">
              <w:rPr>
                <w:sz w:val="24"/>
                <w:szCs w:val="24"/>
              </w:rPr>
              <w:t>х</w:t>
            </w:r>
          </w:p>
        </w:tc>
        <w:tc>
          <w:tcPr>
            <w:tcW w:w="1417" w:type="dxa"/>
          </w:tcPr>
          <w:p w:rsidR="00A779F7" w:rsidRPr="00210CFC" w:rsidRDefault="00A779F7" w:rsidP="00210CFC">
            <w:pPr>
              <w:spacing w:line="214" w:lineRule="auto"/>
              <w:jc w:val="center"/>
              <w:rPr>
                <w:sz w:val="24"/>
                <w:szCs w:val="24"/>
              </w:rPr>
            </w:pPr>
            <w:r w:rsidRPr="00210CFC">
              <w:rPr>
                <w:sz w:val="24"/>
                <w:szCs w:val="24"/>
              </w:rPr>
              <w:t>-</w:t>
            </w:r>
          </w:p>
        </w:tc>
        <w:tc>
          <w:tcPr>
            <w:tcW w:w="709" w:type="dxa"/>
          </w:tcPr>
          <w:p w:rsidR="00A779F7" w:rsidRPr="00210CFC" w:rsidRDefault="00A779F7" w:rsidP="00210CFC">
            <w:pPr>
              <w:spacing w:line="214"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sz w:val="24"/>
                <w:szCs w:val="24"/>
              </w:rPr>
            </w:pPr>
            <w:r w:rsidRPr="00E1750A">
              <w:rPr>
                <w:sz w:val="24"/>
                <w:szCs w:val="24"/>
              </w:rPr>
              <w:t>- специализированная медицинская помощь в стационарных условиях,</w:t>
            </w:r>
          </w:p>
          <w:p w:rsidR="00A779F7" w:rsidRPr="00E1750A" w:rsidRDefault="00A779F7" w:rsidP="001534F5">
            <w:pPr>
              <w:spacing w:line="235" w:lineRule="auto"/>
              <w:jc w:val="both"/>
              <w:rPr>
                <w:sz w:val="24"/>
                <w:szCs w:val="24"/>
              </w:rPr>
            </w:pPr>
            <w:r w:rsidRPr="00E1750A">
              <w:rPr>
                <w:sz w:val="24"/>
                <w:szCs w:val="24"/>
              </w:rPr>
              <w:t>в том числе</w:t>
            </w:r>
          </w:p>
        </w:tc>
        <w:tc>
          <w:tcPr>
            <w:tcW w:w="851" w:type="dxa"/>
          </w:tcPr>
          <w:p w:rsidR="00A779F7" w:rsidRPr="00210CFC" w:rsidRDefault="00A779F7" w:rsidP="00210CFC">
            <w:pPr>
              <w:spacing w:line="235" w:lineRule="auto"/>
              <w:jc w:val="center"/>
              <w:rPr>
                <w:sz w:val="24"/>
                <w:szCs w:val="24"/>
              </w:rPr>
            </w:pPr>
            <w:r w:rsidRPr="00210CFC">
              <w:rPr>
                <w:sz w:val="24"/>
                <w:szCs w:val="24"/>
              </w:rPr>
              <w:t>36</w:t>
            </w:r>
          </w:p>
        </w:tc>
        <w:tc>
          <w:tcPr>
            <w:tcW w:w="1843" w:type="dxa"/>
          </w:tcPr>
          <w:p w:rsidR="00A779F7" w:rsidRPr="00210CFC" w:rsidRDefault="00A779F7" w:rsidP="00210CFC">
            <w:pPr>
              <w:spacing w:line="235" w:lineRule="auto"/>
              <w:ind w:left="-84" w:right="-80"/>
              <w:jc w:val="center"/>
              <w:rPr>
                <w:spacing w:val="-8"/>
                <w:sz w:val="24"/>
                <w:szCs w:val="24"/>
              </w:rPr>
            </w:pPr>
            <w:r w:rsidRPr="00210CFC">
              <w:rPr>
                <w:spacing w:val="-8"/>
                <w:sz w:val="24"/>
                <w:szCs w:val="24"/>
              </w:rPr>
              <w:t>случай госпитализации</w:t>
            </w:r>
          </w:p>
        </w:tc>
        <w:tc>
          <w:tcPr>
            <w:tcW w:w="1415" w:type="dxa"/>
          </w:tcPr>
          <w:p w:rsidR="00A779F7" w:rsidRPr="00210CFC" w:rsidRDefault="00A779F7" w:rsidP="00210CFC">
            <w:pPr>
              <w:spacing w:line="235" w:lineRule="auto"/>
              <w:jc w:val="center"/>
              <w:rPr>
                <w:sz w:val="24"/>
                <w:szCs w:val="24"/>
              </w:rPr>
            </w:pPr>
            <w:r w:rsidRPr="00210CFC">
              <w:rPr>
                <w:sz w:val="24"/>
                <w:szCs w:val="24"/>
              </w:rPr>
              <w:t>-</w:t>
            </w:r>
          </w:p>
        </w:tc>
        <w:tc>
          <w:tcPr>
            <w:tcW w:w="1344" w:type="dxa"/>
          </w:tcPr>
          <w:p w:rsidR="00A779F7" w:rsidRPr="00210CFC" w:rsidRDefault="00A779F7" w:rsidP="00210CFC">
            <w:pPr>
              <w:spacing w:line="235" w:lineRule="auto"/>
              <w:jc w:val="center"/>
              <w:rPr>
                <w:sz w:val="24"/>
                <w:szCs w:val="24"/>
              </w:rPr>
            </w:pPr>
            <w:r w:rsidRPr="00210CFC">
              <w:rPr>
                <w:sz w:val="24"/>
                <w:szCs w:val="24"/>
              </w:rPr>
              <w:t>-</w:t>
            </w:r>
          </w:p>
        </w:tc>
        <w:tc>
          <w:tcPr>
            <w:tcW w:w="1276" w:type="dxa"/>
          </w:tcPr>
          <w:p w:rsidR="00A779F7" w:rsidRPr="00210CFC" w:rsidRDefault="00A779F7" w:rsidP="00210CFC">
            <w:pPr>
              <w:spacing w:line="235" w:lineRule="auto"/>
              <w:jc w:val="center"/>
              <w:rPr>
                <w:sz w:val="24"/>
                <w:szCs w:val="24"/>
              </w:rPr>
            </w:pPr>
            <w:r w:rsidRPr="00210CFC">
              <w:rPr>
                <w:sz w:val="24"/>
                <w:szCs w:val="24"/>
              </w:rPr>
              <w:t>х</w:t>
            </w:r>
          </w:p>
        </w:tc>
        <w:tc>
          <w:tcPr>
            <w:tcW w:w="1275" w:type="dxa"/>
          </w:tcPr>
          <w:p w:rsidR="00A779F7" w:rsidRPr="00210CFC" w:rsidRDefault="00A779F7" w:rsidP="00210CFC">
            <w:pPr>
              <w:spacing w:line="235" w:lineRule="auto"/>
              <w:jc w:val="center"/>
              <w:rPr>
                <w:sz w:val="24"/>
                <w:szCs w:val="24"/>
              </w:rPr>
            </w:pPr>
            <w:r w:rsidRPr="00210CFC">
              <w:rPr>
                <w:sz w:val="24"/>
                <w:szCs w:val="24"/>
              </w:rPr>
              <w:t>-</w:t>
            </w:r>
          </w:p>
        </w:tc>
        <w:tc>
          <w:tcPr>
            <w:tcW w:w="1417" w:type="dxa"/>
          </w:tcPr>
          <w:p w:rsidR="00A779F7" w:rsidRPr="00210CFC" w:rsidRDefault="00A779F7" w:rsidP="00210CFC">
            <w:pPr>
              <w:spacing w:line="235" w:lineRule="auto"/>
              <w:jc w:val="center"/>
              <w:rPr>
                <w:sz w:val="24"/>
                <w:szCs w:val="24"/>
              </w:rPr>
            </w:pPr>
            <w:r w:rsidRPr="00210CFC">
              <w:rPr>
                <w:sz w:val="24"/>
                <w:szCs w:val="24"/>
              </w:rPr>
              <w:t>х</w:t>
            </w:r>
          </w:p>
        </w:tc>
        <w:tc>
          <w:tcPr>
            <w:tcW w:w="1417" w:type="dxa"/>
          </w:tcPr>
          <w:p w:rsidR="00A779F7" w:rsidRPr="00210CFC" w:rsidRDefault="00A779F7" w:rsidP="00210CFC">
            <w:pPr>
              <w:spacing w:line="235" w:lineRule="auto"/>
              <w:jc w:val="center"/>
              <w:rPr>
                <w:sz w:val="24"/>
                <w:szCs w:val="24"/>
              </w:rPr>
            </w:pPr>
            <w:r w:rsidRPr="00210CFC">
              <w:rPr>
                <w:sz w:val="24"/>
                <w:szCs w:val="24"/>
              </w:rPr>
              <w:t>-</w:t>
            </w:r>
          </w:p>
        </w:tc>
        <w:tc>
          <w:tcPr>
            <w:tcW w:w="709" w:type="dxa"/>
          </w:tcPr>
          <w:p w:rsidR="00A779F7" w:rsidRPr="00210CFC" w:rsidRDefault="00A779F7" w:rsidP="00210CFC">
            <w:pPr>
              <w:spacing w:line="235"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i/>
                <w:sz w:val="24"/>
                <w:szCs w:val="24"/>
              </w:rPr>
            </w:pPr>
            <w:r w:rsidRPr="00E1750A">
              <w:rPr>
                <w:i/>
                <w:spacing w:val="-8"/>
                <w:sz w:val="24"/>
                <w:szCs w:val="24"/>
              </w:rPr>
              <w:t>медицинская реабилитация</w:t>
            </w:r>
            <w:r w:rsidRPr="00E1750A">
              <w:rPr>
                <w:i/>
                <w:sz w:val="24"/>
                <w:szCs w:val="24"/>
              </w:rPr>
              <w:t xml:space="preserve"> в </w:t>
            </w:r>
            <w:proofErr w:type="gramStart"/>
            <w:r w:rsidRPr="00E1750A">
              <w:rPr>
                <w:i/>
                <w:sz w:val="24"/>
                <w:szCs w:val="24"/>
              </w:rPr>
              <w:t>стационар-</w:t>
            </w:r>
            <w:proofErr w:type="spellStart"/>
            <w:r w:rsidRPr="00E1750A">
              <w:rPr>
                <w:i/>
                <w:sz w:val="24"/>
                <w:szCs w:val="24"/>
              </w:rPr>
              <w:t>ных</w:t>
            </w:r>
            <w:proofErr w:type="spellEnd"/>
            <w:proofErr w:type="gramEnd"/>
            <w:r w:rsidRPr="00E1750A">
              <w:rPr>
                <w:i/>
                <w:sz w:val="24"/>
                <w:szCs w:val="24"/>
              </w:rPr>
              <w:t xml:space="preserve"> условиях</w:t>
            </w:r>
          </w:p>
        </w:tc>
        <w:tc>
          <w:tcPr>
            <w:tcW w:w="851" w:type="dxa"/>
          </w:tcPr>
          <w:p w:rsidR="00A779F7" w:rsidRPr="00210CFC" w:rsidRDefault="00A779F7" w:rsidP="00210CFC">
            <w:pPr>
              <w:spacing w:line="235" w:lineRule="auto"/>
              <w:jc w:val="center"/>
              <w:rPr>
                <w:i/>
                <w:sz w:val="24"/>
                <w:szCs w:val="24"/>
              </w:rPr>
            </w:pPr>
            <w:r w:rsidRPr="00210CFC">
              <w:rPr>
                <w:i/>
                <w:sz w:val="24"/>
                <w:szCs w:val="24"/>
              </w:rPr>
              <w:t>36.1</w:t>
            </w:r>
          </w:p>
        </w:tc>
        <w:tc>
          <w:tcPr>
            <w:tcW w:w="1843" w:type="dxa"/>
          </w:tcPr>
          <w:p w:rsidR="00A779F7" w:rsidRPr="00210CFC" w:rsidRDefault="00A779F7" w:rsidP="00210CFC">
            <w:pPr>
              <w:spacing w:line="235" w:lineRule="auto"/>
              <w:ind w:left="-84" w:right="-80"/>
              <w:jc w:val="center"/>
              <w:rPr>
                <w:i/>
                <w:sz w:val="24"/>
                <w:szCs w:val="24"/>
              </w:rPr>
            </w:pPr>
            <w:r w:rsidRPr="00210CFC">
              <w:rPr>
                <w:i/>
                <w:sz w:val="24"/>
                <w:szCs w:val="24"/>
              </w:rPr>
              <w:t>койко-день</w:t>
            </w:r>
          </w:p>
        </w:tc>
        <w:tc>
          <w:tcPr>
            <w:tcW w:w="1415" w:type="dxa"/>
          </w:tcPr>
          <w:p w:rsidR="00A779F7" w:rsidRPr="00210CFC" w:rsidRDefault="00A779F7" w:rsidP="00210CFC">
            <w:pPr>
              <w:spacing w:line="235" w:lineRule="auto"/>
              <w:jc w:val="center"/>
              <w:rPr>
                <w:i/>
                <w:sz w:val="24"/>
                <w:szCs w:val="24"/>
              </w:rPr>
            </w:pPr>
            <w:r w:rsidRPr="00210CFC">
              <w:rPr>
                <w:i/>
                <w:sz w:val="24"/>
                <w:szCs w:val="24"/>
              </w:rPr>
              <w:t>-</w:t>
            </w:r>
          </w:p>
        </w:tc>
        <w:tc>
          <w:tcPr>
            <w:tcW w:w="1344" w:type="dxa"/>
          </w:tcPr>
          <w:p w:rsidR="00A779F7" w:rsidRPr="00210CFC" w:rsidRDefault="00A779F7" w:rsidP="00210CFC">
            <w:pPr>
              <w:spacing w:line="235" w:lineRule="auto"/>
              <w:jc w:val="center"/>
              <w:rPr>
                <w:i/>
                <w:sz w:val="24"/>
                <w:szCs w:val="24"/>
              </w:rPr>
            </w:pPr>
            <w:r w:rsidRPr="00210CFC">
              <w:rPr>
                <w:i/>
                <w:sz w:val="24"/>
                <w:szCs w:val="24"/>
              </w:rPr>
              <w:t>-</w:t>
            </w:r>
          </w:p>
        </w:tc>
        <w:tc>
          <w:tcPr>
            <w:tcW w:w="1276" w:type="dxa"/>
          </w:tcPr>
          <w:p w:rsidR="00A779F7" w:rsidRPr="00210CFC" w:rsidRDefault="00A779F7" w:rsidP="00210CFC">
            <w:pPr>
              <w:spacing w:line="235" w:lineRule="auto"/>
              <w:jc w:val="center"/>
              <w:rPr>
                <w:i/>
                <w:sz w:val="24"/>
                <w:szCs w:val="24"/>
              </w:rPr>
            </w:pPr>
            <w:r w:rsidRPr="00210CFC">
              <w:rPr>
                <w:i/>
                <w:sz w:val="24"/>
                <w:szCs w:val="24"/>
              </w:rPr>
              <w:t>х</w:t>
            </w:r>
          </w:p>
        </w:tc>
        <w:tc>
          <w:tcPr>
            <w:tcW w:w="1275" w:type="dxa"/>
          </w:tcPr>
          <w:p w:rsidR="00A779F7" w:rsidRPr="00210CFC" w:rsidRDefault="00A779F7" w:rsidP="00210CFC">
            <w:pPr>
              <w:spacing w:line="235" w:lineRule="auto"/>
              <w:jc w:val="center"/>
              <w:rPr>
                <w:i/>
                <w:sz w:val="24"/>
                <w:szCs w:val="24"/>
              </w:rPr>
            </w:pPr>
            <w:r w:rsidRPr="00210CFC">
              <w:rPr>
                <w:i/>
                <w:sz w:val="24"/>
                <w:szCs w:val="24"/>
              </w:rPr>
              <w:t>-</w:t>
            </w:r>
          </w:p>
        </w:tc>
        <w:tc>
          <w:tcPr>
            <w:tcW w:w="1417" w:type="dxa"/>
          </w:tcPr>
          <w:p w:rsidR="00A779F7" w:rsidRPr="00210CFC" w:rsidRDefault="00A779F7" w:rsidP="00210CFC">
            <w:pPr>
              <w:spacing w:line="235" w:lineRule="auto"/>
              <w:jc w:val="center"/>
              <w:rPr>
                <w:i/>
                <w:sz w:val="24"/>
                <w:szCs w:val="24"/>
              </w:rPr>
            </w:pPr>
            <w:r w:rsidRPr="00210CFC">
              <w:rPr>
                <w:i/>
                <w:sz w:val="24"/>
                <w:szCs w:val="24"/>
              </w:rPr>
              <w:t>х</w:t>
            </w:r>
          </w:p>
        </w:tc>
        <w:tc>
          <w:tcPr>
            <w:tcW w:w="1417" w:type="dxa"/>
          </w:tcPr>
          <w:p w:rsidR="00A779F7" w:rsidRPr="00210CFC" w:rsidRDefault="00A779F7" w:rsidP="00210CFC">
            <w:pPr>
              <w:spacing w:line="235" w:lineRule="auto"/>
              <w:jc w:val="center"/>
              <w:rPr>
                <w:i/>
                <w:sz w:val="24"/>
                <w:szCs w:val="24"/>
              </w:rPr>
            </w:pPr>
            <w:r w:rsidRPr="00210CFC">
              <w:rPr>
                <w:i/>
                <w:sz w:val="24"/>
                <w:szCs w:val="24"/>
              </w:rPr>
              <w:t>-</w:t>
            </w:r>
          </w:p>
        </w:tc>
        <w:tc>
          <w:tcPr>
            <w:tcW w:w="709" w:type="dxa"/>
          </w:tcPr>
          <w:p w:rsidR="00A779F7" w:rsidRPr="00210CFC" w:rsidRDefault="00A779F7" w:rsidP="00210CFC">
            <w:pPr>
              <w:spacing w:line="235"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i/>
                <w:sz w:val="24"/>
                <w:szCs w:val="24"/>
              </w:rPr>
            </w:pPr>
            <w:r w:rsidRPr="00E1750A">
              <w:rPr>
                <w:i/>
                <w:sz w:val="24"/>
                <w:szCs w:val="24"/>
              </w:rPr>
              <w:t>в том числе медицинская реабилитация для детей в возрасте 0-17 лет</w:t>
            </w:r>
          </w:p>
        </w:tc>
        <w:tc>
          <w:tcPr>
            <w:tcW w:w="851" w:type="dxa"/>
          </w:tcPr>
          <w:p w:rsidR="00A779F7" w:rsidRPr="00210CFC" w:rsidRDefault="00A779F7" w:rsidP="00210CFC">
            <w:pPr>
              <w:spacing w:line="235" w:lineRule="auto"/>
              <w:jc w:val="center"/>
              <w:rPr>
                <w:i/>
                <w:sz w:val="24"/>
                <w:szCs w:val="24"/>
              </w:rPr>
            </w:pPr>
            <w:r w:rsidRPr="00210CFC">
              <w:rPr>
                <w:i/>
                <w:sz w:val="24"/>
                <w:szCs w:val="24"/>
              </w:rPr>
              <w:t>36.1.1</w:t>
            </w:r>
          </w:p>
        </w:tc>
        <w:tc>
          <w:tcPr>
            <w:tcW w:w="1843" w:type="dxa"/>
          </w:tcPr>
          <w:p w:rsidR="00A779F7" w:rsidRPr="00210CFC" w:rsidRDefault="00A779F7" w:rsidP="00210CFC">
            <w:pPr>
              <w:spacing w:line="235" w:lineRule="auto"/>
              <w:ind w:left="-84" w:right="-80"/>
              <w:jc w:val="center"/>
              <w:rPr>
                <w:i/>
                <w:spacing w:val="-8"/>
                <w:sz w:val="24"/>
                <w:szCs w:val="24"/>
              </w:rPr>
            </w:pPr>
            <w:r w:rsidRPr="00210CFC">
              <w:rPr>
                <w:i/>
                <w:sz w:val="24"/>
                <w:szCs w:val="24"/>
              </w:rPr>
              <w:t>койко-день</w:t>
            </w:r>
          </w:p>
        </w:tc>
        <w:tc>
          <w:tcPr>
            <w:tcW w:w="1415" w:type="dxa"/>
          </w:tcPr>
          <w:p w:rsidR="00A779F7" w:rsidRPr="00210CFC" w:rsidRDefault="00A779F7" w:rsidP="00210CFC">
            <w:pPr>
              <w:spacing w:line="235" w:lineRule="auto"/>
              <w:jc w:val="center"/>
              <w:rPr>
                <w:i/>
                <w:sz w:val="24"/>
                <w:szCs w:val="24"/>
              </w:rPr>
            </w:pPr>
          </w:p>
        </w:tc>
        <w:tc>
          <w:tcPr>
            <w:tcW w:w="1344" w:type="dxa"/>
          </w:tcPr>
          <w:p w:rsidR="00A779F7" w:rsidRPr="00210CFC" w:rsidRDefault="00A779F7" w:rsidP="00210CFC">
            <w:pPr>
              <w:spacing w:line="235" w:lineRule="auto"/>
              <w:jc w:val="center"/>
              <w:rPr>
                <w:i/>
                <w:sz w:val="24"/>
                <w:szCs w:val="24"/>
              </w:rPr>
            </w:pPr>
          </w:p>
        </w:tc>
        <w:tc>
          <w:tcPr>
            <w:tcW w:w="1276" w:type="dxa"/>
          </w:tcPr>
          <w:p w:rsidR="00A779F7" w:rsidRPr="00210CFC" w:rsidRDefault="00A779F7" w:rsidP="00210CFC">
            <w:pPr>
              <w:spacing w:line="235" w:lineRule="auto"/>
              <w:jc w:val="center"/>
              <w:rPr>
                <w:i/>
                <w:sz w:val="24"/>
                <w:szCs w:val="24"/>
              </w:rPr>
            </w:pPr>
            <w:r w:rsidRPr="00210CFC">
              <w:rPr>
                <w:i/>
                <w:sz w:val="24"/>
                <w:szCs w:val="24"/>
              </w:rPr>
              <w:t>х</w:t>
            </w:r>
          </w:p>
        </w:tc>
        <w:tc>
          <w:tcPr>
            <w:tcW w:w="1275" w:type="dxa"/>
          </w:tcPr>
          <w:p w:rsidR="00A779F7" w:rsidRPr="00210CFC" w:rsidRDefault="00A779F7" w:rsidP="00210CFC">
            <w:pPr>
              <w:spacing w:line="235" w:lineRule="auto"/>
              <w:jc w:val="center"/>
              <w:rPr>
                <w:i/>
                <w:sz w:val="24"/>
                <w:szCs w:val="24"/>
              </w:rPr>
            </w:pPr>
          </w:p>
        </w:tc>
        <w:tc>
          <w:tcPr>
            <w:tcW w:w="1417" w:type="dxa"/>
          </w:tcPr>
          <w:p w:rsidR="00A779F7" w:rsidRPr="00210CFC" w:rsidRDefault="00A779F7" w:rsidP="00210CFC">
            <w:pPr>
              <w:spacing w:line="235" w:lineRule="auto"/>
              <w:jc w:val="center"/>
              <w:rPr>
                <w:i/>
                <w:sz w:val="24"/>
                <w:szCs w:val="24"/>
              </w:rPr>
            </w:pPr>
            <w:r w:rsidRPr="00210CFC">
              <w:rPr>
                <w:i/>
                <w:sz w:val="24"/>
                <w:szCs w:val="24"/>
              </w:rPr>
              <w:t>х</w:t>
            </w:r>
          </w:p>
        </w:tc>
        <w:tc>
          <w:tcPr>
            <w:tcW w:w="1417" w:type="dxa"/>
          </w:tcPr>
          <w:p w:rsidR="00A779F7" w:rsidRPr="00210CFC" w:rsidRDefault="00A779F7" w:rsidP="00210CFC">
            <w:pPr>
              <w:spacing w:line="235" w:lineRule="auto"/>
              <w:jc w:val="center"/>
              <w:rPr>
                <w:i/>
                <w:sz w:val="24"/>
                <w:szCs w:val="24"/>
              </w:rPr>
            </w:pPr>
          </w:p>
        </w:tc>
        <w:tc>
          <w:tcPr>
            <w:tcW w:w="709" w:type="dxa"/>
          </w:tcPr>
          <w:p w:rsidR="00A779F7" w:rsidRPr="00210CFC" w:rsidRDefault="00A779F7" w:rsidP="00210CFC">
            <w:pPr>
              <w:spacing w:line="235"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i/>
                <w:sz w:val="24"/>
                <w:szCs w:val="24"/>
              </w:rPr>
            </w:pPr>
            <w:r w:rsidRPr="00E1750A">
              <w:rPr>
                <w:i/>
                <w:sz w:val="24"/>
                <w:szCs w:val="24"/>
              </w:rPr>
              <w:t>высокотехнологичная</w:t>
            </w:r>
          </w:p>
          <w:p w:rsidR="00A779F7" w:rsidRPr="00E1750A" w:rsidRDefault="00A779F7" w:rsidP="001534F5">
            <w:pPr>
              <w:spacing w:line="235" w:lineRule="auto"/>
              <w:jc w:val="both"/>
              <w:rPr>
                <w:i/>
                <w:sz w:val="24"/>
                <w:szCs w:val="24"/>
              </w:rPr>
            </w:pPr>
            <w:r w:rsidRPr="00E1750A">
              <w:rPr>
                <w:i/>
                <w:sz w:val="24"/>
                <w:szCs w:val="24"/>
              </w:rPr>
              <w:t>медицинская помощь</w:t>
            </w:r>
          </w:p>
        </w:tc>
        <w:tc>
          <w:tcPr>
            <w:tcW w:w="851" w:type="dxa"/>
          </w:tcPr>
          <w:p w:rsidR="00A779F7" w:rsidRPr="00210CFC" w:rsidRDefault="00A779F7" w:rsidP="00210CFC">
            <w:pPr>
              <w:spacing w:line="235" w:lineRule="auto"/>
              <w:jc w:val="center"/>
              <w:rPr>
                <w:i/>
                <w:sz w:val="24"/>
                <w:szCs w:val="24"/>
              </w:rPr>
            </w:pPr>
            <w:r w:rsidRPr="00210CFC">
              <w:rPr>
                <w:i/>
                <w:sz w:val="24"/>
                <w:szCs w:val="24"/>
              </w:rPr>
              <w:t>36.2</w:t>
            </w:r>
          </w:p>
        </w:tc>
        <w:tc>
          <w:tcPr>
            <w:tcW w:w="1843" w:type="dxa"/>
          </w:tcPr>
          <w:p w:rsidR="00A779F7" w:rsidRPr="00210CFC" w:rsidRDefault="00A779F7" w:rsidP="00210CFC">
            <w:pPr>
              <w:spacing w:line="235" w:lineRule="auto"/>
              <w:ind w:left="-84" w:right="-80"/>
              <w:jc w:val="center"/>
              <w:rPr>
                <w:i/>
                <w:spacing w:val="-8"/>
                <w:sz w:val="24"/>
                <w:szCs w:val="24"/>
              </w:rPr>
            </w:pPr>
            <w:r w:rsidRPr="00210CFC">
              <w:rPr>
                <w:i/>
                <w:spacing w:val="-8"/>
                <w:sz w:val="24"/>
                <w:szCs w:val="24"/>
              </w:rPr>
              <w:t>случай госпитализации</w:t>
            </w:r>
          </w:p>
        </w:tc>
        <w:tc>
          <w:tcPr>
            <w:tcW w:w="1415" w:type="dxa"/>
          </w:tcPr>
          <w:p w:rsidR="00A779F7" w:rsidRPr="00210CFC" w:rsidRDefault="00A779F7" w:rsidP="00210CFC">
            <w:pPr>
              <w:spacing w:line="235" w:lineRule="auto"/>
              <w:jc w:val="center"/>
              <w:rPr>
                <w:i/>
                <w:sz w:val="24"/>
                <w:szCs w:val="24"/>
              </w:rPr>
            </w:pPr>
            <w:r w:rsidRPr="00210CFC">
              <w:rPr>
                <w:i/>
                <w:sz w:val="24"/>
                <w:szCs w:val="24"/>
              </w:rPr>
              <w:t>-</w:t>
            </w:r>
          </w:p>
        </w:tc>
        <w:tc>
          <w:tcPr>
            <w:tcW w:w="1344" w:type="dxa"/>
          </w:tcPr>
          <w:p w:rsidR="00A779F7" w:rsidRPr="00210CFC" w:rsidRDefault="00A779F7" w:rsidP="00210CFC">
            <w:pPr>
              <w:spacing w:line="235" w:lineRule="auto"/>
              <w:jc w:val="center"/>
              <w:rPr>
                <w:i/>
                <w:sz w:val="24"/>
                <w:szCs w:val="24"/>
              </w:rPr>
            </w:pPr>
            <w:r w:rsidRPr="00210CFC">
              <w:rPr>
                <w:i/>
                <w:sz w:val="24"/>
                <w:szCs w:val="24"/>
              </w:rPr>
              <w:t>-</w:t>
            </w:r>
          </w:p>
        </w:tc>
        <w:tc>
          <w:tcPr>
            <w:tcW w:w="1276" w:type="dxa"/>
          </w:tcPr>
          <w:p w:rsidR="00A779F7" w:rsidRPr="00210CFC" w:rsidRDefault="00A779F7" w:rsidP="00210CFC">
            <w:pPr>
              <w:spacing w:line="235" w:lineRule="auto"/>
              <w:jc w:val="center"/>
              <w:rPr>
                <w:i/>
                <w:sz w:val="24"/>
                <w:szCs w:val="24"/>
              </w:rPr>
            </w:pPr>
            <w:r w:rsidRPr="00210CFC">
              <w:rPr>
                <w:i/>
                <w:sz w:val="24"/>
                <w:szCs w:val="24"/>
              </w:rPr>
              <w:t>х</w:t>
            </w:r>
          </w:p>
        </w:tc>
        <w:tc>
          <w:tcPr>
            <w:tcW w:w="1275" w:type="dxa"/>
          </w:tcPr>
          <w:p w:rsidR="00A779F7" w:rsidRPr="00210CFC" w:rsidRDefault="00A779F7" w:rsidP="00210CFC">
            <w:pPr>
              <w:spacing w:line="235" w:lineRule="auto"/>
              <w:jc w:val="center"/>
              <w:rPr>
                <w:i/>
                <w:sz w:val="24"/>
                <w:szCs w:val="24"/>
              </w:rPr>
            </w:pPr>
            <w:r w:rsidRPr="00210CFC">
              <w:rPr>
                <w:i/>
                <w:sz w:val="24"/>
                <w:szCs w:val="24"/>
              </w:rPr>
              <w:t>-</w:t>
            </w:r>
          </w:p>
        </w:tc>
        <w:tc>
          <w:tcPr>
            <w:tcW w:w="1417" w:type="dxa"/>
          </w:tcPr>
          <w:p w:rsidR="00A779F7" w:rsidRPr="00210CFC" w:rsidRDefault="00A779F7" w:rsidP="00210CFC">
            <w:pPr>
              <w:spacing w:line="235" w:lineRule="auto"/>
              <w:jc w:val="center"/>
              <w:rPr>
                <w:i/>
                <w:sz w:val="24"/>
                <w:szCs w:val="24"/>
              </w:rPr>
            </w:pPr>
            <w:r w:rsidRPr="00210CFC">
              <w:rPr>
                <w:i/>
                <w:sz w:val="24"/>
                <w:szCs w:val="24"/>
              </w:rPr>
              <w:t>х</w:t>
            </w:r>
          </w:p>
        </w:tc>
        <w:tc>
          <w:tcPr>
            <w:tcW w:w="1417" w:type="dxa"/>
          </w:tcPr>
          <w:p w:rsidR="00A779F7" w:rsidRPr="00210CFC" w:rsidRDefault="00A779F7" w:rsidP="00210CFC">
            <w:pPr>
              <w:spacing w:line="235" w:lineRule="auto"/>
              <w:jc w:val="center"/>
              <w:rPr>
                <w:i/>
                <w:sz w:val="24"/>
                <w:szCs w:val="24"/>
              </w:rPr>
            </w:pPr>
            <w:r w:rsidRPr="00210CFC">
              <w:rPr>
                <w:i/>
                <w:sz w:val="24"/>
                <w:szCs w:val="24"/>
              </w:rPr>
              <w:t>-</w:t>
            </w:r>
          </w:p>
        </w:tc>
        <w:tc>
          <w:tcPr>
            <w:tcW w:w="709" w:type="dxa"/>
          </w:tcPr>
          <w:p w:rsidR="00A779F7" w:rsidRPr="00210CFC" w:rsidRDefault="00A779F7" w:rsidP="00210CFC">
            <w:pPr>
              <w:spacing w:line="235" w:lineRule="auto"/>
              <w:jc w:val="center"/>
              <w:rPr>
                <w:i/>
                <w:sz w:val="24"/>
                <w:szCs w:val="24"/>
              </w:rPr>
            </w:pPr>
            <w:r w:rsidRPr="00210CFC">
              <w:rPr>
                <w:i/>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sz w:val="24"/>
                <w:szCs w:val="24"/>
              </w:rPr>
            </w:pPr>
            <w:r w:rsidRPr="00E1750A">
              <w:rPr>
                <w:sz w:val="24"/>
                <w:szCs w:val="24"/>
              </w:rPr>
              <w:t>- медицинская помощь в условиях дневного стационара</w:t>
            </w:r>
          </w:p>
        </w:tc>
        <w:tc>
          <w:tcPr>
            <w:tcW w:w="851" w:type="dxa"/>
          </w:tcPr>
          <w:p w:rsidR="00A779F7" w:rsidRPr="00210CFC" w:rsidRDefault="00A779F7" w:rsidP="00210CFC">
            <w:pPr>
              <w:spacing w:line="235" w:lineRule="auto"/>
              <w:jc w:val="center"/>
              <w:rPr>
                <w:sz w:val="24"/>
                <w:szCs w:val="24"/>
              </w:rPr>
            </w:pPr>
            <w:r w:rsidRPr="00210CFC">
              <w:rPr>
                <w:sz w:val="24"/>
                <w:szCs w:val="24"/>
              </w:rPr>
              <w:t>37</w:t>
            </w:r>
          </w:p>
        </w:tc>
        <w:tc>
          <w:tcPr>
            <w:tcW w:w="1843" w:type="dxa"/>
          </w:tcPr>
          <w:p w:rsidR="00A779F7" w:rsidRPr="00210CFC" w:rsidRDefault="00A779F7" w:rsidP="00210CFC">
            <w:pPr>
              <w:spacing w:line="235" w:lineRule="auto"/>
              <w:ind w:left="-84" w:right="-80"/>
              <w:jc w:val="center"/>
              <w:rPr>
                <w:sz w:val="24"/>
                <w:szCs w:val="24"/>
              </w:rPr>
            </w:pPr>
            <w:r w:rsidRPr="00210CFC">
              <w:rPr>
                <w:sz w:val="24"/>
                <w:szCs w:val="24"/>
              </w:rPr>
              <w:t>случай лечения</w:t>
            </w:r>
          </w:p>
        </w:tc>
        <w:tc>
          <w:tcPr>
            <w:tcW w:w="1415" w:type="dxa"/>
          </w:tcPr>
          <w:p w:rsidR="00A779F7" w:rsidRPr="00210CFC" w:rsidRDefault="00A779F7" w:rsidP="00210CFC">
            <w:pPr>
              <w:spacing w:line="235" w:lineRule="auto"/>
              <w:jc w:val="center"/>
              <w:rPr>
                <w:sz w:val="24"/>
                <w:szCs w:val="24"/>
              </w:rPr>
            </w:pPr>
            <w:r w:rsidRPr="00210CFC">
              <w:rPr>
                <w:sz w:val="24"/>
                <w:szCs w:val="24"/>
              </w:rPr>
              <w:t>-</w:t>
            </w:r>
          </w:p>
        </w:tc>
        <w:tc>
          <w:tcPr>
            <w:tcW w:w="1344" w:type="dxa"/>
          </w:tcPr>
          <w:p w:rsidR="00A779F7" w:rsidRPr="00210CFC" w:rsidRDefault="00A779F7" w:rsidP="00210CFC">
            <w:pPr>
              <w:spacing w:line="235" w:lineRule="auto"/>
              <w:jc w:val="center"/>
              <w:rPr>
                <w:sz w:val="24"/>
                <w:szCs w:val="24"/>
              </w:rPr>
            </w:pPr>
            <w:r w:rsidRPr="00210CFC">
              <w:rPr>
                <w:sz w:val="24"/>
                <w:szCs w:val="24"/>
              </w:rPr>
              <w:t>-</w:t>
            </w:r>
          </w:p>
        </w:tc>
        <w:tc>
          <w:tcPr>
            <w:tcW w:w="1276" w:type="dxa"/>
          </w:tcPr>
          <w:p w:rsidR="00A779F7" w:rsidRPr="00210CFC" w:rsidRDefault="00A779F7" w:rsidP="00210CFC">
            <w:pPr>
              <w:spacing w:line="235" w:lineRule="auto"/>
              <w:jc w:val="center"/>
              <w:rPr>
                <w:sz w:val="24"/>
                <w:szCs w:val="24"/>
              </w:rPr>
            </w:pPr>
            <w:r w:rsidRPr="00210CFC">
              <w:rPr>
                <w:sz w:val="24"/>
                <w:szCs w:val="24"/>
              </w:rPr>
              <w:t>х</w:t>
            </w:r>
          </w:p>
        </w:tc>
        <w:tc>
          <w:tcPr>
            <w:tcW w:w="1275" w:type="dxa"/>
          </w:tcPr>
          <w:p w:rsidR="00A779F7" w:rsidRPr="00210CFC" w:rsidRDefault="00A779F7" w:rsidP="00210CFC">
            <w:pPr>
              <w:spacing w:line="235" w:lineRule="auto"/>
              <w:jc w:val="center"/>
              <w:rPr>
                <w:sz w:val="24"/>
                <w:szCs w:val="24"/>
              </w:rPr>
            </w:pPr>
            <w:r w:rsidRPr="00210CFC">
              <w:rPr>
                <w:sz w:val="24"/>
                <w:szCs w:val="24"/>
              </w:rPr>
              <w:t>-</w:t>
            </w:r>
          </w:p>
        </w:tc>
        <w:tc>
          <w:tcPr>
            <w:tcW w:w="1417" w:type="dxa"/>
          </w:tcPr>
          <w:p w:rsidR="00A779F7" w:rsidRPr="00210CFC" w:rsidRDefault="00A779F7" w:rsidP="00210CFC">
            <w:pPr>
              <w:spacing w:line="235" w:lineRule="auto"/>
              <w:jc w:val="center"/>
              <w:rPr>
                <w:sz w:val="24"/>
                <w:szCs w:val="24"/>
              </w:rPr>
            </w:pPr>
            <w:r w:rsidRPr="00210CFC">
              <w:rPr>
                <w:sz w:val="24"/>
                <w:szCs w:val="24"/>
              </w:rPr>
              <w:t>х</w:t>
            </w:r>
          </w:p>
        </w:tc>
        <w:tc>
          <w:tcPr>
            <w:tcW w:w="1417" w:type="dxa"/>
          </w:tcPr>
          <w:p w:rsidR="00A779F7" w:rsidRPr="00210CFC" w:rsidRDefault="00A779F7" w:rsidP="00210CFC">
            <w:pPr>
              <w:spacing w:line="235" w:lineRule="auto"/>
              <w:jc w:val="center"/>
              <w:rPr>
                <w:sz w:val="24"/>
                <w:szCs w:val="24"/>
              </w:rPr>
            </w:pPr>
            <w:r w:rsidRPr="00210CFC">
              <w:rPr>
                <w:sz w:val="24"/>
                <w:szCs w:val="24"/>
              </w:rPr>
              <w:t>-</w:t>
            </w:r>
          </w:p>
        </w:tc>
        <w:tc>
          <w:tcPr>
            <w:tcW w:w="709" w:type="dxa"/>
          </w:tcPr>
          <w:p w:rsidR="00A779F7" w:rsidRPr="00210CFC" w:rsidRDefault="00A779F7" w:rsidP="00210CFC">
            <w:pPr>
              <w:spacing w:line="235" w:lineRule="auto"/>
              <w:jc w:val="center"/>
              <w:rPr>
                <w:sz w:val="24"/>
                <w:szCs w:val="24"/>
              </w:rPr>
            </w:pPr>
            <w:r w:rsidRPr="00210CFC">
              <w:rPr>
                <w:sz w:val="24"/>
                <w:szCs w:val="24"/>
              </w:rPr>
              <w:t>х</w:t>
            </w:r>
          </w:p>
        </w:tc>
      </w:tr>
      <w:tr w:rsidR="00A779F7" w:rsidRPr="00E1750A" w:rsidTr="001534F5">
        <w:tc>
          <w:tcPr>
            <w:tcW w:w="4395" w:type="dxa"/>
            <w:gridSpan w:val="3"/>
          </w:tcPr>
          <w:p w:rsidR="00A779F7" w:rsidRPr="00E1750A" w:rsidRDefault="00A779F7" w:rsidP="001534F5">
            <w:pPr>
              <w:spacing w:line="235" w:lineRule="auto"/>
              <w:jc w:val="both"/>
              <w:rPr>
                <w:sz w:val="24"/>
                <w:szCs w:val="24"/>
              </w:rPr>
            </w:pPr>
            <w:r w:rsidRPr="00E1750A">
              <w:rPr>
                <w:sz w:val="24"/>
                <w:szCs w:val="24"/>
              </w:rPr>
              <w:t>- паллиативная медицинская помощь</w:t>
            </w:r>
          </w:p>
        </w:tc>
        <w:tc>
          <w:tcPr>
            <w:tcW w:w="851" w:type="dxa"/>
          </w:tcPr>
          <w:p w:rsidR="00A779F7" w:rsidRPr="00210CFC" w:rsidRDefault="00A779F7" w:rsidP="00210CFC">
            <w:pPr>
              <w:spacing w:line="235" w:lineRule="auto"/>
              <w:jc w:val="center"/>
              <w:rPr>
                <w:sz w:val="24"/>
                <w:szCs w:val="24"/>
              </w:rPr>
            </w:pPr>
            <w:r w:rsidRPr="00210CFC">
              <w:rPr>
                <w:sz w:val="24"/>
                <w:szCs w:val="24"/>
              </w:rPr>
              <w:t>38</w:t>
            </w:r>
          </w:p>
        </w:tc>
        <w:tc>
          <w:tcPr>
            <w:tcW w:w="1843" w:type="dxa"/>
          </w:tcPr>
          <w:p w:rsidR="00A779F7" w:rsidRPr="00210CFC" w:rsidRDefault="00A779F7" w:rsidP="00210CFC">
            <w:pPr>
              <w:spacing w:line="235" w:lineRule="auto"/>
              <w:ind w:left="-84" w:right="-80"/>
              <w:jc w:val="center"/>
              <w:rPr>
                <w:sz w:val="24"/>
                <w:szCs w:val="24"/>
              </w:rPr>
            </w:pPr>
            <w:r w:rsidRPr="00210CFC">
              <w:rPr>
                <w:sz w:val="24"/>
                <w:szCs w:val="24"/>
              </w:rPr>
              <w:t>койко-день</w:t>
            </w:r>
          </w:p>
        </w:tc>
        <w:tc>
          <w:tcPr>
            <w:tcW w:w="1415" w:type="dxa"/>
          </w:tcPr>
          <w:p w:rsidR="00A779F7" w:rsidRPr="00210CFC" w:rsidRDefault="00A779F7" w:rsidP="00210CFC">
            <w:pPr>
              <w:spacing w:line="235" w:lineRule="auto"/>
              <w:jc w:val="center"/>
              <w:rPr>
                <w:sz w:val="24"/>
                <w:szCs w:val="24"/>
              </w:rPr>
            </w:pPr>
            <w:r w:rsidRPr="00210CFC">
              <w:rPr>
                <w:sz w:val="24"/>
                <w:szCs w:val="24"/>
              </w:rPr>
              <w:t>-</w:t>
            </w:r>
          </w:p>
        </w:tc>
        <w:tc>
          <w:tcPr>
            <w:tcW w:w="1344" w:type="dxa"/>
          </w:tcPr>
          <w:p w:rsidR="00A779F7" w:rsidRPr="00210CFC" w:rsidRDefault="00A779F7" w:rsidP="00210CFC">
            <w:pPr>
              <w:spacing w:line="235" w:lineRule="auto"/>
              <w:jc w:val="center"/>
              <w:rPr>
                <w:sz w:val="24"/>
                <w:szCs w:val="24"/>
              </w:rPr>
            </w:pPr>
            <w:r w:rsidRPr="00210CFC">
              <w:rPr>
                <w:sz w:val="24"/>
                <w:szCs w:val="24"/>
              </w:rPr>
              <w:t>-</w:t>
            </w:r>
          </w:p>
        </w:tc>
        <w:tc>
          <w:tcPr>
            <w:tcW w:w="1276" w:type="dxa"/>
          </w:tcPr>
          <w:p w:rsidR="00A779F7" w:rsidRPr="00210CFC" w:rsidRDefault="00A779F7" w:rsidP="00210CFC">
            <w:pPr>
              <w:spacing w:line="235" w:lineRule="auto"/>
              <w:jc w:val="center"/>
              <w:rPr>
                <w:sz w:val="24"/>
                <w:szCs w:val="24"/>
              </w:rPr>
            </w:pPr>
            <w:r w:rsidRPr="00210CFC">
              <w:rPr>
                <w:sz w:val="24"/>
                <w:szCs w:val="24"/>
              </w:rPr>
              <w:t>х</w:t>
            </w:r>
          </w:p>
        </w:tc>
        <w:tc>
          <w:tcPr>
            <w:tcW w:w="1275" w:type="dxa"/>
          </w:tcPr>
          <w:p w:rsidR="00A779F7" w:rsidRPr="00210CFC" w:rsidRDefault="00A779F7" w:rsidP="00210CFC">
            <w:pPr>
              <w:spacing w:line="235" w:lineRule="auto"/>
              <w:jc w:val="center"/>
              <w:rPr>
                <w:sz w:val="24"/>
                <w:szCs w:val="24"/>
              </w:rPr>
            </w:pPr>
            <w:r w:rsidRPr="00210CFC">
              <w:rPr>
                <w:sz w:val="24"/>
                <w:szCs w:val="24"/>
              </w:rPr>
              <w:t>-</w:t>
            </w:r>
          </w:p>
        </w:tc>
        <w:tc>
          <w:tcPr>
            <w:tcW w:w="1417" w:type="dxa"/>
          </w:tcPr>
          <w:p w:rsidR="00A779F7" w:rsidRPr="00210CFC" w:rsidRDefault="00A779F7" w:rsidP="00210CFC">
            <w:pPr>
              <w:spacing w:line="235" w:lineRule="auto"/>
              <w:jc w:val="center"/>
              <w:rPr>
                <w:sz w:val="24"/>
                <w:szCs w:val="24"/>
              </w:rPr>
            </w:pPr>
            <w:r w:rsidRPr="00210CFC">
              <w:rPr>
                <w:sz w:val="24"/>
                <w:szCs w:val="24"/>
              </w:rPr>
              <w:t>х</w:t>
            </w:r>
          </w:p>
        </w:tc>
        <w:tc>
          <w:tcPr>
            <w:tcW w:w="1417" w:type="dxa"/>
          </w:tcPr>
          <w:p w:rsidR="00A779F7" w:rsidRPr="00210CFC" w:rsidRDefault="00A779F7" w:rsidP="00210CFC">
            <w:pPr>
              <w:spacing w:line="235" w:lineRule="auto"/>
              <w:jc w:val="center"/>
              <w:rPr>
                <w:sz w:val="24"/>
                <w:szCs w:val="24"/>
              </w:rPr>
            </w:pPr>
            <w:r w:rsidRPr="00210CFC">
              <w:rPr>
                <w:sz w:val="24"/>
                <w:szCs w:val="24"/>
              </w:rPr>
              <w:t>-</w:t>
            </w:r>
          </w:p>
        </w:tc>
        <w:tc>
          <w:tcPr>
            <w:tcW w:w="709" w:type="dxa"/>
          </w:tcPr>
          <w:p w:rsidR="00A779F7" w:rsidRPr="00210CFC" w:rsidRDefault="00A779F7" w:rsidP="00210CFC">
            <w:pPr>
              <w:spacing w:line="235" w:lineRule="auto"/>
              <w:jc w:val="center"/>
              <w:rPr>
                <w:sz w:val="24"/>
                <w:szCs w:val="24"/>
              </w:rPr>
            </w:pPr>
            <w:r w:rsidRPr="00210CFC">
              <w:rPr>
                <w:sz w:val="24"/>
                <w:szCs w:val="24"/>
              </w:rPr>
              <w:t>х</w:t>
            </w:r>
          </w:p>
        </w:tc>
      </w:tr>
      <w:tr w:rsidR="00A779F7" w:rsidRPr="00E1750A" w:rsidTr="001534F5">
        <w:trPr>
          <w:trHeight w:val="377"/>
        </w:trPr>
        <w:tc>
          <w:tcPr>
            <w:tcW w:w="4395" w:type="dxa"/>
            <w:gridSpan w:val="3"/>
          </w:tcPr>
          <w:p w:rsidR="00A779F7" w:rsidRPr="00E1750A" w:rsidRDefault="00A779F7" w:rsidP="001534F5">
            <w:pPr>
              <w:spacing w:line="235" w:lineRule="auto"/>
              <w:jc w:val="both"/>
              <w:rPr>
                <w:sz w:val="24"/>
                <w:szCs w:val="24"/>
              </w:rPr>
            </w:pPr>
            <w:r w:rsidRPr="00E1750A">
              <w:rPr>
                <w:sz w:val="24"/>
                <w:szCs w:val="24"/>
              </w:rPr>
              <w:t>-  иные расходы</w:t>
            </w:r>
          </w:p>
        </w:tc>
        <w:tc>
          <w:tcPr>
            <w:tcW w:w="851" w:type="dxa"/>
          </w:tcPr>
          <w:p w:rsidR="00A779F7" w:rsidRPr="00210CFC" w:rsidRDefault="00A779F7" w:rsidP="00210CFC">
            <w:pPr>
              <w:spacing w:line="235" w:lineRule="auto"/>
              <w:jc w:val="center"/>
              <w:rPr>
                <w:sz w:val="24"/>
                <w:szCs w:val="24"/>
              </w:rPr>
            </w:pPr>
            <w:r w:rsidRPr="00210CFC">
              <w:rPr>
                <w:sz w:val="24"/>
                <w:szCs w:val="24"/>
              </w:rPr>
              <w:t>39</w:t>
            </w:r>
          </w:p>
        </w:tc>
        <w:tc>
          <w:tcPr>
            <w:tcW w:w="1843" w:type="dxa"/>
          </w:tcPr>
          <w:p w:rsidR="00A779F7" w:rsidRPr="00210CFC" w:rsidRDefault="00A779F7" w:rsidP="00210CFC">
            <w:pPr>
              <w:spacing w:line="235" w:lineRule="auto"/>
              <w:ind w:left="-84" w:right="-80"/>
              <w:jc w:val="center"/>
              <w:rPr>
                <w:sz w:val="24"/>
                <w:szCs w:val="24"/>
              </w:rPr>
            </w:pPr>
          </w:p>
        </w:tc>
        <w:tc>
          <w:tcPr>
            <w:tcW w:w="1415" w:type="dxa"/>
          </w:tcPr>
          <w:p w:rsidR="00A779F7" w:rsidRPr="00210CFC" w:rsidRDefault="00A779F7" w:rsidP="00210CFC">
            <w:pPr>
              <w:spacing w:line="235" w:lineRule="auto"/>
              <w:jc w:val="center"/>
              <w:rPr>
                <w:sz w:val="24"/>
                <w:szCs w:val="24"/>
              </w:rPr>
            </w:pPr>
            <w:r w:rsidRPr="00210CFC">
              <w:rPr>
                <w:sz w:val="24"/>
                <w:szCs w:val="24"/>
              </w:rPr>
              <w:t>х</w:t>
            </w:r>
          </w:p>
        </w:tc>
        <w:tc>
          <w:tcPr>
            <w:tcW w:w="1344" w:type="dxa"/>
          </w:tcPr>
          <w:p w:rsidR="00A779F7" w:rsidRPr="00210CFC" w:rsidRDefault="00A779F7" w:rsidP="00210CFC">
            <w:pPr>
              <w:spacing w:line="235" w:lineRule="auto"/>
              <w:jc w:val="center"/>
              <w:rPr>
                <w:sz w:val="24"/>
                <w:szCs w:val="24"/>
              </w:rPr>
            </w:pPr>
            <w:r w:rsidRPr="00210CFC">
              <w:rPr>
                <w:sz w:val="24"/>
                <w:szCs w:val="24"/>
              </w:rPr>
              <w:t>х</w:t>
            </w:r>
          </w:p>
        </w:tc>
        <w:tc>
          <w:tcPr>
            <w:tcW w:w="1276" w:type="dxa"/>
          </w:tcPr>
          <w:p w:rsidR="00A779F7" w:rsidRPr="00210CFC" w:rsidRDefault="00A779F7" w:rsidP="00210CFC">
            <w:pPr>
              <w:spacing w:line="235" w:lineRule="auto"/>
              <w:jc w:val="center"/>
              <w:rPr>
                <w:sz w:val="24"/>
                <w:szCs w:val="24"/>
              </w:rPr>
            </w:pPr>
            <w:r w:rsidRPr="00210CFC">
              <w:rPr>
                <w:sz w:val="24"/>
                <w:szCs w:val="24"/>
              </w:rPr>
              <w:t>х</w:t>
            </w:r>
          </w:p>
        </w:tc>
        <w:tc>
          <w:tcPr>
            <w:tcW w:w="1275" w:type="dxa"/>
          </w:tcPr>
          <w:p w:rsidR="00A779F7" w:rsidRPr="00210CFC" w:rsidRDefault="00A779F7" w:rsidP="00210CFC">
            <w:pPr>
              <w:spacing w:line="235" w:lineRule="auto"/>
              <w:jc w:val="center"/>
              <w:rPr>
                <w:sz w:val="24"/>
                <w:szCs w:val="24"/>
              </w:rPr>
            </w:pPr>
            <w:r w:rsidRPr="00210CFC">
              <w:rPr>
                <w:sz w:val="24"/>
                <w:szCs w:val="24"/>
              </w:rPr>
              <w:t>-</w:t>
            </w:r>
          </w:p>
        </w:tc>
        <w:tc>
          <w:tcPr>
            <w:tcW w:w="1417" w:type="dxa"/>
          </w:tcPr>
          <w:p w:rsidR="00A779F7" w:rsidRPr="00210CFC" w:rsidRDefault="00A779F7" w:rsidP="00210CFC">
            <w:pPr>
              <w:spacing w:line="235" w:lineRule="auto"/>
              <w:jc w:val="center"/>
              <w:rPr>
                <w:sz w:val="24"/>
                <w:szCs w:val="24"/>
              </w:rPr>
            </w:pPr>
            <w:r w:rsidRPr="00210CFC">
              <w:rPr>
                <w:sz w:val="24"/>
                <w:szCs w:val="24"/>
              </w:rPr>
              <w:t>х</w:t>
            </w:r>
          </w:p>
        </w:tc>
        <w:tc>
          <w:tcPr>
            <w:tcW w:w="1417" w:type="dxa"/>
          </w:tcPr>
          <w:p w:rsidR="00A779F7" w:rsidRPr="00210CFC" w:rsidRDefault="00A779F7" w:rsidP="00210CFC">
            <w:pPr>
              <w:spacing w:line="235" w:lineRule="auto"/>
              <w:jc w:val="center"/>
              <w:rPr>
                <w:sz w:val="24"/>
                <w:szCs w:val="24"/>
              </w:rPr>
            </w:pPr>
            <w:r w:rsidRPr="00210CFC">
              <w:rPr>
                <w:sz w:val="24"/>
                <w:szCs w:val="24"/>
              </w:rPr>
              <w:t>-</w:t>
            </w:r>
          </w:p>
        </w:tc>
        <w:tc>
          <w:tcPr>
            <w:tcW w:w="709" w:type="dxa"/>
          </w:tcPr>
          <w:p w:rsidR="00A779F7" w:rsidRPr="00210CFC" w:rsidRDefault="00A779F7" w:rsidP="00210CFC">
            <w:pPr>
              <w:spacing w:line="235" w:lineRule="auto"/>
              <w:jc w:val="center"/>
              <w:rPr>
                <w:sz w:val="24"/>
                <w:szCs w:val="24"/>
              </w:rPr>
            </w:pPr>
            <w:r w:rsidRPr="00210CFC">
              <w:rPr>
                <w:sz w:val="24"/>
                <w:szCs w:val="24"/>
              </w:rPr>
              <w:t>х</w:t>
            </w:r>
          </w:p>
        </w:tc>
      </w:tr>
      <w:tr w:rsidR="00A779F7" w:rsidRPr="00E1750A" w:rsidTr="001534F5">
        <w:trPr>
          <w:trHeight w:val="377"/>
        </w:trPr>
        <w:tc>
          <w:tcPr>
            <w:tcW w:w="4395" w:type="dxa"/>
            <w:gridSpan w:val="3"/>
          </w:tcPr>
          <w:p w:rsidR="00A779F7" w:rsidRPr="00E1750A" w:rsidRDefault="00A779F7" w:rsidP="001534F5">
            <w:pPr>
              <w:spacing w:line="235" w:lineRule="auto"/>
              <w:jc w:val="both"/>
              <w:rPr>
                <w:sz w:val="24"/>
                <w:szCs w:val="24"/>
              </w:rPr>
            </w:pPr>
            <w:r w:rsidRPr="00E1750A">
              <w:rPr>
                <w:sz w:val="24"/>
                <w:szCs w:val="24"/>
              </w:rPr>
              <w:t>ИТОГО (сумма строк 01+15+20)</w:t>
            </w:r>
          </w:p>
        </w:tc>
        <w:tc>
          <w:tcPr>
            <w:tcW w:w="851" w:type="dxa"/>
          </w:tcPr>
          <w:p w:rsidR="00A779F7" w:rsidRPr="00210CFC" w:rsidRDefault="00A779F7" w:rsidP="00210CFC">
            <w:pPr>
              <w:spacing w:line="235" w:lineRule="auto"/>
              <w:jc w:val="center"/>
              <w:rPr>
                <w:sz w:val="24"/>
                <w:szCs w:val="24"/>
              </w:rPr>
            </w:pPr>
            <w:r w:rsidRPr="00210CFC">
              <w:rPr>
                <w:sz w:val="24"/>
                <w:szCs w:val="24"/>
              </w:rPr>
              <w:t>40</w:t>
            </w:r>
          </w:p>
        </w:tc>
        <w:tc>
          <w:tcPr>
            <w:tcW w:w="1843" w:type="dxa"/>
          </w:tcPr>
          <w:p w:rsidR="00A779F7" w:rsidRPr="00210CFC" w:rsidRDefault="00A779F7" w:rsidP="00210CFC">
            <w:pPr>
              <w:spacing w:line="235" w:lineRule="auto"/>
              <w:ind w:left="-84" w:right="-80"/>
              <w:jc w:val="center"/>
              <w:rPr>
                <w:sz w:val="24"/>
                <w:szCs w:val="24"/>
              </w:rPr>
            </w:pPr>
          </w:p>
        </w:tc>
        <w:tc>
          <w:tcPr>
            <w:tcW w:w="1415" w:type="dxa"/>
          </w:tcPr>
          <w:p w:rsidR="00A779F7" w:rsidRPr="00210CFC" w:rsidRDefault="00A779F7" w:rsidP="00210CFC">
            <w:pPr>
              <w:spacing w:line="235" w:lineRule="auto"/>
              <w:jc w:val="center"/>
              <w:rPr>
                <w:sz w:val="24"/>
                <w:szCs w:val="24"/>
              </w:rPr>
            </w:pPr>
            <w:r w:rsidRPr="00210CFC">
              <w:rPr>
                <w:sz w:val="24"/>
                <w:szCs w:val="24"/>
              </w:rPr>
              <w:t>х</w:t>
            </w:r>
          </w:p>
        </w:tc>
        <w:tc>
          <w:tcPr>
            <w:tcW w:w="1344" w:type="dxa"/>
          </w:tcPr>
          <w:p w:rsidR="00A779F7" w:rsidRPr="00210CFC" w:rsidRDefault="00A779F7" w:rsidP="00210CFC">
            <w:pPr>
              <w:spacing w:line="235" w:lineRule="auto"/>
              <w:jc w:val="center"/>
              <w:rPr>
                <w:sz w:val="24"/>
                <w:szCs w:val="24"/>
              </w:rPr>
            </w:pPr>
            <w:r w:rsidRPr="00210CFC">
              <w:rPr>
                <w:sz w:val="24"/>
                <w:szCs w:val="24"/>
              </w:rPr>
              <w:t>х</w:t>
            </w:r>
          </w:p>
        </w:tc>
        <w:tc>
          <w:tcPr>
            <w:tcW w:w="1276" w:type="dxa"/>
          </w:tcPr>
          <w:p w:rsidR="00A779F7" w:rsidRPr="00210CFC" w:rsidRDefault="00A779F7" w:rsidP="00210CFC">
            <w:pPr>
              <w:spacing w:line="228" w:lineRule="auto"/>
              <w:ind w:left="-64" w:right="-67"/>
              <w:jc w:val="center"/>
              <w:rPr>
                <w:sz w:val="24"/>
                <w:szCs w:val="24"/>
              </w:rPr>
            </w:pPr>
            <w:r w:rsidRPr="00210CFC">
              <w:rPr>
                <w:sz w:val="24"/>
                <w:szCs w:val="24"/>
              </w:rPr>
              <w:t>3 027,06</w:t>
            </w:r>
          </w:p>
        </w:tc>
        <w:tc>
          <w:tcPr>
            <w:tcW w:w="1275" w:type="dxa"/>
          </w:tcPr>
          <w:p w:rsidR="00A779F7" w:rsidRPr="00210CFC" w:rsidRDefault="00A779F7" w:rsidP="00210CFC">
            <w:pPr>
              <w:spacing w:line="228" w:lineRule="auto"/>
              <w:ind w:left="-64" w:right="-67"/>
              <w:jc w:val="center"/>
              <w:rPr>
                <w:sz w:val="24"/>
                <w:szCs w:val="24"/>
              </w:rPr>
            </w:pPr>
            <w:r w:rsidRPr="00210CFC">
              <w:rPr>
                <w:sz w:val="24"/>
                <w:szCs w:val="24"/>
              </w:rPr>
              <w:t>10 815,43</w:t>
            </w:r>
          </w:p>
        </w:tc>
        <w:tc>
          <w:tcPr>
            <w:tcW w:w="1417" w:type="dxa"/>
          </w:tcPr>
          <w:p w:rsidR="00A779F7" w:rsidRPr="00210CFC" w:rsidRDefault="00A779F7" w:rsidP="00210CFC">
            <w:pPr>
              <w:spacing w:line="228" w:lineRule="auto"/>
              <w:ind w:left="-64" w:right="-67"/>
              <w:jc w:val="center"/>
              <w:rPr>
                <w:sz w:val="24"/>
                <w:szCs w:val="24"/>
              </w:rPr>
            </w:pPr>
            <w:r w:rsidRPr="00210CFC">
              <w:rPr>
                <w:sz w:val="24"/>
                <w:szCs w:val="24"/>
              </w:rPr>
              <w:t>4 045 289,2</w:t>
            </w:r>
          </w:p>
        </w:tc>
        <w:tc>
          <w:tcPr>
            <w:tcW w:w="1417" w:type="dxa"/>
          </w:tcPr>
          <w:p w:rsidR="00A779F7" w:rsidRPr="00210CFC" w:rsidRDefault="00A779F7" w:rsidP="00210CFC">
            <w:pPr>
              <w:spacing w:line="228" w:lineRule="auto"/>
              <w:ind w:left="-64" w:right="-67"/>
              <w:jc w:val="center"/>
              <w:rPr>
                <w:spacing w:val="-8"/>
                <w:sz w:val="24"/>
                <w:szCs w:val="24"/>
              </w:rPr>
            </w:pPr>
            <w:r w:rsidRPr="00210CFC">
              <w:rPr>
                <w:spacing w:val="-8"/>
                <w:sz w:val="24"/>
                <w:szCs w:val="24"/>
              </w:rPr>
              <w:t>14 270 854,0</w:t>
            </w:r>
          </w:p>
        </w:tc>
        <w:tc>
          <w:tcPr>
            <w:tcW w:w="709" w:type="dxa"/>
          </w:tcPr>
          <w:p w:rsidR="00A779F7" w:rsidRPr="00210CFC" w:rsidRDefault="00A779F7" w:rsidP="00210CFC">
            <w:pPr>
              <w:spacing w:line="235" w:lineRule="auto"/>
              <w:ind w:left="-78" w:right="-81"/>
              <w:jc w:val="center"/>
              <w:rPr>
                <w:spacing w:val="-14"/>
                <w:sz w:val="24"/>
                <w:szCs w:val="24"/>
              </w:rPr>
            </w:pPr>
            <w:r w:rsidRPr="00210CFC">
              <w:rPr>
                <w:spacing w:val="-14"/>
                <w:sz w:val="24"/>
                <w:szCs w:val="24"/>
              </w:rPr>
              <w:t>100</w:t>
            </w:r>
          </w:p>
        </w:tc>
      </w:tr>
    </w:tbl>
    <w:p w:rsidR="00A779F7" w:rsidRPr="00E1750A" w:rsidRDefault="00A779F7" w:rsidP="00A779F7">
      <w:pPr>
        <w:autoSpaceDE w:val="0"/>
        <w:autoSpaceDN w:val="0"/>
        <w:adjustRightInd w:val="0"/>
        <w:spacing w:line="235" w:lineRule="auto"/>
        <w:ind w:right="-31" w:firstLine="709"/>
        <w:jc w:val="both"/>
        <w:rPr>
          <w:sz w:val="10"/>
          <w:szCs w:val="10"/>
        </w:rPr>
      </w:pPr>
    </w:p>
    <w:p w:rsidR="00A779F7" w:rsidRPr="00E1750A" w:rsidRDefault="00A779F7" w:rsidP="00A779F7">
      <w:pPr>
        <w:autoSpaceDE w:val="0"/>
        <w:autoSpaceDN w:val="0"/>
        <w:adjustRightInd w:val="0"/>
        <w:spacing w:line="235" w:lineRule="auto"/>
        <w:ind w:right="-31" w:firstLine="709"/>
        <w:jc w:val="both"/>
        <w:rPr>
          <w:szCs w:val="16"/>
        </w:rPr>
      </w:pPr>
      <w:r w:rsidRPr="00E1750A">
        <w:rPr>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Pr="00E1750A">
        <w:rPr>
          <w:szCs w:val="16"/>
        </w:rPr>
        <w:br/>
        <w:t>в системе ОМС (затраты, не вошедшие в тариф);</w:t>
      </w:r>
    </w:p>
    <w:p w:rsidR="00A779F7" w:rsidRPr="00E1750A" w:rsidRDefault="00A779F7" w:rsidP="00A779F7">
      <w:pPr>
        <w:autoSpaceDE w:val="0"/>
        <w:autoSpaceDN w:val="0"/>
        <w:adjustRightInd w:val="0"/>
        <w:spacing w:line="235" w:lineRule="auto"/>
        <w:ind w:right="-31" w:firstLine="709"/>
        <w:jc w:val="both"/>
        <w:rPr>
          <w:szCs w:val="16"/>
        </w:rPr>
      </w:pPr>
      <w:r w:rsidRPr="00E1750A">
        <w:rPr>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A779F7" w:rsidRPr="00E1750A" w:rsidRDefault="00A779F7" w:rsidP="00A779F7">
      <w:pPr>
        <w:autoSpaceDE w:val="0"/>
        <w:autoSpaceDN w:val="0"/>
        <w:adjustRightInd w:val="0"/>
        <w:spacing w:line="235" w:lineRule="auto"/>
        <w:ind w:right="-31" w:firstLine="709"/>
        <w:jc w:val="both"/>
        <w:rPr>
          <w:szCs w:val="16"/>
        </w:rPr>
      </w:pPr>
      <w:r w:rsidRPr="00E1750A">
        <w:rPr>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779F7" w:rsidRPr="00E1750A" w:rsidRDefault="00A779F7" w:rsidP="00A779F7">
      <w:pPr>
        <w:autoSpaceDE w:val="0"/>
        <w:autoSpaceDN w:val="0"/>
        <w:adjustRightInd w:val="0"/>
        <w:spacing w:line="235" w:lineRule="auto"/>
        <w:ind w:right="-31" w:firstLine="709"/>
        <w:jc w:val="both"/>
      </w:pPr>
      <w:proofErr w:type="gramStart"/>
      <w:r w:rsidRPr="00E1750A">
        <w:rPr>
          <w:szCs w:val="16"/>
        </w:rPr>
        <w:t>****) 1 336 376 человек - прогнозная численность постоянного населения Пензенской области на 01.01.2018, на 01.01.2019 - 1 329 492 человек</w:t>
      </w:r>
      <w:r w:rsidR="001534F5">
        <w:rPr>
          <w:szCs w:val="16"/>
        </w:rPr>
        <w:t>а</w:t>
      </w:r>
      <w:r w:rsidRPr="00E1750A">
        <w:rPr>
          <w:szCs w:val="16"/>
        </w:rPr>
        <w:t xml:space="preserve">, </w:t>
      </w:r>
      <w:r w:rsidRPr="00E1750A">
        <w:rPr>
          <w:szCs w:val="16"/>
        </w:rPr>
        <w:br/>
        <w:t xml:space="preserve">на 01.01.2020 - 1 321 901  человек, </w:t>
      </w:r>
      <w:r w:rsidRPr="00E1750A">
        <w:t>по данным Росстата, 1 319 490</w:t>
      </w:r>
      <w:r w:rsidR="001534F5">
        <w:t xml:space="preserve"> </w:t>
      </w:r>
      <w:r w:rsidRPr="00E1750A">
        <w:t>- численность застрахованных по ОМС лиц по состоянию на 01.04.2017.</w:t>
      </w:r>
      <w:proofErr w:type="gramEnd"/>
    </w:p>
    <w:p w:rsidR="00A779F7" w:rsidRDefault="00A779F7" w:rsidP="00A779F7">
      <w:pPr>
        <w:widowControl/>
        <w:autoSpaceDE w:val="0"/>
        <w:autoSpaceDN w:val="0"/>
        <w:adjustRightInd w:val="0"/>
        <w:ind w:right="-427"/>
        <w:jc w:val="both"/>
        <w:rPr>
          <w:sz w:val="24"/>
          <w:szCs w:val="24"/>
        </w:rPr>
      </w:pPr>
    </w:p>
    <w:p w:rsidR="004773AB" w:rsidRDefault="004773AB" w:rsidP="00A779F7">
      <w:pPr>
        <w:widowControl/>
        <w:autoSpaceDE w:val="0"/>
        <w:autoSpaceDN w:val="0"/>
        <w:adjustRightInd w:val="0"/>
        <w:ind w:right="-427"/>
        <w:jc w:val="both"/>
        <w:rPr>
          <w:sz w:val="24"/>
          <w:szCs w:val="24"/>
        </w:rPr>
      </w:pPr>
    </w:p>
    <w:p w:rsidR="004773AB" w:rsidRDefault="004773AB" w:rsidP="00A779F7">
      <w:pPr>
        <w:widowControl/>
        <w:autoSpaceDE w:val="0"/>
        <w:autoSpaceDN w:val="0"/>
        <w:adjustRightInd w:val="0"/>
        <w:ind w:right="-427"/>
        <w:jc w:val="both"/>
        <w:rPr>
          <w:sz w:val="24"/>
          <w:szCs w:val="24"/>
        </w:rPr>
      </w:pPr>
    </w:p>
    <w:p w:rsidR="004773AB" w:rsidRDefault="004773AB" w:rsidP="00A779F7">
      <w:pPr>
        <w:widowControl/>
        <w:autoSpaceDE w:val="0"/>
        <w:autoSpaceDN w:val="0"/>
        <w:adjustRightInd w:val="0"/>
        <w:ind w:right="-427"/>
        <w:jc w:val="both"/>
        <w:rPr>
          <w:sz w:val="24"/>
          <w:szCs w:val="24"/>
        </w:rPr>
      </w:pPr>
    </w:p>
    <w:p w:rsidR="004773AB" w:rsidRDefault="004773AB" w:rsidP="00A779F7">
      <w:pPr>
        <w:widowControl/>
        <w:autoSpaceDE w:val="0"/>
        <w:autoSpaceDN w:val="0"/>
        <w:adjustRightInd w:val="0"/>
        <w:ind w:right="-427"/>
        <w:jc w:val="both"/>
        <w:rPr>
          <w:sz w:val="24"/>
          <w:szCs w:val="24"/>
        </w:rPr>
      </w:pPr>
    </w:p>
    <w:p w:rsidR="004773AB" w:rsidRPr="00E1750A" w:rsidRDefault="004773AB" w:rsidP="00A779F7">
      <w:pPr>
        <w:widowControl/>
        <w:autoSpaceDE w:val="0"/>
        <w:autoSpaceDN w:val="0"/>
        <w:adjustRightInd w:val="0"/>
        <w:ind w:right="-427"/>
        <w:jc w:val="both"/>
        <w:rPr>
          <w:sz w:val="24"/>
          <w:szCs w:val="24"/>
        </w:rPr>
      </w:pPr>
    </w:p>
    <w:p w:rsidR="00A779F7" w:rsidRPr="00E1750A" w:rsidRDefault="00A779F7" w:rsidP="00A779F7">
      <w:pPr>
        <w:widowControl/>
        <w:autoSpaceDE w:val="0"/>
        <w:autoSpaceDN w:val="0"/>
        <w:adjustRightInd w:val="0"/>
        <w:ind w:right="-427"/>
        <w:jc w:val="both"/>
        <w:rPr>
          <w:sz w:val="24"/>
          <w:szCs w:val="24"/>
        </w:rPr>
      </w:pPr>
    </w:p>
    <w:p w:rsidR="00A779F7" w:rsidRPr="00E1750A" w:rsidRDefault="00A779F7" w:rsidP="004773AB">
      <w:pPr>
        <w:autoSpaceDE w:val="0"/>
        <w:autoSpaceDN w:val="0"/>
        <w:adjustRightInd w:val="0"/>
        <w:ind w:firstLine="709"/>
        <w:jc w:val="both"/>
        <w:rPr>
          <w:sz w:val="28"/>
          <w:szCs w:val="28"/>
        </w:rPr>
      </w:pPr>
      <w:r w:rsidRPr="00E1750A">
        <w:rPr>
          <w:sz w:val="28"/>
          <w:szCs w:val="28"/>
        </w:rPr>
        <w:t>6.2. Стоимость Программы по источникам финансового обеспечения на 2018 год и на плановый период 2019 и 2020 годов н</w:t>
      </w:r>
      <w:r w:rsidR="001534F5">
        <w:rPr>
          <w:sz w:val="28"/>
          <w:szCs w:val="28"/>
        </w:rPr>
        <w:t>а территории Пензенской области</w:t>
      </w:r>
      <w:r w:rsidRPr="00E1750A">
        <w:rPr>
          <w:sz w:val="28"/>
          <w:szCs w:val="28"/>
        </w:rPr>
        <w:t xml:space="preserve"> </w:t>
      </w:r>
    </w:p>
    <w:p w:rsidR="00A779F7" w:rsidRPr="00E1750A" w:rsidRDefault="00A779F7" w:rsidP="004773AB">
      <w:pPr>
        <w:autoSpaceDE w:val="0"/>
        <w:autoSpaceDN w:val="0"/>
        <w:adjustRightInd w:val="0"/>
        <w:jc w:val="both"/>
        <w:rPr>
          <w:sz w:val="10"/>
          <w:szCs w:val="10"/>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A779F7" w:rsidRPr="00E1750A" w:rsidTr="001534F5">
        <w:tc>
          <w:tcPr>
            <w:tcW w:w="5387" w:type="dxa"/>
            <w:vMerge w:val="restart"/>
            <w:tcBorders>
              <w:top w:val="single" w:sz="4" w:space="0" w:color="auto"/>
              <w:left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A779F7" w:rsidRPr="00E1750A" w:rsidRDefault="00A779F7" w:rsidP="004773AB">
            <w:pPr>
              <w:ind w:left="-88" w:right="-75"/>
              <w:jc w:val="center"/>
              <w:rPr>
                <w:sz w:val="24"/>
                <w:szCs w:val="24"/>
              </w:rPr>
            </w:pPr>
          </w:p>
        </w:tc>
        <w:tc>
          <w:tcPr>
            <w:tcW w:w="764" w:type="dxa"/>
            <w:vMerge w:val="restart"/>
            <w:tcBorders>
              <w:top w:val="single" w:sz="4" w:space="0" w:color="auto"/>
              <w:left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 xml:space="preserve">№ </w:t>
            </w:r>
            <w:r w:rsidRPr="00E1750A">
              <w:rPr>
                <w:spacing w:val="-8"/>
                <w:sz w:val="24"/>
                <w:szCs w:val="24"/>
              </w:rPr>
              <w:t>строки</w:t>
            </w:r>
          </w:p>
        </w:tc>
        <w:tc>
          <w:tcPr>
            <w:tcW w:w="2976" w:type="dxa"/>
            <w:gridSpan w:val="2"/>
            <w:tcBorders>
              <w:top w:val="single" w:sz="4" w:space="0" w:color="auto"/>
              <w:left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2018 год</w:t>
            </w:r>
          </w:p>
        </w:tc>
        <w:tc>
          <w:tcPr>
            <w:tcW w:w="6325" w:type="dxa"/>
            <w:gridSpan w:val="4"/>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Плановый период</w:t>
            </w:r>
          </w:p>
        </w:tc>
      </w:tr>
      <w:tr w:rsidR="00A779F7" w:rsidRPr="00E1750A" w:rsidTr="001534F5">
        <w:tc>
          <w:tcPr>
            <w:tcW w:w="5387" w:type="dxa"/>
            <w:vMerge/>
            <w:tcBorders>
              <w:left w:val="single" w:sz="4" w:space="0" w:color="auto"/>
              <w:right w:val="single" w:sz="4" w:space="0" w:color="auto"/>
            </w:tcBorders>
          </w:tcPr>
          <w:p w:rsidR="00A779F7" w:rsidRPr="00E1750A" w:rsidRDefault="00A779F7" w:rsidP="004773AB">
            <w:pPr>
              <w:ind w:left="-88" w:right="-75"/>
              <w:jc w:val="center"/>
              <w:rPr>
                <w:sz w:val="24"/>
                <w:szCs w:val="24"/>
              </w:rPr>
            </w:pPr>
          </w:p>
        </w:tc>
        <w:tc>
          <w:tcPr>
            <w:tcW w:w="764" w:type="dxa"/>
            <w:vMerge/>
            <w:tcBorders>
              <w:left w:val="single" w:sz="4" w:space="0" w:color="auto"/>
              <w:right w:val="single" w:sz="4" w:space="0" w:color="auto"/>
            </w:tcBorders>
          </w:tcPr>
          <w:p w:rsidR="00A779F7" w:rsidRPr="00E1750A" w:rsidRDefault="00A779F7" w:rsidP="004773AB">
            <w:pPr>
              <w:ind w:left="-88" w:right="-75"/>
              <w:jc w:val="center"/>
              <w:rPr>
                <w:sz w:val="24"/>
                <w:szCs w:val="24"/>
              </w:rPr>
            </w:pPr>
          </w:p>
        </w:tc>
        <w:tc>
          <w:tcPr>
            <w:tcW w:w="2976" w:type="dxa"/>
            <w:gridSpan w:val="2"/>
            <w:vMerge w:val="restart"/>
            <w:tcBorders>
              <w:top w:val="single" w:sz="4" w:space="0" w:color="auto"/>
              <w:left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2019 год</w:t>
            </w:r>
          </w:p>
        </w:tc>
        <w:tc>
          <w:tcPr>
            <w:tcW w:w="2977" w:type="dxa"/>
            <w:gridSpan w:val="2"/>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2020 год</w:t>
            </w:r>
          </w:p>
        </w:tc>
      </w:tr>
      <w:tr w:rsidR="00A779F7" w:rsidRPr="00E1750A" w:rsidTr="001534F5">
        <w:tc>
          <w:tcPr>
            <w:tcW w:w="5387" w:type="dxa"/>
            <w:vMerge/>
            <w:tcBorders>
              <w:left w:val="single" w:sz="4" w:space="0" w:color="auto"/>
              <w:right w:val="single" w:sz="4" w:space="0" w:color="auto"/>
            </w:tcBorders>
          </w:tcPr>
          <w:p w:rsidR="00A779F7" w:rsidRPr="00E1750A" w:rsidRDefault="00A779F7" w:rsidP="004773AB">
            <w:pPr>
              <w:widowControl/>
              <w:ind w:left="-88" w:right="-75"/>
              <w:jc w:val="center"/>
              <w:rPr>
                <w:sz w:val="24"/>
                <w:szCs w:val="24"/>
              </w:rPr>
            </w:pPr>
          </w:p>
        </w:tc>
        <w:tc>
          <w:tcPr>
            <w:tcW w:w="764" w:type="dxa"/>
            <w:vMerge/>
            <w:tcBorders>
              <w:left w:val="single" w:sz="4" w:space="0" w:color="auto"/>
              <w:right w:val="single" w:sz="4" w:space="0" w:color="auto"/>
            </w:tcBorders>
          </w:tcPr>
          <w:p w:rsidR="00A779F7" w:rsidRPr="00E1750A" w:rsidRDefault="00A779F7" w:rsidP="004773AB">
            <w:pPr>
              <w:widowControl/>
              <w:ind w:left="-88" w:right="-75"/>
              <w:jc w:val="center"/>
              <w:rPr>
                <w:sz w:val="24"/>
                <w:szCs w:val="24"/>
              </w:rPr>
            </w:pPr>
          </w:p>
        </w:tc>
        <w:tc>
          <w:tcPr>
            <w:tcW w:w="2976" w:type="dxa"/>
            <w:gridSpan w:val="2"/>
            <w:vMerge/>
            <w:tcBorders>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p>
        </w:tc>
        <w:tc>
          <w:tcPr>
            <w:tcW w:w="3348" w:type="dxa"/>
            <w:gridSpan w:val="2"/>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стоимость территориальной программы</w:t>
            </w:r>
          </w:p>
        </w:tc>
        <w:tc>
          <w:tcPr>
            <w:tcW w:w="2977" w:type="dxa"/>
            <w:gridSpan w:val="2"/>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стоимость территориальной программы</w:t>
            </w:r>
          </w:p>
        </w:tc>
      </w:tr>
      <w:tr w:rsidR="00A779F7" w:rsidRPr="00E1750A" w:rsidTr="001534F5">
        <w:tc>
          <w:tcPr>
            <w:tcW w:w="5387" w:type="dxa"/>
            <w:vMerge/>
            <w:tcBorders>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p>
        </w:tc>
        <w:tc>
          <w:tcPr>
            <w:tcW w:w="764" w:type="dxa"/>
            <w:vMerge/>
            <w:tcBorders>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p>
        </w:tc>
        <w:tc>
          <w:tcPr>
            <w:tcW w:w="1559"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 xml:space="preserve">всего </w:t>
            </w:r>
            <w:r w:rsidRPr="00E1750A">
              <w:rPr>
                <w:sz w:val="24"/>
                <w:szCs w:val="24"/>
              </w:rPr>
              <w:br/>
              <w:t>(тыс. руб.)</w:t>
            </w:r>
          </w:p>
        </w:tc>
        <w:tc>
          <w:tcPr>
            <w:tcW w:w="1417"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на 1 жителя</w:t>
            </w:r>
          </w:p>
          <w:p w:rsidR="00A779F7" w:rsidRPr="00E1750A" w:rsidRDefault="00A779F7" w:rsidP="004773AB">
            <w:pPr>
              <w:widowControl/>
              <w:ind w:left="-88" w:right="-75"/>
              <w:jc w:val="center"/>
              <w:rPr>
                <w:sz w:val="24"/>
                <w:szCs w:val="24"/>
              </w:rPr>
            </w:pPr>
            <w:r w:rsidRPr="00E1750A">
              <w:rPr>
                <w:sz w:val="24"/>
                <w:szCs w:val="24"/>
              </w:rPr>
              <w:t xml:space="preserve">(1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w:t>
            </w:r>
          </w:p>
          <w:p w:rsidR="00A779F7" w:rsidRPr="00E1750A" w:rsidRDefault="00A779F7" w:rsidP="004773AB">
            <w:pPr>
              <w:widowControl/>
              <w:ind w:left="-88" w:right="-75"/>
              <w:jc w:val="center"/>
              <w:rPr>
                <w:sz w:val="24"/>
                <w:szCs w:val="24"/>
              </w:rPr>
            </w:pPr>
            <w:r w:rsidRPr="00E1750A">
              <w:rPr>
                <w:sz w:val="24"/>
                <w:szCs w:val="24"/>
              </w:rPr>
              <w:t>в год (руб.)***)</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 xml:space="preserve">всего </w:t>
            </w:r>
            <w:r w:rsidRPr="00E1750A">
              <w:rPr>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на 1 жителя</w:t>
            </w:r>
          </w:p>
          <w:p w:rsidR="00A779F7" w:rsidRPr="00E1750A" w:rsidRDefault="00A779F7" w:rsidP="004773AB">
            <w:pPr>
              <w:widowControl/>
              <w:ind w:left="-88" w:right="-75"/>
              <w:jc w:val="center"/>
              <w:rPr>
                <w:sz w:val="24"/>
                <w:szCs w:val="24"/>
              </w:rPr>
            </w:pPr>
            <w:r w:rsidRPr="00E1750A">
              <w:rPr>
                <w:sz w:val="24"/>
                <w:szCs w:val="24"/>
              </w:rPr>
              <w:t xml:space="preserve">(1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w:t>
            </w:r>
          </w:p>
          <w:p w:rsidR="00A779F7" w:rsidRPr="00E1750A" w:rsidRDefault="00A779F7" w:rsidP="004773AB">
            <w:pPr>
              <w:widowControl/>
              <w:ind w:left="-88" w:right="-75"/>
              <w:jc w:val="center"/>
              <w:rPr>
                <w:sz w:val="24"/>
                <w:szCs w:val="24"/>
              </w:rPr>
            </w:pPr>
            <w:r w:rsidRPr="00E1750A">
              <w:rPr>
                <w:sz w:val="24"/>
                <w:szCs w:val="24"/>
              </w:rPr>
              <w:t>в год (руб.)***)</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 xml:space="preserve">всего </w:t>
            </w:r>
            <w:r w:rsidRPr="00E1750A">
              <w:rPr>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на 1 жителя</w:t>
            </w:r>
          </w:p>
          <w:p w:rsidR="00A779F7" w:rsidRPr="00E1750A" w:rsidRDefault="00A779F7" w:rsidP="004773AB">
            <w:pPr>
              <w:widowControl/>
              <w:ind w:left="-88" w:right="-75"/>
              <w:jc w:val="center"/>
              <w:rPr>
                <w:sz w:val="24"/>
                <w:szCs w:val="24"/>
              </w:rPr>
            </w:pPr>
            <w:r w:rsidRPr="00E1750A">
              <w:rPr>
                <w:sz w:val="24"/>
                <w:szCs w:val="24"/>
              </w:rPr>
              <w:t xml:space="preserve">(1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w:t>
            </w:r>
          </w:p>
          <w:p w:rsidR="00A779F7" w:rsidRPr="00E1750A" w:rsidRDefault="00A779F7" w:rsidP="004773AB">
            <w:pPr>
              <w:widowControl/>
              <w:ind w:left="-88" w:right="-75"/>
              <w:jc w:val="center"/>
              <w:rPr>
                <w:sz w:val="24"/>
                <w:szCs w:val="24"/>
              </w:rPr>
            </w:pPr>
            <w:r w:rsidRPr="00E1750A">
              <w:rPr>
                <w:sz w:val="24"/>
                <w:szCs w:val="24"/>
              </w:rPr>
              <w:t>в год (руб.)***)</w:t>
            </w:r>
          </w:p>
        </w:tc>
      </w:tr>
    </w:tbl>
    <w:p w:rsidR="00A779F7" w:rsidRPr="00E1750A" w:rsidRDefault="00A779F7" w:rsidP="004773AB">
      <w:pPr>
        <w:rPr>
          <w:sz w:val="4"/>
          <w:szCs w:val="4"/>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A779F7" w:rsidRPr="00E1750A" w:rsidTr="00BC10CA">
        <w:trPr>
          <w:tblHeader/>
        </w:trPr>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1</w:t>
            </w:r>
          </w:p>
        </w:tc>
        <w:tc>
          <w:tcPr>
            <w:tcW w:w="764"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2</w:t>
            </w:r>
          </w:p>
        </w:tc>
        <w:tc>
          <w:tcPr>
            <w:tcW w:w="1559"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3</w:t>
            </w:r>
          </w:p>
        </w:tc>
        <w:tc>
          <w:tcPr>
            <w:tcW w:w="1417"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4</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8</w:t>
            </w:r>
          </w:p>
        </w:tc>
      </w:tr>
      <w:tr w:rsidR="00A779F7" w:rsidRPr="00E1750A" w:rsidTr="00BC10CA">
        <w:tc>
          <w:tcPr>
            <w:tcW w:w="5387" w:type="dxa"/>
            <w:tcBorders>
              <w:top w:val="nil"/>
              <w:left w:val="single" w:sz="4" w:space="0" w:color="auto"/>
              <w:bottom w:val="nil"/>
              <w:right w:val="single" w:sz="4" w:space="0" w:color="auto"/>
            </w:tcBorders>
          </w:tcPr>
          <w:p w:rsidR="00A779F7" w:rsidRPr="00E1750A" w:rsidRDefault="00A779F7" w:rsidP="004773AB">
            <w:pPr>
              <w:widowControl/>
              <w:ind w:right="-75"/>
              <w:jc w:val="both"/>
              <w:rPr>
                <w:sz w:val="24"/>
                <w:szCs w:val="24"/>
              </w:rPr>
            </w:pPr>
            <w:r w:rsidRPr="00E1750A">
              <w:rPr>
                <w:sz w:val="24"/>
                <w:szCs w:val="24"/>
              </w:rPr>
              <w:t xml:space="preserve">Стоимость территориальной программы </w:t>
            </w:r>
            <w:proofErr w:type="spellStart"/>
            <w:proofErr w:type="gramStart"/>
            <w:r w:rsidRPr="00E1750A">
              <w:rPr>
                <w:sz w:val="24"/>
                <w:szCs w:val="24"/>
              </w:rPr>
              <w:t>государ-ственных</w:t>
            </w:r>
            <w:proofErr w:type="spellEnd"/>
            <w:proofErr w:type="gramEnd"/>
            <w:r w:rsidRPr="00E1750A">
              <w:rPr>
                <w:sz w:val="24"/>
                <w:szCs w:val="24"/>
              </w:rPr>
              <w:t xml:space="preserve"> гарантий всего (сумма строк 02 + 03), </w:t>
            </w:r>
          </w:p>
          <w:p w:rsidR="00A779F7" w:rsidRPr="00E1750A" w:rsidRDefault="00A779F7" w:rsidP="004773AB">
            <w:pPr>
              <w:widowControl/>
              <w:ind w:right="-75"/>
              <w:jc w:val="both"/>
              <w:rPr>
                <w:sz w:val="24"/>
                <w:szCs w:val="24"/>
              </w:rPr>
            </w:pPr>
            <w:r w:rsidRPr="00E1750A">
              <w:rPr>
                <w:sz w:val="24"/>
                <w:szCs w:val="24"/>
              </w:rPr>
              <w:t>в том числе:</w:t>
            </w:r>
          </w:p>
        </w:tc>
        <w:tc>
          <w:tcPr>
            <w:tcW w:w="764" w:type="dxa"/>
            <w:tcBorders>
              <w:top w:val="nil"/>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01</w:t>
            </w:r>
          </w:p>
        </w:tc>
        <w:tc>
          <w:tcPr>
            <w:tcW w:w="1559"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18</w:t>
            </w:r>
            <w:r>
              <w:rPr>
                <w:sz w:val="24"/>
                <w:szCs w:val="24"/>
              </w:rPr>
              <w:t> 316 143,2</w:t>
            </w:r>
          </w:p>
        </w:tc>
        <w:tc>
          <w:tcPr>
            <w:tcW w:w="1417"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13</w:t>
            </w:r>
            <w:r>
              <w:rPr>
                <w:sz w:val="24"/>
                <w:szCs w:val="24"/>
              </w:rPr>
              <w:t> 842,49</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18 279 337,4</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13 833,52</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19 937 386,0</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15 103,65</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02</w:t>
            </w:r>
          </w:p>
        </w:tc>
        <w:tc>
          <w:tcPr>
            <w:tcW w:w="1559"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Pr>
                <w:sz w:val="24"/>
                <w:szCs w:val="24"/>
              </w:rPr>
              <w:t>4 045 289,2</w:t>
            </w:r>
          </w:p>
        </w:tc>
        <w:tc>
          <w:tcPr>
            <w:tcW w:w="1417"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Pr>
                <w:sz w:val="24"/>
                <w:szCs w:val="24"/>
              </w:rPr>
              <w:t>3 027,06</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3 476 630,0</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2 615,01</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4 538 860,9</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3 433,59</w:t>
            </w:r>
          </w:p>
        </w:tc>
      </w:tr>
      <w:tr w:rsidR="00A779F7" w:rsidRPr="00E1750A" w:rsidTr="00BC10CA">
        <w:tc>
          <w:tcPr>
            <w:tcW w:w="5387" w:type="dxa"/>
            <w:tcBorders>
              <w:top w:val="nil"/>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II Стоимость территориальной программы ОМС всего **</w:t>
            </w:r>
          </w:p>
          <w:p w:rsidR="00A779F7" w:rsidRPr="00E1750A" w:rsidRDefault="00A779F7" w:rsidP="004773AB">
            <w:pPr>
              <w:widowControl/>
              <w:ind w:right="-75"/>
              <w:jc w:val="both"/>
              <w:rPr>
                <w:sz w:val="24"/>
                <w:szCs w:val="24"/>
              </w:rPr>
            </w:pPr>
            <w:r w:rsidRPr="00E1750A">
              <w:rPr>
                <w:sz w:val="24"/>
                <w:szCs w:val="24"/>
              </w:rPr>
              <w:t>(сумма строк 04 + 08)</w:t>
            </w:r>
          </w:p>
        </w:tc>
        <w:tc>
          <w:tcPr>
            <w:tcW w:w="764" w:type="dxa"/>
            <w:tcBorders>
              <w:top w:val="nil"/>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03</w:t>
            </w:r>
          </w:p>
        </w:tc>
        <w:tc>
          <w:tcPr>
            <w:tcW w:w="1559"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14 270 854,0</w:t>
            </w:r>
          </w:p>
        </w:tc>
        <w:tc>
          <w:tcPr>
            <w:tcW w:w="1417"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10 815,43</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11 670,06</w:t>
            </w:r>
          </w:p>
        </w:tc>
      </w:tr>
      <w:tr w:rsidR="00A779F7" w:rsidRPr="00E1750A" w:rsidTr="00BC10CA">
        <w:tc>
          <w:tcPr>
            <w:tcW w:w="5387" w:type="dxa"/>
            <w:tcBorders>
              <w:top w:val="nil"/>
              <w:left w:val="single" w:sz="4" w:space="0" w:color="auto"/>
              <w:bottom w:val="nil"/>
              <w:right w:val="single" w:sz="4" w:space="0" w:color="auto"/>
            </w:tcBorders>
          </w:tcPr>
          <w:p w:rsidR="00A779F7" w:rsidRPr="00E1750A" w:rsidRDefault="00A779F7" w:rsidP="004773AB">
            <w:pPr>
              <w:widowControl/>
              <w:ind w:right="-75"/>
              <w:jc w:val="both"/>
              <w:rPr>
                <w:sz w:val="24"/>
                <w:szCs w:val="24"/>
              </w:rPr>
            </w:pPr>
            <w:r w:rsidRPr="00E1750A">
              <w:rPr>
                <w:sz w:val="24"/>
                <w:szCs w:val="24"/>
              </w:rPr>
              <w:t xml:space="preserve">1. Стоимость территориальной программы ОМС за счет </w:t>
            </w:r>
            <w:r w:rsidRPr="00E1750A">
              <w:rPr>
                <w:spacing w:val="-6"/>
                <w:sz w:val="24"/>
                <w:szCs w:val="24"/>
              </w:rPr>
              <w:t>средств обязательного медицинского страхования в рамках</w:t>
            </w:r>
            <w:r w:rsidRPr="00E1750A">
              <w:rPr>
                <w:sz w:val="24"/>
                <w:szCs w:val="24"/>
              </w:rPr>
              <w:t xml:space="preserve"> базовой программы **</w:t>
            </w:r>
          </w:p>
          <w:p w:rsidR="00A779F7" w:rsidRPr="00E1750A" w:rsidRDefault="00A779F7" w:rsidP="004773AB">
            <w:pPr>
              <w:widowControl/>
              <w:ind w:right="-75"/>
              <w:jc w:val="both"/>
              <w:rPr>
                <w:sz w:val="24"/>
                <w:szCs w:val="24"/>
              </w:rPr>
            </w:pPr>
            <w:r w:rsidRPr="00E1750A">
              <w:rPr>
                <w:sz w:val="24"/>
                <w:szCs w:val="24"/>
              </w:rPr>
              <w:t xml:space="preserve"> (сумма строк 05 + 06 + 07),</w:t>
            </w:r>
          </w:p>
          <w:p w:rsidR="00A779F7" w:rsidRPr="00E1750A" w:rsidRDefault="00A779F7" w:rsidP="004773AB">
            <w:pPr>
              <w:widowControl/>
              <w:ind w:right="-75"/>
              <w:jc w:val="both"/>
              <w:rPr>
                <w:sz w:val="24"/>
                <w:szCs w:val="24"/>
              </w:rPr>
            </w:pPr>
            <w:r w:rsidRPr="00E1750A">
              <w:rPr>
                <w:sz w:val="24"/>
                <w:szCs w:val="24"/>
              </w:rPr>
              <w:t xml:space="preserve"> в том числе:</w:t>
            </w:r>
          </w:p>
        </w:tc>
        <w:tc>
          <w:tcPr>
            <w:tcW w:w="764" w:type="dxa"/>
            <w:tcBorders>
              <w:top w:val="nil"/>
              <w:left w:val="nil"/>
              <w:bottom w:val="nil"/>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04</w:t>
            </w:r>
          </w:p>
        </w:tc>
        <w:tc>
          <w:tcPr>
            <w:tcW w:w="1559"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14 270 854,0</w:t>
            </w:r>
          </w:p>
        </w:tc>
        <w:tc>
          <w:tcPr>
            <w:tcW w:w="1417"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10 815,43</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11 670,06</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05</w:t>
            </w:r>
          </w:p>
        </w:tc>
        <w:tc>
          <w:tcPr>
            <w:tcW w:w="1559"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14 266 833,5</w:t>
            </w:r>
          </w:p>
        </w:tc>
        <w:tc>
          <w:tcPr>
            <w:tcW w:w="1417"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10 812,39</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14 798 697,0</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11 215,47</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15 394 514,7</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11 667,02</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06</w:t>
            </w:r>
          </w:p>
        </w:tc>
        <w:tc>
          <w:tcPr>
            <w:tcW w:w="1559"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p>
        </w:tc>
        <w:tc>
          <w:tcPr>
            <w:tcW w:w="1417"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1.3. прочие поступления</w:t>
            </w:r>
          </w:p>
        </w:tc>
        <w:tc>
          <w:tcPr>
            <w:tcW w:w="764" w:type="dxa"/>
            <w:tcBorders>
              <w:top w:val="nil"/>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07</w:t>
            </w:r>
          </w:p>
        </w:tc>
        <w:tc>
          <w:tcPr>
            <w:tcW w:w="1559"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4 020,5</w:t>
            </w:r>
          </w:p>
        </w:tc>
        <w:tc>
          <w:tcPr>
            <w:tcW w:w="1417" w:type="dxa"/>
            <w:tcBorders>
              <w:top w:val="nil"/>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3,04</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4 010,4</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4 010,4</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3,04</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widowControl/>
              <w:ind w:right="-75"/>
              <w:jc w:val="both"/>
              <w:rPr>
                <w:sz w:val="24"/>
                <w:szCs w:val="24"/>
              </w:rPr>
            </w:pPr>
            <w:r w:rsidRPr="00E1750A">
              <w:rPr>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E1750A">
              <w:rPr>
                <w:spacing w:val="-4"/>
                <w:sz w:val="24"/>
                <w:szCs w:val="24"/>
              </w:rPr>
              <w:t xml:space="preserve">не установленных базовой программой ОМС, </w:t>
            </w:r>
            <w:r w:rsidRPr="00E1750A">
              <w:rPr>
                <w:sz w:val="24"/>
                <w:szCs w:val="24"/>
              </w:rPr>
              <w:t>из них:</w:t>
            </w:r>
          </w:p>
        </w:tc>
        <w:tc>
          <w:tcPr>
            <w:tcW w:w="764" w:type="dxa"/>
            <w:tcBorders>
              <w:top w:val="single" w:sz="4" w:space="0" w:color="auto"/>
              <w:left w:val="nil"/>
              <w:bottom w:val="single" w:sz="4" w:space="0" w:color="auto"/>
              <w:right w:val="single" w:sz="4" w:space="0" w:color="auto"/>
            </w:tcBorders>
          </w:tcPr>
          <w:p w:rsidR="00A779F7" w:rsidRPr="00E1750A" w:rsidRDefault="00A779F7" w:rsidP="004773AB">
            <w:pPr>
              <w:widowControl/>
              <w:ind w:left="-88" w:right="-75"/>
              <w:jc w:val="center"/>
              <w:rPr>
                <w:sz w:val="24"/>
                <w:szCs w:val="24"/>
              </w:rPr>
            </w:pPr>
            <w:r w:rsidRPr="00E1750A">
              <w:rPr>
                <w:sz w:val="24"/>
                <w:szCs w:val="24"/>
              </w:rPr>
              <w:t>08</w:t>
            </w:r>
          </w:p>
        </w:tc>
        <w:tc>
          <w:tcPr>
            <w:tcW w:w="1559"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c>
          <w:tcPr>
            <w:tcW w:w="1417"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c>
          <w:tcPr>
            <w:tcW w:w="1560" w:type="dxa"/>
            <w:tcBorders>
              <w:top w:val="single" w:sz="4" w:space="0" w:color="auto"/>
              <w:left w:val="nil"/>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4773AB">
            <w:pPr>
              <w:ind w:left="-88" w:right="-75"/>
              <w:jc w:val="center"/>
              <w:rPr>
                <w:sz w:val="24"/>
                <w:szCs w:val="24"/>
              </w:rPr>
            </w:pPr>
            <w:r w:rsidRPr="00E1750A">
              <w:rPr>
                <w:sz w:val="24"/>
                <w:szCs w:val="24"/>
              </w:rPr>
              <w:t>-</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widowControl/>
              <w:spacing w:line="228" w:lineRule="auto"/>
              <w:ind w:right="-75"/>
              <w:jc w:val="both"/>
              <w:rPr>
                <w:sz w:val="24"/>
                <w:szCs w:val="24"/>
              </w:rPr>
            </w:pPr>
            <w:r w:rsidRPr="00E1750A">
              <w:rPr>
                <w:sz w:val="24"/>
                <w:szCs w:val="24"/>
              </w:rPr>
              <w:t xml:space="preserve">2.1. межбюджетные трансферты, передаваемые </w:t>
            </w:r>
            <w:r w:rsidRPr="00E1750A">
              <w:rPr>
                <w:sz w:val="24"/>
                <w:szCs w:val="24"/>
              </w:rPr>
              <w:br/>
              <w:t xml:space="preserve">из бюджета субъекта Российской Федерации </w:t>
            </w:r>
            <w:r w:rsidRPr="00E1750A">
              <w:rPr>
                <w:sz w:val="24"/>
                <w:szCs w:val="24"/>
              </w:rPr>
              <w:br/>
              <w:t xml:space="preserve">в бюджет территориального фонда обязательного медицинского страхования на финансовое обеспечение дополнительных видов </w:t>
            </w:r>
          </w:p>
          <w:p w:rsidR="00A779F7" w:rsidRPr="00E1750A" w:rsidRDefault="00A779F7" w:rsidP="00BC10CA">
            <w:pPr>
              <w:widowControl/>
              <w:spacing w:line="228" w:lineRule="auto"/>
              <w:ind w:right="-75"/>
              <w:jc w:val="both"/>
              <w:rPr>
                <w:sz w:val="24"/>
                <w:szCs w:val="24"/>
              </w:rPr>
            </w:pPr>
            <w:r w:rsidRPr="00E1750A">
              <w:rPr>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A779F7" w:rsidRPr="00E1750A" w:rsidRDefault="00A779F7" w:rsidP="00BC10CA">
            <w:pPr>
              <w:widowControl/>
              <w:spacing w:line="228" w:lineRule="auto"/>
              <w:ind w:left="-88" w:right="-75"/>
              <w:jc w:val="center"/>
              <w:rPr>
                <w:sz w:val="24"/>
                <w:szCs w:val="24"/>
              </w:rPr>
            </w:pPr>
            <w:r w:rsidRPr="00E1750A">
              <w:rPr>
                <w:sz w:val="24"/>
                <w:szCs w:val="24"/>
              </w:rPr>
              <w:t>09</w:t>
            </w:r>
          </w:p>
        </w:tc>
        <w:tc>
          <w:tcPr>
            <w:tcW w:w="1559"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417"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560"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r>
      <w:tr w:rsidR="00A779F7" w:rsidRPr="00E1750A" w:rsidTr="00BC10CA">
        <w:tc>
          <w:tcPr>
            <w:tcW w:w="5387"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widowControl/>
              <w:spacing w:line="228" w:lineRule="auto"/>
              <w:ind w:right="-75"/>
              <w:jc w:val="both"/>
              <w:rPr>
                <w:sz w:val="24"/>
                <w:szCs w:val="24"/>
              </w:rPr>
            </w:pPr>
            <w:r w:rsidRPr="00E1750A">
              <w:rPr>
                <w:sz w:val="24"/>
                <w:szCs w:val="24"/>
              </w:rPr>
              <w:t xml:space="preserve">2.2. межбюджетные трансферты, передаваемые </w:t>
            </w:r>
            <w:r w:rsidRPr="00E1750A">
              <w:rPr>
                <w:sz w:val="24"/>
                <w:szCs w:val="24"/>
              </w:rPr>
              <w:br/>
              <w:t xml:space="preserve">из бюджета субъекта Российской Федерации </w:t>
            </w:r>
            <w:r w:rsidRPr="00E1750A">
              <w:rPr>
                <w:sz w:val="24"/>
                <w:szCs w:val="24"/>
              </w:rPr>
              <w:b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E1750A">
              <w:rPr>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A779F7" w:rsidRPr="00E1750A" w:rsidRDefault="00A779F7" w:rsidP="00BC10CA">
            <w:pPr>
              <w:widowControl/>
              <w:spacing w:line="228" w:lineRule="auto"/>
              <w:ind w:left="-88" w:right="-75"/>
              <w:jc w:val="center"/>
              <w:rPr>
                <w:sz w:val="24"/>
                <w:szCs w:val="24"/>
              </w:rPr>
            </w:pPr>
            <w:r w:rsidRPr="00E1750A">
              <w:rPr>
                <w:sz w:val="24"/>
                <w:szCs w:val="24"/>
              </w:rPr>
              <w:t>10</w:t>
            </w:r>
          </w:p>
        </w:tc>
        <w:tc>
          <w:tcPr>
            <w:tcW w:w="1559"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417"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560" w:type="dxa"/>
            <w:tcBorders>
              <w:top w:val="single" w:sz="4" w:space="0" w:color="auto"/>
              <w:left w:val="nil"/>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779F7" w:rsidRPr="00E1750A" w:rsidRDefault="00A779F7" w:rsidP="00BC10CA">
            <w:pPr>
              <w:spacing w:line="228" w:lineRule="auto"/>
              <w:ind w:left="-88" w:right="-75"/>
              <w:jc w:val="center"/>
              <w:rPr>
                <w:sz w:val="24"/>
                <w:szCs w:val="24"/>
              </w:rPr>
            </w:pPr>
            <w:r w:rsidRPr="00E1750A">
              <w:rPr>
                <w:sz w:val="24"/>
                <w:szCs w:val="24"/>
              </w:rPr>
              <w:t>-</w:t>
            </w:r>
          </w:p>
        </w:tc>
      </w:tr>
    </w:tbl>
    <w:p w:rsidR="00A779F7" w:rsidRPr="00E1750A" w:rsidRDefault="00A779F7" w:rsidP="00A779F7">
      <w:pPr>
        <w:autoSpaceDE w:val="0"/>
        <w:autoSpaceDN w:val="0"/>
        <w:adjustRightInd w:val="0"/>
        <w:spacing w:line="228" w:lineRule="auto"/>
        <w:rPr>
          <w:sz w:val="10"/>
          <w:szCs w:val="10"/>
        </w:rPr>
      </w:pPr>
    </w:p>
    <w:p w:rsidR="00A779F7" w:rsidRPr="00E1750A" w:rsidRDefault="00A779F7" w:rsidP="0058050F">
      <w:pPr>
        <w:autoSpaceDE w:val="0"/>
        <w:autoSpaceDN w:val="0"/>
        <w:adjustRightInd w:val="0"/>
        <w:spacing w:line="228" w:lineRule="auto"/>
        <w:ind w:firstLine="709"/>
        <w:jc w:val="both"/>
      </w:pPr>
      <w:proofErr w:type="gramStart"/>
      <w:r w:rsidRPr="00E1750A">
        <w:t xml:space="preserve">*) Без учета бюджетных ассигнований федерального бюджета на ОНЛС, целевые программы, а также межбюджетных трансфертов (строки 06 и 10). </w:t>
      </w:r>
      <w:proofErr w:type="gramEnd"/>
    </w:p>
    <w:p w:rsidR="00A779F7" w:rsidRPr="00E1750A" w:rsidRDefault="00A779F7" w:rsidP="0058050F">
      <w:pPr>
        <w:autoSpaceDE w:val="0"/>
        <w:autoSpaceDN w:val="0"/>
        <w:adjustRightInd w:val="0"/>
        <w:spacing w:line="228" w:lineRule="auto"/>
        <w:ind w:firstLine="709"/>
        <w:jc w:val="both"/>
      </w:pPr>
      <w:proofErr w:type="gramStart"/>
      <w:r w:rsidRPr="00E1750A">
        <w:t>**) Без учета</w:t>
      </w:r>
      <w:r w:rsidR="0043043A">
        <w:t xml:space="preserve"> </w:t>
      </w:r>
      <w:r w:rsidRPr="00E1750A">
        <w:t>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roofErr w:type="gramEnd"/>
    </w:p>
    <w:p w:rsidR="00A779F7" w:rsidRPr="00E1750A" w:rsidRDefault="00A779F7" w:rsidP="0058050F">
      <w:pPr>
        <w:autoSpaceDE w:val="0"/>
        <w:autoSpaceDN w:val="0"/>
        <w:adjustRightInd w:val="0"/>
        <w:spacing w:line="228" w:lineRule="auto"/>
        <w:ind w:right="-31" w:firstLine="709"/>
        <w:jc w:val="both"/>
      </w:pPr>
      <w:proofErr w:type="gramStart"/>
      <w:r w:rsidRPr="00E1750A">
        <w:rPr>
          <w:spacing w:val="-4"/>
        </w:rPr>
        <w:t xml:space="preserve">***) </w:t>
      </w:r>
      <w:r w:rsidRPr="00E1750A">
        <w:rPr>
          <w:szCs w:val="16"/>
        </w:rPr>
        <w:t>1 336 376 человек - прогнозная численность постоянного населения Пензенской области на 01.01.2018, на 01.01.2019 - 1 329 492 человек</w:t>
      </w:r>
      <w:r w:rsidR="000849EC">
        <w:rPr>
          <w:szCs w:val="16"/>
        </w:rPr>
        <w:t>а</w:t>
      </w:r>
      <w:r w:rsidRPr="00E1750A">
        <w:rPr>
          <w:szCs w:val="16"/>
        </w:rPr>
        <w:t xml:space="preserve">, </w:t>
      </w:r>
      <w:r w:rsidRPr="00E1750A">
        <w:rPr>
          <w:szCs w:val="16"/>
        </w:rPr>
        <w:br/>
        <w:t xml:space="preserve">на 01.01.2020 - 1 321 901 человек, </w:t>
      </w:r>
      <w:r w:rsidRPr="00E1750A">
        <w:t>по данным Росстата, 1 319 490</w:t>
      </w:r>
      <w:r w:rsidR="000849EC">
        <w:t xml:space="preserve"> </w:t>
      </w:r>
      <w:r w:rsidRPr="00E1750A">
        <w:t>- численность застрахованных по ОМС лиц по состоянию на 01.04.2017.</w:t>
      </w:r>
      <w:proofErr w:type="gramEnd"/>
    </w:p>
    <w:p w:rsidR="00A779F7" w:rsidRPr="00E1750A" w:rsidRDefault="00A779F7" w:rsidP="0058050F">
      <w:pPr>
        <w:spacing w:line="228" w:lineRule="auto"/>
        <w:ind w:right="-598"/>
        <w:jc w:val="both"/>
        <w:rPr>
          <w:sz w:val="10"/>
          <w:szCs w:val="1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701"/>
        <w:gridCol w:w="1417"/>
        <w:gridCol w:w="1558"/>
        <w:gridCol w:w="1417"/>
        <w:gridCol w:w="1703"/>
        <w:gridCol w:w="1701"/>
      </w:tblGrid>
      <w:tr w:rsidR="00A779F7" w:rsidRPr="00E1750A" w:rsidTr="0043043A">
        <w:tc>
          <w:tcPr>
            <w:tcW w:w="5813" w:type="dxa"/>
            <w:vMerge w:val="restart"/>
          </w:tcPr>
          <w:p w:rsidR="00A779F7" w:rsidRPr="00E1750A" w:rsidRDefault="00A779F7" w:rsidP="0043043A">
            <w:pPr>
              <w:spacing w:line="228" w:lineRule="auto"/>
              <w:jc w:val="center"/>
              <w:rPr>
                <w:sz w:val="24"/>
                <w:szCs w:val="24"/>
              </w:rPr>
            </w:pPr>
            <w:proofErr w:type="spellStart"/>
            <w:r w:rsidRPr="00E1750A">
              <w:rPr>
                <w:sz w:val="24"/>
                <w:szCs w:val="24"/>
              </w:rPr>
              <w:t>Справочно</w:t>
            </w:r>
            <w:proofErr w:type="spellEnd"/>
            <w:r w:rsidRPr="00E1750A">
              <w:rPr>
                <w:sz w:val="24"/>
                <w:szCs w:val="24"/>
              </w:rPr>
              <w:t>:</w:t>
            </w:r>
          </w:p>
        </w:tc>
        <w:tc>
          <w:tcPr>
            <w:tcW w:w="3118" w:type="dxa"/>
            <w:gridSpan w:val="2"/>
          </w:tcPr>
          <w:p w:rsidR="00A779F7" w:rsidRPr="00E1750A" w:rsidRDefault="00A779F7" w:rsidP="0043043A">
            <w:pPr>
              <w:spacing w:line="228" w:lineRule="auto"/>
              <w:jc w:val="center"/>
              <w:rPr>
                <w:sz w:val="24"/>
                <w:szCs w:val="24"/>
              </w:rPr>
            </w:pPr>
            <w:r w:rsidRPr="00E1750A">
              <w:rPr>
                <w:sz w:val="24"/>
                <w:szCs w:val="24"/>
              </w:rPr>
              <w:t>2018 год</w:t>
            </w:r>
          </w:p>
        </w:tc>
        <w:tc>
          <w:tcPr>
            <w:tcW w:w="2975" w:type="dxa"/>
            <w:gridSpan w:val="2"/>
          </w:tcPr>
          <w:p w:rsidR="00A779F7" w:rsidRPr="00E1750A" w:rsidRDefault="00A779F7" w:rsidP="0043043A">
            <w:pPr>
              <w:spacing w:line="228" w:lineRule="auto"/>
              <w:jc w:val="center"/>
              <w:rPr>
                <w:sz w:val="24"/>
                <w:szCs w:val="24"/>
              </w:rPr>
            </w:pPr>
            <w:r w:rsidRPr="00E1750A">
              <w:rPr>
                <w:sz w:val="24"/>
                <w:szCs w:val="24"/>
              </w:rPr>
              <w:t>2019 год</w:t>
            </w:r>
          </w:p>
        </w:tc>
        <w:tc>
          <w:tcPr>
            <w:tcW w:w="3404" w:type="dxa"/>
            <w:gridSpan w:val="2"/>
          </w:tcPr>
          <w:p w:rsidR="00A779F7" w:rsidRPr="00E1750A" w:rsidRDefault="00A779F7" w:rsidP="0043043A">
            <w:pPr>
              <w:spacing w:line="228" w:lineRule="auto"/>
              <w:jc w:val="center"/>
              <w:rPr>
                <w:sz w:val="24"/>
                <w:szCs w:val="24"/>
              </w:rPr>
            </w:pPr>
            <w:r w:rsidRPr="00E1750A">
              <w:rPr>
                <w:sz w:val="24"/>
                <w:szCs w:val="24"/>
              </w:rPr>
              <w:t>2020 год</w:t>
            </w:r>
          </w:p>
        </w:tc>
      </w:tr>
      <w:tr w:rsidR="00A779F7" w:rsidRPr="00E1750A" w:rsidTr="0043043A">
        <w:tc>
          <w:tcPr>
            <w:tcW w:w="5813" w:type="dxa"/>
            <w:vMerge/>
          </w:tcPr>
          <w:p w:rsidR="00A779F7" w:rsidRPr="00E1750A" w:rsidRDefault="00A779F7" w:rsidP="0043043A">
            <w:pPr>
              <w:spacing w:line="228" w:lineRule="auto"/>
              <w:jc w:val="center"/>
              <w:rPr>
                <w:sz w:val="24"/>
                <w:szCs w:val="24"/>
              </w:rPr>
            </w:pPr>
          </w:p>
        </w:tc>
        <w:tc>
          <w:tcPr>
            <w:tcW w:w="1701" w:type="dxa"/>
          </w:tcPr>
          <w:p w:rsidR="00A779F7" w:rsidRPr="00E1750A" w:rsidRDefault="00A779F7" w:rsidP="0043043A">
            <w:pPr>
              <w:spacing w:line="228" w:lineRule="auto"/>
              <w:jc w:val="center"/>
              <w:rPr>
                <w:sz w:val="24"/>
                <w:szCs w:val="24"/>
              </w:rPr>
            </w:pPr>
            <w:r w:rsidRPr="00E1750A">
              <w:rPr>
                <w:sz w:val="24"/>
                <w:szCs w:val="24"/>
              </w:rPr>
              <w:t>всего</w:t>
            </w:r>
          </w:p>
          <w:p w:rsidR="00A779F7" w:rsidRPr="00E1750A" w:rsidRDefault="00A779F7" w:rsidP="0043043A">
            <w:pPr>
              <w:spacing w:line="228" w:lineRule="auto"/>
              <w:jc w:val="center"/>
              <w:rPr>
                <w:sz w:val="24"/>
                <w:szCs w:val="24"/>
              </w:rPr>
            </w:pPr>
            <w:r w:rsidRPr="00E1750A">
              <w:rPr>
                <w:sz w:val="24"/>
                <w:szCs w:val="24"/>
              </w:rPr>
              <w:t>(тыс. руб.)</w:t>
            </w:r>
          </w:p>
        </w:tc>
        <w:tc>
          <w:tcPr>
            <w:tcW w:w="1417" w:type="dxa"/>
          </w:tcPr>
          <w:p w:rsidR="00A779F7" w:rsidRPr="00E1750A" w:rsidRDefault="00A779F7" w:rsidP="0043043A">
            <w:pPr>
              <w:spacing w:line="228" w:lineRule="auto"/>
              <w:jc w:val="center"/>
              <w:rPr>
                <w:sz w:val="24"/>
                <w:szCs w:val="24"/>
              </w:rPr>
            </w:pPr>
            <w:r w:rsidRPr="00E1750A">
              <w:rPr>
                <w:sz w:val="24"/>
                <w:szCs w:val="24"/>
              </w:rPr>
              <w:t xml:space="preserve">на </w:t>
            </w:r>
            <w:r w:rsidRPr="00E1750A">
              <w:rPr>
                <w:sz w:val="24"/>
                <w:szCs w:val="24"/>
              </w:rPr>
              <w:br/>
              <w:t xml:space="preserve">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 (руб.)</w:t>
            </w:r>
          </w:p>
        </w:tc>
        <w:tc>
          <w:tcPr>
            <w:tcW w:w="1558" w:type="dxa"/>
          </w:tcPr>
          <w:p w:rsidR="00A779F7" w:rsidRPr="00E1750A" w:rsidRDefault="00A779F7" w:rsidP="0043043A">
            <w:pPr>
              <w:spacing w:line="228" w:lineRule="auto"/>
              <w:jc w:val="center"/>
              <w:rPr>
                <w:sz w:val="24"/>
                <w:szCs w:val="24"/>
              </w:rPr>
            </w:pPr>
            <w:r w:rsidRPr="00E1750A">
              <w:rPr>
                <w:sz w:val="24"/>
                <w:szCs w:val="24"/>
              </w:rPr>
              <w:t>всего</w:t>
            </w:r>
          </w:p>
          <w:p w:rsidR="00A779F7" w:rsidRPr="00E1750A" w:rsidRDefault="00A779F7" w:rsidP="0043043A">
            <w:pPr>
              <w:spacing w:line="228" w:lineRule="auto"/>
              <w:jc w:val="center"/>
              <w:rPr>
                <w:sz w:val="24"/>
                <w:szCs w:val="24"/>
              </w:rPr>
            </w:pPr>
            <w:r w:rsidRPr="00E1750A">
              <w:rPr>
                <w:sz w:val="24"/>
                <w:szCs w:val="24"/>
              </w:rPr>
              <w:t>(тыс. руб.)</w:t>
            </w:r>
          </w:p>
        </w:tc>
        <w:tc>
          <w:tcPr>
            <w:tcW w:w="1417" w:type="dxa"/>
          </w:tcPr>
          <w:p w:rsidR="00A779F7" w:rsidRPr="00E1750A" w:rsidRDefault="00A779F7" w:rsidP="0043043A">
            <w:pPr>
              <w:spacing w:line="228" w:lineRule="auto"/>
              <w:jc w:val="center"/>
              <w:rPr>
                <w:sz w:val="24"/>
                <w:szCs w:val="24"/>
              </w:rPr>
            </w:pPr>
            <w:r w:rsidRPr="00E1750A">
              <w:rPr>
                <w:sz w:val="24"/>
                <w:szCs w:val="24"/>
              </w:rPr>
              <w:t xml:space="preserve">на </w:t>
            </w:r>
            <w:r w:rsidRPr="00E1750A">
              <w:rPr>
                <w:sz w:val="24"/>
                <w:szCs w:val="24"/>
              </w:rPr>
              <w:br/>
              <w:t xml:space="preserve">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 (руб.)</w:t>
            </w:r>
          </w:p>
        </w:tc>
        <w:tc>
          <w:tcPr>
            <w:tcW w:w="1703" w:type="dxa"/>
          </w:tcPr>
          <w:p w:rsidR="00A779F7" w:rsidRPr="00E1750A" w:rsidRDefault="00A779F7" w:rsidP="0043043A">
            <w:pPr>
              <w:spacing w:line="228" w:lineRule="auto"/>
              <w:jc w:val="center"/>
              <w:rPr>
                <w:sz w:val="24"/>
                <w:szCs w:val="24"/>
              </w:rPr>
            </w:pPr>
            <w:r w:rsidRPr="00E1750A">
              <w:rPr>
                <w:sz w:val="24"/>
                <w:szCs w:val="24"/>
              </w:rPr>
              <w:t>всего</w:t>
            </w:r>
          </w:p>
          <w:p w:rsidR="00A779F7" w:rsidRPr="00E1750A" w:rsidRDefault="00A779F7" w:rsidP="0043043A">
            <w:pPr>
              <w:spacing w:line="228" w:lineRule="auto"/>
              <w:jc w:val="center"/>
              <w:rPr>
                <w:sz w:val="24"/>
                <w:szCs w:val="24"/>
              </w:rPr>
            </w:pPr>
            <w:r w:rsidRPr="00E1750A">
              <w:rPr>
                <w:sz w:val="24"/>
                <w:szCs w:val="24"/>
              </w:rPr>
              <w:t>(тыс. руб.)</w:t>
            </w:r>
          </w:p>
        </w:tc>
        <w:tc>
          <w:tcPr>
            <w:tcW w:w="1701" w:type="dxa"/>
          </w:tcPr>
          <w:p w:rsidR="00A779F7" w:rsidRPr="00E1750A" w:rsidRDefault="00A779F7" w:rsidP="0043043A">
            <w:pPr>
              <w:spacing w:line="228" w:lineRule="auto"/>
              <w:jc w:val="center"/>
              <w:rPr>
                <w:sz w:val="24"/>
                <w:szCs w:val="24"/>
              </w:rPr>
            </w:pPr>
            <w:r w:rsidRPr="00E1750A">
              <w:rPr>
                <w:sz w:val="24"/>
                <w:szCs w:val="24"/>
              </w:rPr>
              <w:t xml:space="preserve">на 1 </w:t>
            </w:r>
            <w:proofErr w:type="spellStart"/>
            <w:proofErr w:type="gramStart"/>
            <w:r w:rsidRPr="00E1750A">
              <w:rPr>
                <w:sz w:val="24"/>
                <w:szCs w:val="24"/>
              </w:rPr>
              <w:t>застрахо</w:t>
            </w:r>
            <w:proofErr w:type="spellEnd"/>
            <w:r w:rsidRPr="00E1750A">
              <w:rPr>
                <w:sz w:val="24"/>
                <w:szCs w:val="24"/>
              </w:rPr>
              <w:t>-ванное</w:t>
            </w:r>
            <w:proofErr w:type="gramEnd"/>
            <w:r w:rsidRPr="00E1750A">
              <w:rPr>
                <w:sz w:val="24"/>
                <w:szCs w:val="24"/>
              </w:rPr>
              <w:t xml:space="preserve"> лицо (руб.)</w:t>
            </w:r>
          </w:p>
        </w:tc>
      </w:tr>
      <w:tr w:rsidR="00A779F7" w:rsidRPr="00E1750A" w:rsidTr="00BC10CA">
        <w:tc>
          <w:tcPr>
            <w:tcW w:w="5813" w:type="dxa"/>
          </w:tcPr>
          <w:p w:rsidR="00A779F7" w:rsidRPr="00E1750A" w:rsidRDefault="00A779F7" w:rsidP="00BC10CA">
            <w:pPr>
              <w:spacing w:line="228" w:lineRule="auto"/>
              <w:jc w:val="center"/>
              <w:rPr>
                <w:sz w:val="24"/>
                <w:szCs w:val="24"/>
              </w:rPr>
            </w:pPr>
            <w:r w:rsidRPr="00E1750A">
              <w:rPr>
                <w:sz w:val="24"/>
                <w:szCs w:val="24"/>
              </w:rPr>
              <w:t xml:space="preserve">Расходы на обеспечение выполнения </w:t>
            </w:r>
          </w:p>
          <w:p w:rsidR="00A779F7" w:rsidRPr="00E1750A" w:rsidRDefault="00A779F7" w:rsidP="00BC10CA">
            <w:pPr>
              <w:spacing w:line="228" w:lineRule="auto"/>
              <w:jc w:val="center"/>
              <w:rPr>
                <w:sz w:val="24"/>
                <w:szCs w:val="24"/>
              </w:rPr>
            </w:pPr>
            <w:r w:rsidRPr="00E1750A">
              <w:rPr>
                <w:sz w:val="24"/>
                <w:szCs w:val="24"/>
              </w:rPr>
              <w:t>ТФОМС своих функций</w:t>
            </w:r>
          </w:p>
        </w:tc>
        <w:tc>
          <w:tcPr>
            <w:tcW w:w="1701" w:type="dxa"/>
          </w:tcPr>
          <w:p w:rsidR="00A779F7" w:rsidRPr="00E1750A" w:rsidRDefault="00A779F7" w:rsidP="00BC10CA">
            <w:pPr>
              <w:spacing w:line="228" w:lineRule="auto"/>
              <w:jc w:val="center"/>
              <w:rPr>
                <w:sz w:val="24"/>
                <w:szCs w:val="24"/>
              </w:rPr>
            </w:pPr>
            <w:r w:rsidRPr="00E1750A">
              <w:rPr>
                <w:sz w:val="24"/>
                <w:szCs w:val="24"/>
              </w:rPr>
              <w:t>86 019,5</w:t>
            </w:r>
          </w:p>
        </w:tc>
        <w:tc>
          <w:tcPr>
            <w:tcW w:w="1417" w:type="dxa"/>
          </w:tcPr>
          <w:p w:rsidR="00A779F7" w:rsidRPr="00E1750A" w:rsidRDefault="00A779F7" w:rsidP="00BC10CA">
            <w:pPr>
              <w:spacing w:line="228" w:lineRule="auto"/>
              <w:jc w:val="center"/>
              <w:rPr>
                <w:sz w:val="24"/>
                <w:szCs w:val="24"/>
              </w:rPr>
            </w:pPr>
            <w:r w:rsidRPr="00E1750A">
              <w:rPr>
                <w:sz w:val="24"/>
                <w:szCs w:val="24"/>
              </w:rPr>
              <w:t>65,19</w:t>
            </w:r>
          </w:p>
        </w:tc>
        <w:tc>
          <w:tcPr>
            <w:tcW w:w="1558" w:type="dxa"/>
          </w:tcPr>
          <w:p w:rsidR="00A779F7" w:rsidRPr="00E1750A" w:rsidRDefault="00A779F7" w:rsidP="00BC10CA">
            <w:pPr>
              <w:spacing w:line="228" w:lineRule="auto"/>
              <w:jc w:val="center"/>
              <w:rPr>
                <w:sz w:val="24"/>
                <w:szCs w:val="24"/>
              </w:rPr>
            </w:pPr>
            <w:r w:rsidRPr="00E1750A">
              <w:rPr>
                <w:sz w:val="24"/>
                <w:szCs w:val="24"/>
              </w:rPr>
              <w:t>80 605,6</w:t>
            </w:r>
          </w:p>
        </w:tc>
        <w:tc>
          <w:tcPr>
            <w:tcW w:w="1417" w:type="dxa"/>
          </w:tcPr>
          <w:p w:rsidR="00A779F7" w:rsidRPr="00E1750A" w:rsidRDefault="00A779F7" w:rsidP="00BC10CA">
            <w:pPr>
              <w:spacing w:line="228" w:lineRule="auto"/>
              <w:jc w:val="center"/>
              <w:rPr>
                <w:sz w:val="24"/>
                <w:szCs w:val="24"/>
              </w:rPr>
            </w:pPr>
            <w:r w:rsidRPr="00E1750A">
              <w:rPr>
                <w:sz w:val="24"/>
                <w:szCs w:val="24"/>
              </w:rPr>
              <w:t>61,09</w:t>
            </w:r>
          </w:p>
        </w:tc>
        <w:tc>
          <w:tcPr>
            <w:tcW w:w="1703" w:type="dxa"/>
          </w:tcPr>
          <w:p w:rsidR="00A779F7" w:rsidRPr="00E1750A" w:rsidRDefault="00A779F7" w:rsidP="00BC10CA">
            <w:pPr>
              <w:spacing w:line="228" w:lineRule="auto"/>
              <w:jc w:val="center"/>
              <w:rPr>
                <w:sz w:val="24"/>
                <w:szCs w:val="24"/>
              </w:rPr>
            </w:pPr>
            <w:r w:rsidRPr="00E1750A">
              <w:rPr>
                <w:sz w:val="24"/>
                <w:szCs w:val="24"/>
              </w:rPr>
              <w:t>79 997,2</w:t>
            </w:r>
          </w:p>
        </w:tc>
        <w:tc>
          <w:tcPr>
            <w:tcW w:w="1701" w:type="dxa"/>
          </w:tcPr>
          <w:p w:rsidR="00A779F7" w:rsidRPr="00E1750A" w:rsidRDefault="00A779F7" w:rsidP="00BC10CA">
            <w:pPr>
              <w:spacing w:line="228" w:lineRule="auto"/>
              <w:jc w:val="center"/>
              <w:rPr>
                <w:sz w:val="24"/>
                <w:szCs w:val="24"/>
              </w:rPr>
            </w:pPr>
            <w:r w:rsidRPr="00E1750A">
              <w:rPr>
                <w:sz w:val="24"/>
                <w:szCs w:val="24"/>
              </w:rPr>
              <w:t>60,63</w:t>
            </w:r>
          </w:p>
        </w:tc>
      </w:tr>
    </w:tbl>
    <w:p w:rsidR="00A779F7" w:rsidRPr="00E1750A" w:rsidRDefault="00A779F7" w:rsidP="00A779F7">
      <w:pPr>
        <w:widowControl/>
        <w:autoSpaceDE w:val="0"/>
        <w:autoSpaceDN w:val="0"/>
        <w:adjustRightInd w:val="0"/>
        <w:spacing w:line="228" w:lineRule="auto"/>
        <w:ind w:right="-427"/>
        <w:jc w:val="center"/>
        <w:rPr>
          <w:sz w:val="24"/>
          <w:szCs w:val="24"/>
        </w:rPr>
      </w:pPr>
    </w:p>
    <w:p w:rsidR="00A779F7" w:rsidRPr="00E1750A" w:rsidRDefault="00A779F7" w:rsidP="00A779F7">
      <w:pPr>
        <w:widowControl/>
        <w:autoSpaceDE w:val="0"/>
        <w:autoSpaceDN w:val="0"/>
        <w:adjustRightInd w:val="0"/>
        <w:spacing w:line="228" w:lineRule="auto"/>
        <w:ind w:right="-427"/>
        <w:jc w:val="center"/>
        <w:rPr>
          <w:sz w:val="24"/>
          <w:szCs w:val="24"/>
        </w:rPr>
      </w:pPr>
    </w:p>
    <w:p w:rsidR="00A779F7" w:rsidRDefault="00A779F7" w:rsidP="0043043A">
      <w:pPr>
        <w:autoSpaceDE w:val="0"/>
        <w:autoSpaceDN w:val="0"/>
        <w:adjustRightInd w:val="0"/>
        <w:spacing w:line="221" w:lineRule="auto"/>
        <w:jc w:val="center"/>
        <w:outlineLvl w:val="1"/>
        <w:rPr>
          <w:sz w:val="28"/>
          <w:szCs w:val="28"/>
        </w:rPr>
        <w:sectPr w:rsidR="00A779F7" w:rsidSect="00A779F7">
          <w:endnotePr>
            <w:numFmt w:val="decimal"/>
          </w:endnotePr>
          <w:pgSz w:w="16840" w:h="11907" w:orient="landscape" w:code="9"/>
          <w:pgMar w:top="851" w:right="1134" w:bottom="1418" w:left="1134" w:header="720" w:footer="720" w:gutter="0"/>
          <w:pgNumType w:start="1"/>
          <w:cols w:space="720"/>
          <w:titlePg/>
          <w:docGrid w:linePitch="272"/>
        </w:sectPr>
      </w:pPr>
      <w:r w:rsidRPr="00E1750A">
        <w:rPr>
          <w:sz w:val="24"/>
          <w:szCs w:val="24"/>
        </w:rPr>
        <w:t>____________</w:t>
      </w:r>
      <w:r w:rsidR="000849EC">
        <w:rPr>
          <w:sz w:val="24"/>
          <w:szCs w:val="24"/>
        </w:rPr>
        <w:t>__</w:t>
      </w: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779F7" w:rsidRPr="00522E61" w:rsidTr="000849EC">
        <w:tc>
          <w:tcPr>
            <w:tcW w:w="4252" w:type="dxa"/>
          </w:tcPr>
          <w:p w:rsidR="00A779F7" w:rsidRPr="00522E61" w:rsidRDefault="00A779F7" w:rsidP="00BC10CA">
            <w:pPr>
              <w:widowControl/>
              <w:jc w:val="center"/>
              <w:rPr>
                <w:color w:val="000000" w:themeColor="text1"/>
                <w:sz w:val="28"/>
              </w:rPr>
            </w:pPr>
            <w:r w:rsidRPr="00522E61">
              <w:rPr>
                <w:color w:val="000000" w:themeColor="text1"/>
                <w:sz w:val="28"/>
                <w:szCs w:val="28"/>
              </w:rPr>
              <w:t xml:space="preserve">Приложение № </w:t>
            </w:r>
            <w:r>
              <w:rPr>
                <w:color w:val="000000" w:themeColor="text1"/>
                <w:sz w:val="28"/>
                <w:szCs w:val="28"/>
              </w:rPr>
              <w:t>5</w:t>
            </w:r>
          </w:p>
        </w:tc>
      </w:tr>
      <w:tr w:rsidR="00A779F7" w:rsidRPr="00522E61" w:rsidTr="000849EC">
        <w:tc>
          <w:tcPr>
            <w:tcW w:w="4252" w:type="dxa"/>
          </w:tcPr>
          <w:p w:rsidR="00A779F7" w:rsidRPr="00522E61" w:rsidRDefault="00A779F7" w:rsidP="00BC10CA">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A779F7" w:rsidRPr="00522E61" w:rsidTr="000849EC">
        <w:tc>
          <w:tcPr>
            <w:tcW w:w="4252" w:type="dxa"/>
          </w:tcPr>
          <w:p w:rsidR="00A779F7" w:rsidRPr="00522E61" w:rsidRDefault="00632BF2" w:rsidP="000849EC">
            <w:pPr>
              <w:widowControl/>
              <w:jc w:val="center"/>
              <w:rPr>
                <w:color w:val="000000" w:themeColor="text1"/>
                <w:sz w:val="28"/>
                <w:szCs w:val="28"/>
              </w:rPr>
            </w:pPr>
            <w:r w:rsidRPr="00D62091">
              <w:rPr>
                <w:sz w:val="28"/>
                <w:szCs w:val="28"/>
              </w:rPr>
              <w:t xml:space="preserve">от </w:t>
            </w:r>
            <w:r>
              <w:rPr>
                <w:sz w:val="28"/>
                <w:szCs w:val="28"/>
              </w:rPr>
              <w:t xml:space="preserve">20.08.2018 </w:t>
            </w:r>
            <w:r w:rsidRPr="00D62091">
              <w:rPr>
                <w:sz w:val="28"/>
                <w:szCs w:val="28"/>
              </w:rPr>
              <w:t xml:space="preserve">№ </w:t>
            </w:r>
            <w:r>
              <w:rPr>
                <w:sz w:val="28"/>
                <w:szCs w:val="28"/>
              </w:rPr>
              <w:t>423-пП</w:t>
            </w:r>
            <w:bookmarkStart w:id="1" w:name="_GoBack"/>
            <w:bookmarkEnd w:id="1"/>
          </w:p>
        </w:tc>
      </w:tr>
    </w:tbl>
    <w:p w:rsidR="00A779F7" w:rsidRDefault="00A779F7" w:rsidP="00A779F7">
      <w:pPr>
        <w:autoSpaceDE w:val="0"/>
        <w:autoSpaceDN w:val="0"/>
        <w:adjustRightInd w:val="0"/>
        <w:jc w:val="both"/>
        <w:rPr>
          <w:sz w:val="28"/>
          <w:szCs w:val="28"/>
        </w:rPr>
      </w:pPr>
      <w:bookmarkStart w:id="2" w:name="P6361"/>
      <w:bookmarkEnd w:id="2"/>
    </w:p>
    <w:p w:rsidR="000849EC" w:rsidRDefault="000849EC" w:rsidP="00A779F7">
      <w:pPr>
        <w:autoSpaceDE w:val="0"/>
        <w:autoSpaceDN w:val="0"/>
        <w:adjustRightInd w:val="0"/>
        <w:jc w:val="both"/>
        <w:rPr>
          <w:sz w:val="28"/>
          <w:szCs w:val="28"/>
        </w:rPr>
      </w:pPr>
    </w:p>
    <w:p w:rsidR="000849EC" w:rsidRPr="00F964BD" w:rsidRDefault="000849EC" w:rsidP="0058050F">
      <w:pPr>
        <w:widowControl/>
        <w:autoSpaceDE w:val="0"/>
        <w:autoSpaceDN w:val="0"/>
        <w:adjustRightInd w:val="0"/>
        <w:spacing w:line="228" w:lineRule="auto"/>
        <w:jc w:val="center"/>
        <w:rPr>
          <w:sz w:val="28"/>
          <w:szCs w:val="28"/>
        </w:rPr>
      </w:pPr>
      <w:r w:rsidRPr="00F964BD">
        <w:rPr>
          <w:sz w:val="28"/>
          <w:szCs w:val="28"/>
        </w:rPr>
        <w:t>Изменения, которые вносятся в пункты 7.1.- 7.3. и 7.5 раздела 7</w:t>
      </w:r>
    </w:p>
    <w:p w:rsidR="000849EC" w:rsidRPr="00F964BD" w:rsidRDefault="009E2AD3" w:rsidP="0058050F">
      <w:pPr>
        <w:widowControl/>
        <w:autoSpaceDE w:val="0"/>
        <w:autoSpaceDN w:val="0"/>
        <w:adjustRightInd w:val="0"/>
        <w:spacing w:line="228" w:lineRule="auto"/>
        <w:jc w:val="center"/>
        <w:rPr>
          <w:sz w:val="28"/>
          <w:szCs w:val="28"/>
        </w:rPr>
      </w:pPr>
      <w:r w:rsidRPr="00F964BD">
        <w:rPr>
          <w:sz w:val="28"/>
          <w:szCs w:val="28"/>
        </w:rPr>
        <w:t xml:space="preserve">"Объем медицинской помощи в расчете на одного жителя, </w:t>
      </w:r>
      <w:r w:rsidRPr="00F964BD">
        <w:rPr>
          <w:sz w:val="28"/>
          <w:szCs w:val="28"/>
        </w:rPr>
        <w:br/>
        <w:t xml:space="preserve">стоимость объема медицинской помощи с учетом условий </w:t>
      </w:r>
      <w:r w:rsidR="0058050F" w:rsidRPr="00F964BD">
        <w:rPr>
          <w:sz w:val="28"/>
          <w:szCs w:val="28"/>
        </w:rPr>
        <w:br/>
      </w:r>
      <w:r w:rsidRPr="00F964BD">
        <w:rPr>
          <w:sz w:val="28"/>
          <w:szCs w:val="28"/>
        </w:rPr>
        <w:t xml:space="preserve">ее оказания, </w:t>
      </w:r>
      <w:proofErr w:type="spellStart"/>
      <w:r w:rsidRPr="00F964BD">
        <w:rPr>
          <w:sz w:val="28"/>
          <w:szCs w:val="28"/>
        </w:rPr>
        <w:t>подушевой</w:t>
      </w:r>
      <w:proofErr w:type="spellEnd"/>
      <w:r w:rsidRPr="00F964BD">
        <w:rPr>
          <w:sz w:val="28"/>
          <w:szCs w:val="28"/>
        </w:rPr>
        <w:t xml:space="preserve"> норматив финансирования"</w:t>
      </w:r>
      <w:r w:rsidR="005F764D">
        <w:rPr>
          <w:sz w:val="28"/>
          <w:szCs w:val="28"/>
        </w:rPr>
        <w:t xml:space="preserve"> Программы</w:t>
      </w:r>
    </w:p>
    <w:p w:rsidR="000849EC" w:rsidRDefault="000849EC" w:rsidP="009E2AD3">
      <w:pPr>
        <w:widowControl/>
        <w:autoSpaceDE w:val="0"/>
        <w:autoSpaceDN w:val="0"/>
        <w:adjustRightInd w:val="0"/>
        <w:spacing w:line="228" w:lineRule="auto"/>
        <w:ind w:firstLine="709"/>
        <w:jc w:val="center"/>
        <w:rPr>
          <w:sz w:val="28"/>
          <w:szCs w:val="28"/>
        </w:rPr>
      </w:pPr>
    </w:p>
    <w:p w:rsidR="00A779F7" w:rsidRPr="000849EC" w:rsidRDefault="00A779F7" w:rsidP="009E2AD3">
      <w:pPr>
        <w:widowControl/>
        <w:autoSpaceDE w:val="0"/>
        <w:autoSpaceDN w:val="0"/>
        <w:adjustRightInd w:val="0"/>
        <w:spacing w:line="228" w:lineRule="auto"/>
        <w:ind w:firstLine="709"/>
        <w:jc w:val="both"/>
        <w:rPr>
          <w:sz w:val="28"/>
          <w:szCs w:val="28"/>
        </w:rPr>
      </w:pPr>
      <w:r w:rsidRPr="000849EC">
        <w:rPr>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0849EC">
        <w:rPr>
          <w:sz w:val="28"/>
          <w:szCs w:val="28"/>
        </w:rPr>
        <w:t>подушевых</w:t>
      </w:r>
      <w:proofErr w:type="spellEnd"/>
      <w:r w:rsidRPr="000849EC">
        <w:rPr>
          <w:sz w:val="28"/>
          <w:szCs w:val="28"/>
        </w:rPr>
        <w:t xml:space="preserve"> нормативов финансового обеспечения, предусмотренных Программой, и составляют:</w:t>
      </w:r>
    </w:p>
    <w:p w:rsidR="00A779F7" w:rsidRPr="000849EC" w:rsidRDefault="00A779F7" w:rsidP="009E2AD3">
      <w:pPr>
        <w:widowControl/>
        <w:autoSpaceDE w:val="0"/>
        <w:autoSpaceDN w:val="0"/>
        <w:adjustRightInd w:val="0"/>
        <w:spacing w:line="228" w:lineRule="auto"/>
        <w:ind w:firstLine="709"/>
        <w:jc w:val="both"/>
        <w:rPr>
          <w:sz w:val="28"/>
          <w:szCs w:val="28"/>
        </w:rPr>
      </w:pPr>
      <w:r w:rsidRPr="000849EC">
        <w:rPr>
          <w:sz w:val="28"/>
          <w:szCs w:val="28"/>
        </w:rPr>
        <w:t>7.1.1. 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- 0,300 вызова на одно застрахованное лицо;</w:t>
      </w:r>
    </w:p>
    <w:p w:rsidR="00A779F7" w:rsidRPr="000849EC" w:rsidRDefault="00A779F7" w:rsidP="009E2AD3">
      <w:pPr>
        <w:widowControl/>
        <w:autoSpaceDE w:val="0"/>
        <w:autoSpaceDN w:val="0"/>
        <w:adjustRightInd w:val="0"/>
        <w:spacing w:line="228" w:lineRule="auto"/>
        <w:ind w:firstLine="709"/>
        <w:jc w:val="both"/>
        <w:rPr>
          <w:sz w:val="28"/>
          <w:szCs w:val="28"/>
        </w:rPr>
      </w:pPr>
      <w:r w:rsidRPr="000849EC">
        <w:rPr>
          <w:sz w:val="28"/>
          <w:szCs w:val="28"/>
        </w:rPr>
        <w:t>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2018 год - 0,01816 вызова на одного жителя;</w:t>
      </w:r>
    </w:p>
    <w:p w:rsidR="00A779F7" w:rsidRPr="000849EC" w:rsidRDefault="00A779F7" w:rsidP="009E2AD3">
      <w:pPr>
        <w:widowControl/>
        <w:autoSpaceDE w:val="0"/>
        <w:autoSpaceDN w:val="0"/>
        <w:adjustRightInd w:val="0"/>
        <w:spacing w:line="228" w:lineRule="auto"/>
        <w:ind w:firstLine="709"/>
        <w:jc w:val="both"/>
        <w:rPr>
          <w:sz w:val="28"/>
          <w:szCs w:val="28"/>
        </w:rPr>
      </w:pPr>
      <w:proofErr w:type="gramStart"/>
      <w:r w:rsidRPr="000849EC">
        <w:rPr>
          <w:sz w:val="28"/>
          <w:szCs w:val="28"/>
        </w:rPr>
        <w:t>7.1.3.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2018 - 2020 годы в рамках базовой программы обязательного медицинского страхования</w:t>
      </w:r>
      <w:proofErr w:type="gramEnd"/>
      <w:r w:rsidRPr="000849EC">
        <w:rPr>
          <w:sz w:val="28"/>
          <w:szCs w:val="28"/>
        </w:rPr>
        <w:t xml:space="preserve"> - 2,350 посещения на одно застрахованное лицо, за счет бюджетных ассигнований бюджета Пензенской области на 2018 - 2020 годы - 0,490* посещения на одного жителя, в том числе 0,0086 посещения на одного жителя по паллиативной медицинской помощи;</w:t>
      </w:r>
    </w:p>
    <w:p w:rsidR="00A779F7" w:rsidRPr="000849EC" w:rsidRDefault="00A779F7" w:rsidP="009E2AD3">
      <w:pPr>
        <w:widowControl/>
        <w:autoSpaceDE w:val="0"/>
        <w:autoSpaceDN w:val="0"/>
        <w:adjustRightInd w:val="0"/>
        <w:spacing w:line="228" w:lineRule="auto"/>
        <w:ind w:firstLine="709"/>
        <w:jc w:val="both"/>
        <w:rPr>
          <w:sz w:val="28"/>
          <w:szCs w:val="28"/>
        </w:rPr>
      </w:pPr>
      <w:proofErr w:type="gramStart"/>
      <w:r w:rsidRPr="000849EC">
        <w:rPr>
          <w:sz w:val="28"/>
          <w:szCs w:val="28"/>
        </w:rPr>
        <w:t>7.1.4. для медицинской помощи в амбулаторных условиях, оказываемой в связи с заболеваниями, на 2018 - 2020 годы в рамках базовой программы обязательного медицинского страхования - 1,980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бюджета</w:t>
      </w:r>
      <w:proofErr w:type="gramEnd"/>
      <w:r w:rsidRPr="000849EC">
        <w:rPr>
          <w:sz w:val="28"/>
          <w:szCs w:val="28"/>
        </w:rPr>
        <w:t xml:space="preserve"> Пензенской области на 2018 - 2020 годы - 0,140* обращения на одного жителя, в том числе 0,0014 обращения на одного жителя по паллиативной медицинской помощи;</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7.1.5. для медицинской помощи в амбулаторных условиях, оказываемой в неотложной форме, на 2018 - 2020 годы в рамках базовой программы обязательного медицинского страхования - 0,560 посещения на одно застрахованное лицо;</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7.1.6. для медицинской помощи в условиях дневных стационаров на </w:t>
      </w:r>
      <w:r w:rsidR="00310860">
        <w:rPr>
          <w:sz w:val="28"/>
          <w:szCs w:val="28"/>
        </w:rPr>
        <w:br/>
      </w:r>
      <w:r w:rsidRPr="000849EC">
        <w:rPr>
          <w:sz w:val="28"/>
          <w:szCs w:val="28"/>
        </w:rPr>
        <w:t>2018 - 2020 годы в рамках базовой программы обязательного медицинского страхования - 0,060 случая лечения на одно застрахованное лицо, за счет бюджетных ассигнований бюджета Пензенской области на 2018 - 2020 годы - 0,0028* случая лечения на одного жителя;</w:t>
      </w:r>
    </w:p>
    <w:p w:rsidR="00A779F7" w:rsidRPr="000849EC" w:rsidRDefault="00A779F7" w:rsidP="000849EC">
      <w:pPr>
        <w:widowControl/>
        <w:autoSpaceDE w:val="0"/>
        <w:autoSpaceDN w:val="0"/>
        <w:adjustRightInd w:val="0"/>
        <w:ind w:firstLine="709"/>
        <w:jc w:val="both"/>
        <w:rPr>
          <w:sz w:val="28"/>
          <w:szCs w:val="28"/>
        </w:rPr>
      </w:pPr>
      <w:proofErr w:type="gramStart"/>
      <w:r w:rsidRPr="000849EC">
        <w:rPr>
          <w:sz w:val="28"/>
          <w:szCs w:val="28"/>
        </w:rPr>
        <w:t>7.1.7. для специализированной медицинской помощи в стационарных условиях на 2018 - 2020 годы в рамках базовой программы обязательного медицинского страхования - 0,17235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w:t>
      </w:r>
      <w:proofErr w:type="gramEnd"/>
      <w:r w:rsidRPr="000849EC">
        <w:rPr>
          <w:sz w:val="28"/>
          <w:szCs w:val="28"/>
        </w:rPr>
        <w:t xml:space="preserve"> </w:t>
      </w:r>
      <w:proofErr w:type="gramStart"/>
      <w:r w:rsidRPr="000849EC">
        <w:rPr>
          <w:sz w:val="28"/>
          <w:szCs w:val="28"/>
        </w:rPr>
        <w:t>на одно застрахованное лицо, на 2019 год - 0,058 койко-дня на одно застрахованное лицо, на 2020 год - 0,070 койко-</w:t>
      </w:r>
      <w:r w:rsidR="00310860">
        <w:rPr>
          <w:sz w:val="28"/>
          <w:szCs w:val="28"/>
        </w:rPr>
        <w:t>дня на одно застрахованное лицо</w:t>
      </w:r>
      <w:r w:rsidRPr="000849EC">
        <w:rPr>
          <w:sz w:val="28"/>
          <w:szCs w:val="28"/>
        </w:rPr>
        <w:t xml:space="preserve"> (в том числе норматив объема для медицинской реабилитации для детей в возрасте 0 - 17 лет с учетом реальной потребности: на 2018 год - 0,012 койко-дня </w:t>
      </w:r>
      <w:r w:rsidR="00310860">
        <w:rPr>
          <w:sz w:val="28"/>
          <w:szCs w:val="28"/>
        </w:rPr>
        <w:br/>
      </w:r>
      <w:r w:rsidRPr="000849EC">
        <w:rPr>
          <w:sz w:val="28"/>
          <w:szCs w:val="28"/>
        </w:rPr>
        <w:t>на 1 застрахованное лицо, на 2019 год - 0,014 койко-дня на 1 застрахованное лицо, на</w:t>
      </w:r>
      <w:proofErr w:type="gramEnd"/>
      <w:r w:rsidRPr="000849EC">
        <w:rPr>
          <w:sz w:val="28"/>
          <w:szCs w:val="28"/>
        </w:rPr>
        <w:t xml:space="preserve"> </w:t>
      </w:r>
      <w:proofErr w:type="gramStart"/>
      <w:r w:rsidRPr="000849EC">
        <w:rPr>
          <w:sz w:val="28"/>
          <w:szCs w:val="28"/>
        </w:rPr>
        <w:t>2020 год - 0,017 койко-дня на 1 застрахованное лицо), за счет бюджетных ассигнований соответствующих бюджетов на 2018 - 2020 годы - 0,016 случая госпитализации на одного жителя;</w:t>
      </w:r>
      <w:proofErr w:type="gramEnd"/>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7.1.8. для паллиативной медицинской помощи в стационарных условиях (включая хосписы и больницы сестринского ухода) за счет бюджетных ассигнований бюджета Пензенской области на 2018 - 2020 годы - 0,092 койко-дня на одного жителя.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7.1.9. 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одного жителя составляет на </w:t>
      </w:r>
      <w:r w:rsidR="00310860">
        <w:rPr>
          <w:sz w:val="28"/>
          <w:szCs w:val="28"/>
        </w:rPr>
        <w:br/>
        <w:t xml:space="preserve">2018 - 2020 годы  </w:t>
      </w:r>
      <w:r w:rsidRPr="000849EC">
        <w:rPr>
          <w:sz w:val="28"/>
          <w:szCs w:val="28"/>
        </w:rPr>
        <w:t>0,006 случая госпитализации.</w:t>
      </w:r>
    </w:p>
    <w:p w:rsidR="00A779F7" w:rsidRDefault="00A779F7" w:rsidP="000849EC">
      <w:pPr>
        <w:widowControl/>
        <w:autoSpaceDE w:val="0"/>
        <w:autoSpaceDN w:val="0"/>
        <w:adjustRightInd w:val="0"/>
        <w:ind w:firstLine="709"/>
        <w:jc w:val="both"/>
        <w:rPr>
          <w:sz w:val="28"/>
          <w:szCs w:val="28"/>
        </w:rPr>
      </w:pPr>
      <w:proofErr w:type="gramStart"/>
      <w:r w:rsidRPr="000849EC">
        <w:rPr>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Пензенской области.</w:t>
      </w:r>
      <w:proofErr w:type="gramEnd"/>
    </w:p>
    <w:p w:rsidR="00310860" w:rsidRDefault="00310860" w:rsidP="000849EC">
      <w:pPr>
        <w:widowControl/>
        <w:autoSpaceDE w:val="0"/>
        <w:autoSpaceDN w:val="0"/>
        <w:adjustRightInd w:val="0"/>
        <w:ind w:firstLine="709"/>
        <w:jc w:val="both"/>
        <w:rPr>
          <w:sz w:val="28"/>
          <w:szCs w:val="28"/>
        </w:rPr>
      </w:pPr>
    </w:p>
    <w:p w:rsidR="00310860" w:rsidRPr="000849EC" w:rsidRDefault="00310860" w:rsidP="000849EC">
      <w:pPr>
        <w:widowControl/>
        <w:autoSpaceDE w:val="0"/>
        <w:autoSpaceDN w:val="0"/>
        <w:adjustRightInd w:val="0"/>
        <w:ind w:firstLine="709"/>
        <w:jc w:val="both"/>
        <w:rPr>
          <w:sz w:val="28"/>
          <w:szCs w:val="28"/>
        </w:rPr>
      </w:pPr>
    </w:p>
    <w:p w:rsidR="00A779F7" w:rsidRPr="000849EC" w:rsidRDefault="00A779F7" w:rsidP="000849EC">
      <w:pPr>
        <w:autoSpaceDE w:val="0"/>
        <w:autoSpaceDN w:val="0"/>
        <w:adjustRightInd w:val="0"/>
        <w:ind w:firstLine="709"/>
        <w:jc w:val="both"/>
        <w:rPr>
          <w:sz w:val="28"/>
          <w:szCs w:val="28"/>
        </w:rPr>
      </w:pPr>
      <w:r w:rsidRPr="000849EC">
        <w:rPr>
          <w:sz w:val="28"/>
          <w:szCs w:val="28"/>
        </w:rPr>
        <w:t xml:space="preserve">7.2. Нормативы объема медицинской помощи по видам, условиям и формам ее оказания с учетом этапов оказания в единицах объема на одного жителя в год </w:t>
      </w:r>
      <w:r w:rsidRPr="000849EC">
        <w:rPr>
          <w:bCs/>
          <w:sz w:val="28"/>
          <w:szCs w:val="28"/>
        </w:rPr>
        <w:t>за счет бюджетных ассигнований бюджета Пензенской области</w:t>
      </w:r>
      <w:r w:rsidRPr="000849EC">
        <w:rPr>
          <w:sz w:val="28"/>
          <w:szCs w:val="28"/>
        </w:rPr>
        <w:t xml:space="preserve">, </w:t>
      </w:r>
      <w:r w:rsidRPr="000849EC">
        <w:rPr>
          <w:spacing w:val="-4"/>
          <w:sz w:val="28"/>
          <w:szCs w:val="28"/>
        </w:rPr>
        <w:t>по Программе ОМС на одно застрахованное лицо в год составляют на 2018 год:</w:t>
      </w:r>
    </w:p>
    <w:p w:rsidR="00A779F7" w:rsidRPr="000849EC" w:rsidRDefault="00A779F7" w:rsidP="000849EC">
      <w:pPr>
        <w:autoSpaceDE w:val="0"/>
        <w:autoSpaceDN w:val="0"/>
        <w:adjustRightInd w:val="0"/>
        <w:ind w:firstLine="709"/>
        <w:jc w:val="both"/>
        <w:rPr>
          <w:sz w:val="28"/>
          <w:szCs w:val="28"/>
        </w:rPr>
      </w:pPr>
      <w:proofErr w:type="gramStart"/>
      <w:r w:rsidRPr="000849EC">
        <w:rPr>
          <w:sz w:val="28"/>
          <w:szCs w:val="28"/>
        </w:rPr>
        <w:t xml:space="preserve">7.2.1. для медицинской помощи в амбулаторных условиях, оказываемой </w:t>
      </w:r>
      <w:r w:rsidRPr="000849EC">
        <w:rPr>
          <w:sz w:val="28"/>
          <w:szCs w:val="28"/>
        </w:rPr>
        <w:br/>
        <w:t xml:space="preserve">с профилактической и иными целями, на первом этапе оказания медицинской помощи </w:t>
      </w:r>
      <w:r w:rsidRPr="000849EC">
        <w:rPr>
          <w:bCs/>
          <w:sz w:val="28"/>
          <w:szCs w:val="28"/>
        </w:rPr>
        <w:t>за счет бюджетных ассигнований бюджета Пензенской области</w:t>
      </w:r>
      <w:r w:rsidRPr="000849EC">
        <w:rPr>
          <w:sz w:val="28"/>
          <w:szCs w:val="28"/>
        </w:rPr>
        <w:t xml:space="preserve"> - </w:t>
      </w:r>
      <w:r w:rsidRPr="000849EC">
        <w:rPr>
          <w:sz w:val="28"/>
          <w:szCs w:val="28"/>
        </w:rPr>
        <w:br/>
      </w:r>
      <w:r w:rsidRPr="000849EC">
        <w:rPr>
          <w:bCs/>
          <w:sz w:val="28"/>
          <w:szCs w:val="28"/>
        </w:rPr>
        <w:t>0,168</w:t>
      </w:r>
      <w:r w:rsidRPr="000849EC">
        <w:rPr>
          <w:sz w:val="28"/>
          <w:szCs w:val="28"/>
        </w:rPr>
        <w:t xml:space="preserve"> посещения на одного жителя, в рамках базовой программы обязательного медицинского страхования - 1,206 посещения на одно застрахованное лицо, </w:t>
      </w:r>
      <w:r w:rsidRPr="000849EC">
        <w:rPr>
          <w:sz w:val="28"/>
          <w:szCs w:val="28"/>
        </w:rPr>
        <w:br/>
      </w:r>
      <w:r w:rsidRPr="000849EC">
        <w:rPr>
          <w:spacing w:val="-4"/>
          <w:sz w:val="28"/>
          <w:szCs w:val="28"/>
        </w:rPr>
        <w:t xml:space="preserve">на втором этапе оказания медицинской помощи </w:t>
      </w:r>
      <w:r w:rsidRPr="000849EC">
        <w:rPr>
          <w:bCs/>
          <w:spacing w:val="-4"/>
          <w:sz w:val="28"/>
          <w:szCs w:val="28"/>
        </w:rPr>
        <w:t>за счет бюджетных ассигнований</w:t>
      </w:r>
      <w:r w:rsidRPr="000849EC">
        <w:rPr>
          <w:bCs/>
          <w:sz w:val="28"/>
          <w:szCs w:val="28"/>
        </w:rPr>
        <w:t xml:space="preserve"> бюджета Пензенской области</w:t>
      </w:r>
      <w:r w:rsidRPr="000849EC">
        <w:rPr>
          <w:sz w:val="28"/>
          <w:szCs w:val="28"/>
        </w:rPr>
        <w:t xml:space="preserve"> </w:t>
      </w:r>
      <w:r w:rsidRPr="000849EC">
        <w:rPr>
          <w:bCs/>
          <w:sz w:val="28"/>
          <w:szCs w:val="28"/>
        </w:rPr>
        <w:t>- 0,145</w:t>
      </w:r>
      <w:r w:rsidRPr="000849EC">
        <w:rPr>
          <w:color w:val="FF0000"/>
          <w:sz w:val="28"/>
          <w:szCs w:val="28"/>
        </w:rPr>
        <w:t xml:space="preserve"> </w:t>
      </w:r>
      <w:r w:rsidRPr="000849EC">
        <w:rPr>
          <w:sz w:val="28"/>
          <w:szCs w:val="28"/>
        </w:rPr>
        <w:t>посещения на</w:t>
      </w:r>
      <w:proofErr w:type="gramEnd"/>
      <w:r w:rsidRPr="000849EC">
        <w:rPr>
          <w:sz w:val="28"/>
          <w:szCs w:val="28"/>
        </w:rPr>
        <w:t xml:space="preserve"> одного жителя, в рамках </w:t>
      </w:r>
      <w:r w:rsidRPr="000849EC">
        <w:rPr>
          <w:spacing w:val="-4"/>
          <w:sz w:val="28"/>
          <w:szCs w:val="28"/>
        </w:rPr>
        <w:t>базовой программы обязательного медицинского страхования - 0,680 посещения</w:t>
      </w:r>
      <w:r w:rsidRPr="000849EC">
        <w:rPr>
          <w:sz w:val="28"/>
          <w:szCs w:val="28"/>
        </w:rPr>
        <w:t xml:space="preserve"> на одно застрахованное лицо, на третьем этапе оказания медицинской помощи </w:t>
      </w:r>
      <w:r w:rsidRPr="000849EC">
        <w:rPr>
          <w:bCs/>
          <w:spacing w:val="-4"/>
          <w:sz w:val="28"/>
          <w:szCs w:val="28"/>
        </w:rPr>
        <w:t>за счет бюджетных ассигнований бюджета Пензенской области</w:t>
      </w:r>
      <w:r w:rsidRPr="000849EC">
        <w:rPr>
          <w:spacing w:val="-4"/>
          <w:sz w:val="28"/>
          <w:szCs w:val="28"/>
        </w:rPr>
        <w:t xml:space="preserve"> </w:t>
      </w:r>
      <w:r w:rsidRPr="000849EC">
        <w:rPr>
          <w:bCs/>
          <w:sz w:val="28"/>
          <w:szCs w:val="28"/>
        </w:rPr>
        <w:t xml:space="preserve">- 0,177 </w:t>
      </w:r>
      <w:r w:rsidRPr="000849EC">
        <w:rPr>
          <w:spacing w:val="-4"/>
          <w:sz w:val="28"/>
          <w:szCs w:val="28"/>
        </w:rPr>
        <w:t>посещения</w:t>
      </w:r>
      <w:r w:rsidRPr="000849EC">
        <w:rPr>
          <w:sz w:val="28"/>
          <w:szCs w:val="28"/>
        </w:rPr>
        <w:t xml:space="preserve"> на одного жителя, в рамках базовой программы обязательного медицинского страхования - 0,464 посещения на одно застрахованное лицо;</w:t>
      </w:r>
    </w:p>
    <w:p w:rsidR="00A779F7" w:rsidRPr="000849EC" w:rsidRDefault="00A779F7" w:rsidP="000849EC">
      <w:pPr>
        <w:autoSpaceDE w:val="0"/>
        <w:autoSpaceDN w:val="0"/>
        <w:adjustRightInd w:val="0"/>
        <w:ind w:firstLine="709"/>
        <w:jc w:val="both"/>
        <w:rPr>
          <w:sz w:val="28"/>
          <w:szCs w:val="28"/>
        </w:rPr>
      </w:pPr>
      <w:proofErr w:type="gramStart"/>
      <w:r w:rsidRPr="000849EC">
        <w:rPr>
          <w:sz w:val="28"/>
          <w:szCs w:val="28"/>
        </w:rPr>
        <w:t xml:space="preserve">7.2.2. для медицинской помощи в амбулаторных условиях, оказываемой </w:t>
      </w:r>
      <w:r w:rsidRPr="000849EC">
        <w:rPr>
          <w:sz w:val="28"/>
          <w:szCs w:val="28"/>
        </w:rPr>
        <w:br/>
      </w:r>
      <w:r w:rsidRPr="000849EC">
        <w:rPr>
          <w:spacing w:val="-4"/>
          <w:sz w:val="28"/>
          <w:szCs w:val="28"/>
        </w:rPr>
        <w:t xml:space="preserve">в связи с заболеваниями, на первом этапе оказания медицинской помощи </w:t>
      </w:r>
      <w:r w:rsidRPr="000849EC">
        <w:rPr>
          <w:bCs/>
          <w:spacing w:val="-4"/>
          <w:sz w:val="28"/>
          <w:szCs w:val="28"/>
        </w:rPr>
        <w:t>за счет</w:t>
      </w:r>
      <w:r w:rsidRPr="000849EC">
        <w:rPr>
          <w:bCs/>
          <w:sz w:val="28"/>
          <w:szCs w:val="28"/>
        </w:rPr>
        <w:t xml:space="preserve"> бюджетных ассигнований бюджета Пензенской области</w:t>
      </w:r>
      <w:r w:rsidRPr="000849EC">
        <w:rPr>
          <w:sz w:val="28"/>
          <w:szCs w:val="28"/>
        </w:rPr>
        <w:t xml:space="preserve"> </w:t>
      </w:r>
      <w:r w:rsidRPr="000849EC">
        <w:rPr>
          <w:bCs/>
          <w:sz w:val="28"/>
          <w:szCs w:val="28"/>
        </w:rPr>
        <w:t>- 0,032</w:t>
      </w:r>
      <w:r w:rsidRPr="000849EC">
        <w:rPr>
          <w:sz w:val="28"/>
          <w:szCs w:val="28"/>
        </w:rPr>
        <w:t xml:space="preserve"> обращения </w:t>
      </w:r>
      <w:r w:rsidRPr="000849EC">
        <w:rPr>
          <w:sz w:val="28"/>
          <w:szCs w:val="28"/>
        </w:rPr>
        <w:br/>
        <w:t xml:space="preserve">на одного жителя, в рамках базовой программы обязательного медицинского страхования - 1,206 обращения  на одно застрахованное лицо, на втором этапе оказания медицинской помощи </w:t>
      </w:r>
      <w:r w:rsidRPr="000849EC">
        <w:rPr>
          <w:bCs/>
          <w:sz w:val="28"/>
          <w:szCs w:val="28"/>
        </w:rPr>
        <w:t>за счет бюджетных ассигнований бюджета Пензенской области</w:t>
      </w:r>
      <w:r w:rsidRPr="000849EC">
        <w:rPr>
          <w:sz w:val="28"/>
          <w:szCs w:val="28"/>
        </w:rPr>
        <w:t xml:space="preserve"> </w:t>
      </w:r>
      <w:r w:rsidRPr="000849EC">
        <w:rPr>
          <w:bCs/>
          <w:sz w:val="28"/>
          <w:szCs w:val="28"/>
        </w:rPr>
        <w:t>- 0,040</w:t>
      </w:r>
      <w:r w:rsidRPr="000849EC">
        <w:rPr>
          <w:sz w:val="28"/>
          <w:szCs w:val="28"/>
        </w:rPr>
        <w:t xml:space="preserve"> обращения на одного</w:t>
      </w:r>
      <w:proofErr w:type="gramEnd"/>
      <w:r w:rsidRPr="000849EC">
        <w:rPr>
          <w:sz w:val="28"/>
          <w:szCs w:val="28"/>
        </w:rPr>
        <w:t xml:space="preserve"> жителя, в рамках базовой программы обязательного медицинского страхования - 0,563 обращения </w:t>
      </w:r>
      <w:r w:rsidRPr="000849EC">
        <w:rPr>
          <w:sz w:val="28"/>
          <w:szCs w:val="28"/>
        </w:rPr>
        <w:br/>
        <w:t xml:space="preserve">на одно застрахованное лицо, на третьем этапе оказания медицинской помощи </w:t>
      </w:r>
      <w:r w:rsidRPr="000849EC">
        <w:rPr>
          <w:bCs/>
          <w:sz w:val="28"/>
          <w:szCs w:val="28"/>
        </w:rPr>
        <w:t>за счет бюджетных ассигнований бюджета Пензенской области</w:t>
      </w:r>
      <w:r w:rsidRPr="000849EC">
        <w:rPr>
          <w:sz w:val="28"/>
          <w:szCs w:val="28"/>
        </w:rPr>
        <w:t xml:space="preserve"> </w:t>
      </w:r>
      <w:r w:rsidRPr="000849EC">
        <w:rPr>
          <w:bCs/>
          <w:sz w:val="28"/>
          <w:szCs w:val="28"/>
        </w:rPr>
        <w:t>- 0,068</w:t>
      </w:r>
      <w:r w:rsidRPr="000849EC">
        <w:rPr>
          <w:sz w:val="28"/>
          <w:szCs w:val="28"/>
        </w:rPr>
        <w:t xml:space="preserve"> обращения на одного жителя, в рамках базовой программы обязательного медицинского страхования - 0,211 обращения  на одно застрахованное лицо;</w:t>
      </w:r>
    </w:p>
    <w:p w:rsidR="00A779F7" w:rsidRPr="000849EC" w:rsidRDefault="00A779F7" w:rsidP="000849EC">
      <w:pPr>
        <w:autoSpaceDE w:val="0"/>
        <w:autoSpaceDN w:val="0"/>
        <w:adjustRightInd w:val="0"/>
        <w:spacing w:line="230" w:lineRule="auto"/>
        <w:ind w:firstLine="709"/>
        <w:jc w:val="both"/>
        <w:rPr>
          <w:sz w:val="28"/>
          <w:szCs w:val="28"/>
        </w:rPr>
      </w:pPr>
      <w:proofErr w:type="gramStart"/>
      <w:r w:rsidRPr="000849EC">
        <w:rPr>
          <w:sz w:val="28"/>
          <w:szCs w:val="28"/>
        </w:rPr>
        <w:t xml:space="preserve">7.2.3. для медицинской помощи в амбулаторных условиях, оказываемой </w:t>
      </w:r>
      <w:r w:rsidRPr="000849EC">
        <w:rPr>
          <w:sz w:val="28"/>
          <w:szCs w:val="28"/>
        </w:rPr>
        <w:br/>
      </w:r>
      <w:r w:rsidRPr="000849EC">
        <w:rPr>
          <w:spacing w:val="-4"/>
          <w:sz w:val="28"/>
          <w:szCs w:val="28"/>
        </w:rPr>
        <w:t>в неотложной форме, в рамках базовой программы обязательного медицинского</w:t>
      </w:r>
      <w:r w:rsidRPr="000849EC">
        <w:rPr>
          <w:sz w:val="28"/>
          <w:szCs w:val="28"/>
        </w:rPr>
        <w:t xml:space="preserve"> страхования на первом этапе оказания медицинской помощи - 0,266</w:t>
      </w:r>
      <w:r w:rsidRPr="000849EC">
        <w:rPr>
          <w:color w:val="FF0000"/>
          <w:sz w:val="28"/>
          <w:szCs w:val="28"/>
        </w:rPr>
        <w:t xml:space="preserve"> </w:t>
      </w:r>
      <w:r w:rsidRPr="000849EC">
        <w:rPr>
          <w:sz w:val="28"/>
          <w:szCs w:val="28"/>
        </w:rPr>
        <w:t>посещения на одно застрахованное лицо, на втором этапе оказания медицинской помощи - 0,160 посещения на одно застрахованное лицо, на третьем этапе оказания медицинской помощи - 0,134 посещения на одно застрахованное лицо;</w:t>
      </w:r>
      <w:proofErr w:type="gramEnd"/>
    </w:p>
    <w:p w:rsidR="00A779F7" w:rsidRPr="000849EC" w:rsidRDefault="00A779F7" w:rsidP="000849EC">
      <w:pPr>
        <w:autoSpaceDE w:val="0"/>
        <w:autoSpaceDN w:val="0"/>
        <w:adjustRightInd w:val="0"/>
        <w:spacing w:line="230" w:lineRule="auto"/>
        <w:ind w:firstLine="709"/>
        <w:jc w:val="both"/>
        <w:rPr>
          <w:sz w:val="28"/>
          <w:szCs w:val="28"/>
        </w:rPr>
      </w:pPr>
      <w:proofErr w:type="gramStart"/>
      <w:r w:rsidRPr="000849EC">
        <w:rPr>
          <w:sz w:val="28"/>
          <w:szCs w:val="28"/>
        </w:rPr>
        <w:t xml:space="preserve">7.2.4. для медицинской помощи в условиях дневных стационаров </w:t>
      </w:r>
      <w:r w:rsidRPr="000849EC">
        <w:rPr>
          <w:sz w:val="28"/>
          <w:szCs w:val="28"/>
        </w:rPr>
        <w:br/>
        <w:t xml:space="preserve">на первом этапе оказания медицинской помощи - в рамках базовой программы обязательного медицинского страхования - 0,025 случая лечения на одно застрахованное лицо, на втором этапе оказания медицинской помощи </w:t>
      </w:r>
      <w:r w:rsidRPr="000849EC">
        <w:rPr>
          <w:bCs/>
          <w:sz w:val="28"/>
          <w:szCs w:val="28"/>
        </w:rPr>
        <w:t>за счет бюджетных ассигнований бюджета Пензенской области</w:t>
      </w:r>
      <w:r w:rsidRPr="000849EC">
        <w:rPr>
          <w:sz w:val="28"/>
          <w:szCs w:val="28"/>
        </w:rPr>
        <w:t xml:space="preserve"> </w:t>
      </w:r>
      <w:r w:rsidRPr="000849EC">
        <w:rPr>
          <w:bCs/>
          <w:sz w:val="28"/>
          <w:szCs w:val="28"/>
        </w:rPr>
        <w:t>- 0,0004</w:t>
      </w:r>
      <w:r w:rsidRPr="000849EC">
        <w:rPr>
          <w:sz w:val="28"/>
          <w:szCs w:val="28"/>
        </w:rPr>
        <w:t xml:space="preserve"> случая лечения на одного жителя, в рамках базовой программы обязательного медицинского страхования - 0,017 случая лечения на одно застрахованное</w:t>
      </w:r>
      <w:proofErr w:type="gramEnd"/>
      <w:r w:rsidRPr="000849EC">
        <w:rPr>
          <w:sz w:val="28"/>
          <w:szCs w:val="28"/>
        </w:rPr>
        <w:t xml:space="preserve"> лицо, на третьем </w:t>
      </w:r>
      <w:r w:rsidRPr="000849EC">
        <w:rPr>
          <w:spacing w:val="-4"/>
          <w:sz w:val="28"/>
          <w:szCs w:val="28"/>
        </w:rPr>
        <w:t xml:space="preserve">этапе оказания медицинской помощи </w:t>
      </w:r>
      <w:r w:rsidRPr="000849EC">
        <w:rPr>
          <w:bCs/>
          <w:spacing w:val="-4"/>
          <w:sz w:val="28"/>
          <w:szCs w:val="28"/>
        </w:rPr>
        <w:t>за счет бюджетных ассигнований бюджета</w:t>
      </w:r>
      <w:r w:rsidRPr="000849EC">
        <w:rPr>
          <w:bCs/>
          <w:sz w:val="28"/>
          <w:szCs w:val="28"/>
        </w:rPr>
        <w:t xml:space="preserve"> Пензенской области</w:t>
      </w:r>
      <w:r w:rsidRPr="000849EC">
        <w:rPr>
          <w:sz w:val="28"/>
          <w:szCs w:val="28"/>
        </w:rPr>
        <w:t xml:space="preserve"> </w:t>
      </w:r>
      <w:r w:rsidRPr="000849EC">
        <w:rPr>
          <w:bCs/>
          <w:sz w:val="28"/>
          <w:szCs w:val="28"/>
        </w:rPr>
        <w:t>- 0,0024</w:t>
      </w:r>
      <w:r w:rsidRPr="000849EC">
        <w:rPr>
          <w:sz w:val="28"/>
          <w:szCs w:val="28"/>
        </w:rPr>
        <w:t xml:space="preserve"> случая лечения на одного жителя, в рамках базовой программы обязательного медицинского страхования - 0,018 случая лечения на одно застрахованное лицо;</w:t>
      </w:r>
    </w:p>
    <w:p w:rsidR="00A779F7" w:rsidRPr="000849EC" w:rsidRDefault="00A779F7" w:rsidP="000849EC">
      <w:pPr>
        <w:autoSpaceDE w:val="0"/>
        <w:autoSpaceDN w:val="0"/>
        <w:adjustRightInd w:val="0"/>
        <w:spacing w:line="230" w:lineRule="auto"/>
        <w:ind w:firstLine="709"/>
        <w:jc w:val="both"/>
        <w:rPr>
          <w:sz w:val="28"/>
          <w:szCs w:val="28"/>
        </w:rPr>
      </w:pPr>
      <w:proofErr w:type="gramStart"/>
      <w:r w:rsidRPr="000849EC">
        <w:rPr>
          <w:sz w:val="28"/>
          <w:szCs w:val="28"/>
        </w:rPr>
        <w:t xml:space="preserve">7.2.5. для медицинской помощи в стационарных условиях на первом этапе оказания медицинской помощи </w:t>
      </w:r>
      <w:r w:rsidRPr="000849EC">
        <w:rPr>
          <w:bCs/>
          <w:sz w:val="28"/>
          <w:szCs w:val="28"/>
        </w:rPr>
        <w:t>за счет бюджетных ассигнований соответствующих бюджетов - 0,001</w:t>
      </w:r>
      <w:r w:rsidRPr="000849EC">
        <w:rPr>
          <w:color w:val="FF0000"/>
          <w:sz w:val="28"/>
          <w:szCs w:val="28"/>
        </w:rPr>
        <w:t xml:space="preserve"> </w:t>
      </w:r>
      <w:r w:rsidRPr="000849EC">
        <w:rPr>
          <w:sz w:val="28"/>
          <w:szCs w:val="28"/>
        </w:rPr>
        <w:t xml:space="preserve">случая госпитализации (законченного случая лечения в стационарных условиях) на одного жителя, в рамках базовой программы обязательного медицинского страхования - 0,01299 случая госпитализации на одно застрахованное лицо, на втором этапе оказания медицинской помощи </w:t>
      </w:r>
      <w:r w:rsidRPr="000849EC">
        <w:rPr>
          <w:bCs/>
          <w:sz w:val="28"/>
          <w:szCs w:val="28"/>
        </w:rPr>
        <w:t>за счет бюджетных ассигнований соответствующих бюджетов</w:t>
      </w:r>
      <w:r w:rsidRPr="000849EC">
        <w:rPr>
          <w:sz w:val="28"/>
          <w:szCs w:val="28"/>
        </w:rPr>
        <w:t xml:space="preserve"> </w:t>
      </w:r>
      <w:r w:rsidRPr="000849EC">
        <w:rPr>
          <w:bCs/>
          <w:sz w:val="28"/>
          <w:szCs w:val="28"/>
        </w:rPr>
        <w:t>- 0,004</w:t>
      </w:r>
      <w:r w:rsidRPr="000849EC">
        <w:rPr>
          <w:sz w:val="28"/>
          <w:szCs w:val="28"/>
        </w:rPr>
        <w:t xml:space="preserve"> случая на</w:t>
      </w:r>
      <w:proofErr w:type="gramEnd"/>
      <w:r w:rsidRPr="000849EC">
        <w:rPr>
          <w:sz w:val="28"/>
          <w:szCs w:val="28"/>
        </w:rPr>
        <w:t xml:space="preserve"> одного жителя, в рамках базовой программы обязательного медицинского страхования - 0,05161 случая госпитализации </w:t>
      </w:r>
      <w:r w:rsidRPr="000849EC">
        <w:rPr>
          <w:sz w:val="28"/>
          <w:szCs w:val="28"/>
        </w:rPr>
        <w:br/>
        <w:t xml:space="preserve">на одно застрахованное лицо, на третьем этапе оказания медицинской помощи </w:t>
      </w:r>
      <w:r w:rsidRPr="000849EC">
        <w:rPr>
          <w:bCs/>
          <w:sz w:val="28"/>
          <w:szCs w:val="28"/>
        </w:rPr>
        <w:t xml:space="preserve">за счет бюджетных ассигнований соответствующих бюджетов - 0,011 </w:t>
      </w:r>
      <w:r w:rsidRPr="000849EC">
        <w:rPr>
          <w:sz w:val="28"/>
          <w:szCs w:val="28"/>
        </w:rPr>
        <w:t xml:space="preserve">случая </w:t>
      </w:r>
      <w:r w:rsidRPr="000849EC">
        <w:rPr>
          <w:sz w:val="28"/>
          <w:szCs w:val="28"/>
        </w:rPr>
        <w:br/>
        <w:t xml:space="preserve">на одного жителя, в рамках базовой программы обязательного медицинского страхования - 0,10775 случая госпитализации на одно застрахованное лицо; </w:t>
      </w:r>
    </w:p>
    <w:p w:rsidR="00A779F7" w:rsidRPr="000849EC" w:rsidRDefault="00A779F7" w:rsidP="000849EC">
      <w:pPr>
        <w:autoSpaceDE w:val="0"/>
        <w:autoSpaceDN w:val="0"/>
        <w:adjustRightInd w:val="0"/>
        <w:ind w:firstLine="709"/>
        <w:jc w:val="both"/>
        <w:rPr>
          <w:sz w:val="28"/>
          <w:szCs w:val="28"/>
        </w:rPr>
      </w:pPr>
      <w:r w:rsidRPr="000849EC">
        <w:rPr>
          <w:sz w:val="28"/>
          <w:szCs w:val="28"/>
        </w:rPr>
        <w:t xml:space="preserve">7.2.6. для медицинской помощи с использованием передвижных форм </w:t>
      </w:r>
      <w:r w:rsidRPr="000849EC">
        <w:rPr>
          <w:spacing w:val="-4"/>
          <w:sz w:val="28"/>
          <w:szCs w:val="28"/>
        </w:rPr>
        <w:t>предоставления медицинских услуг - 0,005 выезда на одно застрахованное лицо</w:t>
      </w:r>
      <w:r w:rsidRPr="000849EC">
        <w:rPr>
          <w:sz w:val="28"/>
          <w:szCs w:val="28"/>
        </w:rPr>
        <w:t>.</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7.3. Нормативы финансовых затрат на единицу объема медицинской помощи на 2018 год составляют:</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7.3.1. на один вызов скорой медицинской помощи за счет средств обязательного медицинского страхования - 2237,95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- 2663,55 рубля;</w:t>
      </w:r>
    </w:p>
    <w:p w:rsidR="00A779F7" w:rsidRPr="000849EC" w:rsidRDefault="00A779F7" w:rsidP="000849EC">
      <w:pPr>
        <w:widowControl/>
        <w:autoSpaceDE w:val="0"/>
        <w:autoSpaceDN w:val="0"/>
        <w:adjustRightInd w:val="0"/>
        <w:ind w:firstLine="709"/>
        <w:jc w:val="both"/>
        <w:rPr>
          <w:sz w:val="28"/>
          <w:szCs w:val="28"/>
        </w:rPr>
      </w:pPr>
      <w:proofErr w:type="gramStart"/>
      <w:r w:rsidRPr="000849EC">
        <w:rPr>
          <w:sz w:val="28"/>
          <w:szCs w:val="28"/>
        </w:rPr>
        <w:t>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помощи в амбулаторных условиях, в том числе на дому) - 422,49 рубля, за счет средств обязательного медицинского страхования - 455,22 рубля;</w:t>
      </w:r>
      <w:proofErr w:type="gramEnd"/>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7.3.4.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310860">
        <w:rPr>
          <w:sz w:val="28"/>
          <w:szCs w:val="28"/>
        </w:rPr>
        <w:t>-</w:t>
      </w:r>
      <w:r w:rsidRPr="000849EC">
        <w:rPr>
          <w:sz w:val="28"/>
          <w:szCs w:val="28"/>
        </w:rPr>
        <w:t xml:space="preserve"> 1238,29 рубля, за счет средств обязательного медицинского страхования - 1275,31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7.3.5. на одно посещение при оказании медицинской помощи в неотложной форме в амбулаторных условиях за счет средств обязательного медицинского страхования - 582,78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7.3.6. на один случай лечения в условиях дневных стационаров за счет средств бюджета Пензенской области </w:t>
      </w:r>
      <w:r w:rsidR="00310860">
        <w:rPr>
          <w:sz w:val="28"/>
          <w:szCs w:val="28"/>
        </w:rPr>
        <w:t>-</w:t>
      </w:r>
      <w:r w:rsidRPr="000849EC">
        <w:rPr>
          <w:sz w:val="28"/>
          <w:szCs w:val="28"/>
        </w:rPr>
        <w:t xml:space="preserve"> 10128,57 рубля, за счет средств обязательного медицинского страхования - 15594,83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7.3.7.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w:t>
      </w:r>
      <w:r w:rsidR="00310860">
        <w:rPr>
          <w:sz w:val="28"/>
          <w:szCs w:val="28"/>
        </w:rPr>
        <w:t>-</w:t>
      </w:r>
      <w:r w:rsidRPr="000849EC">
        <w:rPr>
          <w:sz w:val="28"/>
          <w:szCs w:val="28"/>
        </w:rPr>
        <w:t xml:space="preserve"> 43976,82 рубля, за счет средств обязательного медицинского страхования - 30090,16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7.3.8. 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- 2340,36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7.3.9.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Пензенской области </w:t>
      </w:r>
      <w:r w:rsidR="00310860">
        <w:rPr>
          <w:sz w:val="28"/>
          <w:szCs w:val="28"/>
        </w:rPr>
        <w:t>-</w:t>
      </w:r>
      <w:r w:rsidRPr="000849EC">
        <w:rPr>
          <w:sz w:val="28"/>
          <w:szCs w:val="28"/>
        </w:rPr>
        <w:t xml:space="preserve"> 1943,70 рубля.</w:t>
      </w:r>
    </w:p>
    <w:p w:rsidR="00A779F7" w:rsidRPr="000849EC" w:rsidRDefault="00A779F7" w:rsidP="000849EC">
      <w:pPr>
        <w:widowControl/>
        <w:autoSpaceDE w:val="0"/>
        <w:autoSpaceDN w:val="0"/>
        <w:adjustRightInd w:val="0"/>
        <w:ind w:firstLine="709"/>
        <w:jc w:val="both"/>
        <w:rPr>
          <w:sz w:val="28"/>
          <w:szCs w:val="28"/>
        </w:rPr>
      </w:pPr>
      <w:r w:rsidRPr="000849EC">
        <w:rPr>
          <w:sz w:val="28"/>
          <w:szCs w:val="28"/>
        </w:rPr>
        <w:t xml:space="preserve">7.5. </w:t>
      </w:r>
      <w:proofErr w:type="spellStart"/>
      <w:r w:rsidRPr="000849EC">
        <w:rPr>
          <w:sz w:val="28"/>
          <w:szCs w:val="28"/>
        </w:rPr>
        <w:t>Подушевые</w:t>
      </w:r>
      <w:proofErr w:type="spellEnd"/>
      <w:r w:rsidRPr="000849EC">
        <w:rPr>
          <w:sz w:val="28"/>
          <w:szCs w:val="28"/>
        </w:rPr>
        <w:t xml:space="preserve"> нормативы финансирования, предусмотренные Программой (без учета расходов федерального бюджета), составляют:</w:t>
      </w:r>
    </w:p>
    <w:p w:rsidR="00A779F7" w:rsidRPr="000849EC" w:rsidRDefault="00A779F7" w:rsidP="000849EC">
      <w:pPr>
        <w:widowControl/>
        <w:autoSpaceDE w:val="0"/>
        <w:autoSpaceDN w:val="0"/>
        <w:adjustRightInd w:val="0"/>
        <w:ind w:firstLine="709"/>
        <w:jc w:val="both"/>
        <w:rPr>
          <w:sz w:val="28"/>
          <w:szCs w:val="28"/>
        </w:rPr>
      </w:pPr>
      <w:proofErr w:type="gramStart"/>
      <w:r w:rsidRPr="000849EC">
        <w:rPr>
          <w:sz w:val="28"/>
          <w:szCs w:val="28"/>
        </w:rPr>
        <w:t xml:space="preserve">- за счет бюджетных ассигнований соответствующих бюджетов (в расчете на одного жителя) в 2018 году </w:t>
      </w:r>
      <w:r w:rsidR="00310860">
        <w:rPr>
          <w:sz w:val="28"/>
          <w:szCs w:val="28"/>
        </w:rPr>
        <w:t>-</w:t>
      </w:r>
      <w:r w:rsidRPr="000849EC">
        <w:rPr>
          <w:sz w:val="28"/>
          <w:szCs w:val="28"/>
        </w:rPr>
        <w:t xml:space="preserve"> 3027,06 рубля, в 2019 году - 2615,01 рубля, в 2020 году - 3433,59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одно застрахованное лицо) в 2018 году - 10880,62 рубля, в 2019</w:t>
      </w:r>
      <w:proofErr w:type="gramEnd"/>
      <w:r w:rsidRPr="000849EC">
        <w:rPr>
          <w:sz w:val="28"/>
          <w:szCs w:val="28"/>
        </w:rPr>
        <w:t xml:space="preserve"> году - 11279,60 рубля, в 2020 году - 11730,69 рубля, из них:</w:t>
      </w:r>
    </w:p>
    <w:p w:rsidR="00A779F7" w:rsidRPr="000849EC" w:rsidRDefault="00A779F7" w:rsidP="000849EC">
      <w:pPr>
        <w:widowControl/>
        <w:autoSpaceDE w:val="0"/>
        <w:autoSpaceDN w:val="0"/>
        <w:adjustRightInd w:val="0"/>
        <w:ind w:firstLine="709"/>
        <w:jc w:val="both"/>
        <w:rPr>
          <w:sz w:val="28"/>
          <w:szCs w:val="28"/>
        </w:rPr>
      </w:pPr>
      <w:proofErr w:type="gramStart"/>
      <w:r w:rsidRPr="000849EC">
        <w:rPr>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- 10877,58 рубля, в 2019 году - </w:t>
      </w:r>
      <w:r w:rsidR="00310860">
        <w:rPr>
          <w:sz w:val="28"/>
          <w:szCs w:val="28"/>
        </w:rPr>
        <w:br/>
      </w:r>
      <w:r w:rsidRPr="000849EC">
        <w:rPr>
          <w:sz w:val="28"/>
          <w:szCs w:val="28"/>
        </w:rPr>
        <w:t>11276,56 рубля, в 2020 году - 11727,65 рубля;</w:t>
      </w:r>
      <w:proofErr w:type="gramEnd"/>
    </w:p>
    <w:p w:rsidR="00A779F7" w:rsidRDefault="00A779F7" w:rsidP="000849EC">
      <w:pPr>
        <w:widowControl/>
        <w:autoSpaceDE w:val="0"/>
        <w:autoSpaceDN w:val="0"/>
        <w:adjustRightInd w:val="0"/>
        <w:ind w:firstLine="709"/>
        <w:jc w:val="both"/>
        <w:rPr>
          <w:sz w:val="28"/>
          <w:szCs w:val="28"/>
        </w:rPr>
      </w:pPr>
      <w:r w:rsidRPr="00310860">
        <w:rPr>
          <w:spacing w:val="-4"/>
          <w:sz w:val="28"/>
          <w:szCs w:val="28"/>
        </w:rPr>
        <w:t>- за счет прочих поступлений в 2018 году - 3,04 рубля, в 2019 - 2020 годах -</w:t>
      </w:r>
      <w:r w:rsidRPr="000849EC">
        <w:rPr>
          <w:sz w:val="28"/>
          <w:szCs w:val="28"/>
        </w:rPr>
        <w:t xml:space="preserve"> 3,04 рубля.</w:t>
      </w:r>
    </w:p>
    <w:p w:rsidR="00A779F7" w:rsidRDefault="00A779F7" w:rsidP="00A779F7">
      <w:pPr>
        <w:widowControl/>
        <w:autoSpaceDE w:val="0"/>
        <w:autoSpaceDN w:val="0"/>
        <w:adjustRightInd w:val="0"/>
        <w:rPr>
          <w:color w:val="FF0000"/>
          <w:sz w:val="28"/>
          <w:szCs w:val="28"/>
        </w:rPr>
      </w:pPr>
    </w:p>
    <w:p w:rsidR="00A779F7" w:rsidRPr="00B71573" w:rsidRDefault="00A779F7" w:rsidP="00310860">
      <w:pPr>
        <w:widowControl/>
        <w:autoSpaceDE w:val="0"/>
        <w:autoSpaceDN w:val="0"/>
        <w:adjustRightInd w:val="0"/>
        <w:ind w:firstLine="709"/>
        <w:jc w:val="both"/>
        <w:rPr>
          <w:sz w:val="24"/>
          <w:szCs w:val="24"/>
        </w:rPr>
      </w:pPr>
      <w:r>
        <w:rPr>
          <w:sz w:val="24"/>
          <w:szCs w:val="24"/>
        </w:rPr>
        <w:t xml:space="preserve">* смертность населения Пензенской области по сравнению со среднероссийским показателями ниже: от туберкулеза  на 53,8%, от болезни ВИЧ на 70%, от психических расстройств и расстройств поведения на 63,9%; </w:t>
      </w:r>
      <w:proofErr w:type="gramStart"/>
      <w:r>
        <w:rPr>
          <w:sz w:val="24"/>
          <w:szCs w:val="24"/>
        </w:rPr>
        <w:t>заболеваемость населения Пензенской области  ниже среднероссий</w:t>
      </w:r>
      <w:r w:rsidR="00310860">
        <w:rPr>
          <w:sz w:val="24"/>
          <w:szCs w:val="24"/>
        </w:rPr>
        <w:t xml:space="preserve">ской: туберкулезом на 34,3%, </w:t>
      </w:r>
      <w:r w:rsidR="000F4379">
        <w:rPr>
          <w:sz w:val="24"/>
          <w:szCs w:val="24"/>
        </w:rPr>
        <w:t xml:space="preserve">ВИЧ-инфекцией </w:t>
      </w:r>
      <w:r>
        <w:rPr>
          <w:sz w:val="24"/>
          <w:szCs w:val="24"/>
        </w:rPr>
        <w:t xml:space="preserve">на 33% </w:t>
      </w:r>
      <w:r w:rsidRPr="00CE29A2">
        <w:rPr>
          <w:sz w:val="24"/>
          <w:szCs w:val="24"/>
        </w:rPr>
        <w:t>и ч</w:t>
      </w:r>
      <w:r w:rsidRPr="00CE29A2">
        <w:rPr>
          <w:color w:val="000000"/>
          <w:sz w:val="24"/>
          <w:szCs w:val="24"/>
        </w:rPr>
        <w:t xml:space="preserve">исло пациентов с впервые в жизни установленным диагнозом, взятых под диспансерное наблюдение, с психотическими расстройствами, связанными с синдромом зависимости </w:t>
      </w:r>
      <w:r w:rsidR="00310860">
        <w:rPr>
          <w:color w:val="000000"/>
          <w:sz w:val="24"/>
          <w:szCs w:val="24"/>
        </w:rPr>
        <w:br/>
      </w:r>
      <w:r w:rsidRPr="00CE29A2">
        <w:rPr>
          <w:color w:val="000000"/>
          <w:sz w:val="24"/>
          <w:szCs w:val="24"/>
        </w:rPr>
        <w:t>от наркотических веществ</w:t>
      </w:r>
      <w:r w:rsidR="00310860">
        <w:rPr>
          <w:color w:val="000000"/>
          <w:sz w:val="24"/>
          <w:szCs w:val="24"/>
        </w:rPr>
        <w:t>,</w:t>
      </w:r>
      <w:r>
        <w:rPr>
          <w:color w:val="000000"/>
          <w:sz w:val="24"/>
          <w:szCs w:val="24"/>
        </w:rPr>
        <w:t xml:space="preserve"> на 31,5%. На основании изложенного и в соответствии с </w:t>
      </w:r>
      <w:r>
        <w:rPr>
          <w:sz w:val="24"/>
          <w:szCs w:val="24"/>
        </w:rPr>
        <w:t xml:space="preserve">письмом </w:t>
      </w:r>
      <w:r w:rsidRPr="00B71573">
        <w:rPr>
          <w:sz w:val="24"/>
          <w:szCs w:val="24"/>
        </w:rPr>
        <w:t xml:space="preserve">Минздрава России от 13.12.2017 </w:t>
      </w:r>
      <w:r>
        <w:rPr>
          <w:sz w:val="24"/>
          <w:szCs w:val="24"/>
        </w:rPr>
        <w:t>№</w:t>
      </w:r>
      <w:r w:rsidRPr="00B71573">
        <w:rPr>
          <w:sz w:val="24"/>
          <w:szCs w:val="24"/>
        </w:rPr>
        <w:t xml:space="preserve"> 11-7/10/2-8616 "О формировании и экономическом обосновании территориальной программы государственных</w:t>
      </w:r>
      <w:proofErr w:type="gramEnd"/>
      <w:r w:rsidRPr="00B71573">
        <w:rPr>
          <w:sz w:val="24"/>
          <w:szCs w:val="24"/>
        </w:rPr>
        <w:t xml:space="preserve"> гарантий бесплатного оказания гражданам медицинской помощи на 2018 год и на плановый период 2019 и 2020 годов"</w:t>
      </w:r>
      <w:r>
        <w:rPr>
          <w:sz w:val="24"/>
          <w:szCs w:val="24"/>
        </w:rPr>
        <w:t xml:space="preserve"> </w:t>
      </w:r>
      <w:r w:rsidR="00310860">
        <w:rPr>
          <w:sz w:val="24"/>
          <w:szCs w:val="24"/>
        </w:rPr>
        <w:br/>
      </w:r>
      <w:r w:rsidRPr="00B71573">
        <w:rPr>
          <w:sz w:val="24"/>
          <w:szCs w:val="24"/>
        </w:rPr>
        <w:t xml:space="preserve">к объемам медицинской помощи применен </w:t>
      </w:r>
      <w:r>
        <w:rPr>
          <w:sz w:val="24"/>
          <w:szCs w:val="24"/>
        </w:rPr>
        <w:t xml:space="preserve">коэффициент дифференциации (0,7). </w:t>
      </w:r>
    </w:p>
    <w:p w:rsidR="00A30EAE" w:rsidRDefault="00A30EAE">
      <w:pPr>
        <w:widowControl/>
        <w:rPr>
          <w:sz w:val="28"/>
        </w:rPr>
      </w:pPr>
    </w:p>
    <w:p w:rsidR="00A30EAE" w:rsidRDefault="00A30EAE">
      <w:pPr>
        <w:widowControl/>
        <w:rPr>
          <w:sz w:val="28"/>
        </w:rPr>
      </w:pPr>
    </w:p>
    <w:p w:rsidR="00310860" w:rsidRDefault="00310860" w:rsidP="00310860">
      <w:pPr>
        <w:widowControl/>
        <w:jc w:val="center"/>
        <w:rPr>
          <w:sz w:val="28"/>
        </w:rPr>
      </w:pPr>
      <w:r>
        <w:rPr>
          <w:sz w:val="28"/>
        </w:rPr>
        <w:t>___________</w:t>
      </w:r>
    </w:p>
    <w:sectPr w:rsidR="00310860" w:rsidSect="000849EC">
      <w:endnotePr>
        <w:numFmt w:val="decimal"/>
      </w:endnotePr>
      <w:pgSz w:w="11907" w:h="16840" w:code="9"/>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49" w:rsidRDefault="00345C49">
      <w:r>
        <w:separator/>
      </w:r>
    </w:p>
  </w:endnote>
  <w:endnote w:type="continuationSeparator" w:id="0">
    <w:p w:rsidR="00345C49" w:rsidRDefault="0034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3E" w:rsidRDefault="0051653E">
    <w:pPr>
      <w:pStyle w:val="a5"/>
      <w:rPr>
        <w:sz w:val="16"/>
      </w:rPr>
    </w:pPr>
    <w:r>
      <w:rPr>
        <w:sz w:val="16"/>
      </w:rPr>
      <w:fldChar w:fldCharType="begin"/>
    </w:r>
    <w:r>
      <w:rPr>
        <w:sz w:val="16"/>
      </w:rPr>
      <w:instrText xml:space="preserve"> FILENAME \* Lower\p  \* MERGEFORMAT </w:instrText>
    </w:r>
    <w:r>
      <w:rPr>
        <w:sz w:val="16"/>
      </w:rPr>
      <w:fldChar w:fldCharType="separate"/>
    </w:r>
    <w:r w:rsidR="000F4379">
      <w:rPr>
        <w:noProof/>
        <w:sz w:val="16"/>
      </w:rPr>
      <w:t>d:\пк1\пр12\постановления\13.08.18.03.docx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49" w:rsidRDefault="00345C49">
      <w:r>
        <w:separator/>
      </w:r>
    </w:p>
  </w:footnote>
  <w:footnote w:type="continuationSeparator" w:id="0">
    <w:p w:rsidR="00345C49" w:rsidRDefault="0034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02979"/>
      <w:docPartObj>
        <w:docPartGallery w:val="Page Numbers (Top of Page)"/>
        <w:docPartUnique/>
      </w:docPartObj>
    </w:sdtPr>
    <w:sdtEndPr/>
    <w:sdtContent>
      <w:p w:rsidR="0051653E" w:rsidRDefault="0051653E">
        <w:pPr>
          <w:pStyle w:val="a3"/>
          <w:jc w:val="center"/>
        </w:pPr>
        <w:r>
          <w:fldChar w:fldCharType="begin"/>
        </w:r>
        <w:r>
          <w:instrText>PAGE   \* MERGEFORMAT</w:instrText>
        </w:r>
        <w:r>
          <w:fldChar w:fldCharType="separate"/>
        </w:r>
        <w:r w:rsidR="00632BF2">
          <w:rPr>
            <w:noProof/>
          </w:rPr>
          <w:t>5</w:t>
        </w:r>
        <w:r>
          <w:fldChar w:fldCharType="end"/>
        </w:r>
      </w:p>
    </w:sdtContent>
  </w:sdt>
  <w:p w:rsidR="0051653E" w:rsidRDefault="005165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5">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6">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3">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4">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7">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8">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9">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1">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8"/>
  </w:num>
  <w:num w:numId="2">
    <w:abstractNumId w:val="11"/>
  </w:num>
  <w:num w:numId="3">
    <w:abstractNumId w:val="6"/>
  </w:num>
  <w:num w:numId="4">
    <w:abstractNumId w:val="4"/>
  </w:num>
  <w:num w:numId="5">
    <w:abstractNumId w:val="12"/>
  </w:num>
  <w:num w:numId="6">
    <w:abstractNumId w:val="3"/>
  </w:num>
  <w:num w:numId="7">
    <w:abstractNumId w:val="16"/>
  </w:num>
  <w:num w:numId="8">
    <w:abstractNumId w:val="19"/>
  </w:num>
  <w:num w:numId="9">
    <w:abstractNumId w:val="9"/>
  </w:num>
  <w:num w:numId="10">
    <w:abstractNumId w:val="20"/>
  </w:num>
  <w:num w:numId="11">
    <w:abstractNumId w:val="18"/>
  </w:num>
  <w:num w:numId="12">
    <w:abstractNumId w:val="0"/>
  </w:num>
  <w:num w:numId="13">
    <w:abstractNumId w:val="13"/>
  </w:num>
  <w:num w:numId="14">
    <w:abstractNumId w:val="17"/>
  </w:num>
  <w:num w:numId="15">
    <w:abstractNumId w:val="5"/>
  </w:num>
  <w:num w:numId="16">
    <w:abstractNumId w:val="10"/>
  </w:num>
  <w:num w:numId="17">
    <w:abstractNumId w:val="1"/>
  </w:num>
  <w:num w:numId="18">
    <w:abstractNumId w:val="14"/>
  </w:num>
  <w:num w:numId="19">
    <w:abstractNumId w:val="7"/>
  </w:num>
  <w:num w:numId="20">
    <w:abstractNumId w:val="2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A0"/>
    <w:rsid w:val="0001012D"/>
    <w:rsid w:val="0004265A"/>
    <w:rsid w:val="000849EC"/>
    <w:rsid w:val="000A31A2"/>
    <w:rsid w:val="000E0797"/>
    <w:rsid w:val="000E5B58"/>
    <w:rsid w:val="000F4379"/>
    <w:rsid w:val="00105A4B"/>
    <w:rsid w:val="00115DF6"/>
    <w:rsid w:val="00126A44"/>
    <w:rsid w:val="00146342"/>
    <w:rsid w:val="00146634"/>
    <w:rsid w:val="001534F5"/>
    <w:rsid w:val="001752A0"/>
    <w:rsid w:val="001C2653"/>
    <w:rsid w:val="001D70C8"/>
    <w:rsid w:val="00210CFC"/>
    <w:rsid w:val="00216A79"/>
    <w:rsid w:val="002360F2"/>
    <w:rsid w:val="0027334A"/>
    <w:rsid w:val="002A6B99"/>
    <w:rsid w:val="002F70DB"/>
    <w:rsid w:val="00310860"/>
    <w:rsid w:val="00345C49"/>
    <w:rsid w:val="00376679"/>
    <w:rsid w:val="00392BBD"/>
    <w:rsid w:val="00392EEE"/>
    <w:rsid w:val="004237CF"/>
    <w:rsid w:val="00426946"/>
    <w:rsid w:val="0042789C"/>
    <w:rsid w:val="0043043A"/>
    <w:rsid w:val="004773AB"/>
    <w:rsid w:val="0048164F"/>
    <w:rsid w:val="00485E48"/>
    <w:rsid w:val="00493C6D"/>
    <w:rsid w:val="004A640D"/>
    <w:rsid w:val="0051653E"/>
    <w:rsid w:val="005230A4"/>
    <w:rsid w:val="0052341A"/>
    <w:rsid w:val="00570B45"/>
    <w:rsid w:val="0058050F"/>
    <w:rsid w:val="00581C54"/>
    <w:rsid w:val="00585B26"/>
    <w:rsid w:val="005E510A"/>
    <w:rsid w:val="005F2640"/>
    <w:rsid w:val="005F764D"/>
    <w:rsid w:val="00623EEB"/>
    <w:rsid w:val="00632BF2"/>
    <w:rsid w:val="006414F0"/>
    <w:rsid w:val="00653649"/>
    <w:rsid w:val="00667E9F"/>
    <w:rsid w:val="00694968"/>
    <w:rsid w:val="00694F04"/>
    <w:rsid w:val="007118AC"/>
    <w:rsid w:val="007716B1"/>
    <w:rsid w:val="0077454D"/>
    <w:rsid w:val="00782FB2"/>
    <w:rsid w:val="00790B66"/>
    <w:rsid w:val="00792500"/>
    <w:rsid w:val="008251F6"/>
    <w:rsid w:val="00850154"/>
    <w:rsid w:val="0085339D"/>
    <w:rsid w:val="00854596"/>
    <w:rsid w:val="0086497E"/>
    <w:rsid w:val="00872F0B"/>
    <w:rsid w:val="00876FCF"/>
    <w:rsid w:val="00890808"/>
    <w:rsid w:val="00894869"/>
    <w:rsid w:val="008E6424"/>
    <w:rsid w:val="009162EE"/>
    <w:rsid w:val="00924A57"/>
    <w:rsid w:val="009E2AD3"/>
    <w:rsid w:val="009E55DF"/>
    <w:rsid w:val="009F3F43"/>
    <w:rsid w:val="00A055A0"/>
    <w:rsid w:val="00A30EAE"/>
    <w:rsid w:val="00A34FBE"/>
    <w:rsid w:val="00A779F7"/>
    <w:rsid w:val="00AB5338"/>
    <w:rsid w:val="00AB6864"/>
    <w:rsid w:val="00AC2A28"/>
    <w:rsid w:val="00AD1081"/>
    <w:rsid w:val="00AE3A53"/>
    <w:rsid w:val="00B0652D"/>
    <w:rsid w:val="00B8015C"/>
    <w:rsid w:val="00BA2BA6"/>
    <w:rsid w:val="00BA72D5"/>
    <w:rsid w:val="00BB6E62"/>
    <w:rsid w:val="00BC10CA"/>
    <w:rsid w:val="00C12160"/>
    <w:rsid w:val="00D37F29"/>
    <w:rsid w:val="00D5445C"/>
    <w:rsid w:val="00D80C22"/>
    <w:rsid w:val="00DB7502"/>
    <w:rsid w:val="00DE2A41"/>
    <w:rsid w:val="00E10546"/>
    <w:rsid w:val="00E13C11"/>
    <w:rsid w:val="00E145A0"/>
    <w:rsid w:val="00E17571"/>
    <w:rsid w:val="00E205D4"/>
    <w:rsid w:val="00E54168"/>
    <w:rsid w:val="00EA1828"/>
    <w:rsid w:val="00EC05EC"/>
    <w:rsid w:val="00ED4E61"/>
    <w:rsid w:val="00EF1D5B"/>
    <w:rsid w:val="00F50D6D"/>
    <w:rsid w:val="00F713C3"/>
    <w:rsid w:val="00F76D9B"/>
    <w:rsid w:val="00F964BD"/>
    <w:rsid w:val="00FF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779F7"/>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A779F7"/>
    <w:pPr>
      <w:keepNext/>
      <w:widowControl/>
      <w:jc w:val="center"/>
      <w:outlineLvl w:val="5"/>
    </w:pPr>
    <w:rPr>
      <w:b/>
      <w:bCs/>
      <w:sz w:val="22"/>
    </w:rPr>
  </w:style>
  <w:style w:type="paragraph" w:styleId="7">
    <w:name w:val="heading 7"/>
    <w:basedOn w:val="a"/>
    <w:next w:val="a"/>
    <w:link w:val="70"/>
    <w:uiPriority w:val="99"/>
    <w:qFormat/>
    <w:rsid w:val="00A779F7"/>
    <w:pPr>
      <w:keepNext/>
      <w:widowControl/>
      <w:jc w:val="center"/>
      <w:outlineLvl w:val="6"/>
    </w:pPr>
    <w:rPr>
      <w:b/>
      <w:bCs/>
      <w:sz w:val="18"/>
      <w:szCs w:val="18"/>
    </w:rPr>
  </w:style>
  <w:style w:type="paragraph" w:styleId="9">
    <w:name w:val="heading 9"/>
    <w:basedOn w:val="a"/>
    <w:next w:val="a"/>
    <w:link w:val="90"/>
    <w:uiPriority w:val="99"/>
    <w:qFormat/>
    <w:rsid w:val="00A779F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A779F7"/>
    <w:rPr>
      <w:sz w:val="28"/>
    </w:rPr>
  </w:style>
  <w:style w:type="character" w:customStyle="1" w:styleId="60">
    <w:name w:val="Заголовок 6 Знак"/>
    <w:basedOn w:val="a0"/>
    <w:link w:val="6"/>
    <w:uiPriority w:val="99"/>
    <w:rsid w:val="00A779F7"/>
    <w:rPr>
      <w:b/>
      <w:bCs/>
      <w:sz w:val="22"/>
    </w:rPr>
  </w:style>
  <w:style w:type="character" w:customStyle="1" w:styleId="70">
    <w:name w:val="Заголовок 7 Знак"/>
    <w:basedOn w:val="a0"/>
    <w:link w:val="7"/>
    <w:uiPriority w:val="99"/>
    <w:rsid w:val="00A779F7"/>
    <w:rPr>
      <w:b/>
      <w:bCs/>
      <w:sz w:val="18"/>
      <w:szCs w:val="18"/>
    </w:rPr>
  </w:style>
  <w:style w:type="character" w:customStyle="1" w:styleId="90">
    <w:name w:val="Заголовок 9 Знак"/>
    <w:basedOn w:val="a0"/>
    <w:link w:val="9"/>
    <w:uiPriority w:val="99"/>
    <w:rsid w:val="00A779F7"/>
    <w:rPr>
      <w:rFonts w:ascii="Arial" w:hAnsi="Arial"/>
      <w:sz w:val="22"/>
      <w:szCs w:val="22"/>
    </w:rPr>
  </w:style>
  <w:style w:type="paragraph" w:styleId="aa">
    <w:name w:val="List Paragraph"/>
    <w:basedOn w:val="a"/>
    <w:uiPriority w:val="34"/>
    <w:qFormat/>
    <w:rsid w:val="00A779F7"/>
    <w:pPr>
      <w:ind w:left="720"/>
    </w:pPr>
  </w:style>
  <w:style w:type="character" w:customStyle="1" w:styleId="10">
    <w:name w:val="Заголовок 1 Знак"/>
    <w:link w:val="1"/>
    <w:uiPriority w:val="99"/>
    <w:rsid w:val="00A779F7"/>
    <w:rPr>
      <w:sz w:val="24"/>
    </w:rPr>
  </w:style>
  <w:style w:type="character" w:customStyle="1" w:styleId="20">
    <w:name w:val="Заголовок 2 Знак"/>
    <w:link w:val="2"/>
    <w:uiPriority w:val="99"/>
    <w:locked/>
    <w:rsid w:val="00A779F7"/>
    <w:rPr>
      <w:sz w:val="24"/>
    </w:rPr>
  </w:style>
  <w:style w:type="character" w:customStyle="1" w:styleId="30">
    <w:name w:val="Заголовок 3 Знак"/>
    <w:link w:val="3"/>
    <w:uiPriority w:val="99"/>
    <w:locked/>
    <w:rsid w:val="00A779F7"/>
    <w:rPr>
      <w:b/>
      <w:sz w:val="40"/>
    </w:rPr>
  </w:style>
  <w:style w:type="character" w:customStyle="1" w:styleId="11">
    <w:name w:val="Основной шрифт абзаца1"/>
    <w:semiHidden/>
    <w:rsid w:val="00A779F7"/>
    <w:rPr>
      <w:sz w:val="20"/>
    </w:rPr>
  </w:style>
  <w:style w:type="character" w:customStyle="1" w:styleId="a4">
    <w:name w:val="Верхний колонтитул Знак"/>
    <w:link w:val="a3"/>
    <w:uiPriority w:val="99"/>
    <w:locked/>
    <w:rsid w:val="00A779F7"/>
  </w:style>
  <w:style w:type="character" w:customStyle="1" w:styleId="a6">
    <w:name w:val="Нижний колонтитул Знак"/>
    <w:link w:val="a5"/>
    <w:uiPriority w:val="99"/>
    <w:rsid w:val="00A779F7"/>
  </w:style>
  <w:style w:type="character" w:customStyle="1" w:styleId="a9">
    <w:name w:val="Текст выноски Знак"/>
    <w:link w:val="a8"/>
    <w:uiPriority w:val="99"/>
    <w:semiHidden/>
    <w:locked/>
    <w:rsid w:val="00A779F7"/>
    <w:rPr>
      <w:rFonts w:ascii="Tahoma" w:hAnsi="Tahoma" w:cs="Tahoma"/>
      <w:sz w:val="16"/>
      <w:szCs w:val="16"/>
    </w:rPr>
  </w:style>
  <w:style w:type="paragraph" w:styleId="ab">
    <w:name w:val="Block Text"/>
    <w:basedOn w:val="a"/>
    <w:uiPriority w:val="99"/>
    <w:rsid w:val="00A779F7"/>
    <w:pPr>
      <w:widowControl/>
      <w:autoSpaceDE w:val="0"/>
      <w:autoSpaceDN w:val="0"/>
      <w:adjustRightInd w:val="0"/>
      <w:ind w:left="284" w:right="-335" w:firstLine="426"/>
      <w:jc w:val="both"/>
    </w:pPr>
    <w:rPr>
      <w:b/>
      <w:sz w:val="24"/>
    </w:rPr>
  </w:style>
  <w:style w:type="character" w:styleId="ac">
    <w:name w:val="page number"/>
    <w:rsid w:val="00A779F7"/>
  </w:style>
  <w:style w:type="table" w:styleId="ad">
    <w:name w:val="Table Grid"/>
    <w:basedOn w:val="a1"/>
    <w:uiPriority w:val="99"/>
    <w:rsid w:val="00A77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779F7"/>
    <w:pPr>
      <w:widowControl w:val="0"/>
      <w:autoSpaceDE w:val="0"/>
      <w:autoSpaceDN w:val="0"/>
      <w:adjustRightInd w:val="0"/>
      <w:ind w:firstLine="720"/>
    </w:pPr>
    <w:rPr>
      <w:rFonts w:ascii="Arial" w:hAnsi="Arial" w:cs="Arial"/>
    </w:rPr>
  </w:style>
  <w:style w:type="paragraph" w:styleId="ae">
    <w:name w:val="Title"/>
    <w:basedOn w:val="a"/>
    <w:link w:val="af"/>
    <w:uiPriority w:val="99"/>
    <w:qFormat/>
    <w:rsid w:val="00A779F7"/>
    <w:pPr>
      <w:widowControl/>
      <w:jc w:val="center"/>
    </w:pPr>
    <w:rPr>
      <w:b/>
      <w:sz w:val="28"/>
    </w:rPr>
  </w:style>
  <w:style w:type="character" w:customStyle="1" w:styleId="af">
    <w:name w:val="Название Знак"/>
    <w:basedOn w:val="a0"/>
    <w:link w:val="ae"/>
    <w:uiPriority w:val="99"/>
    <w:rsid w:val="00A779F7"/>
    <w:rPr>
      <w:b/>
      <w:sz w:val="28"/>
    </w:rPr>
  </w:style>
  <w:style w:type="paragraph" w:customStyle="1" w:styleId="ConsPlusCell">
    <w:name w:val="ConsPlusCell"/>
    <w:uiPriority w:val="99"/>
    <w:rsid w:val="00A779F7"/>
    <w:pPr>
      <w:widowControl w:val="0"/>
      <w:autoSpaceDE w:val="0"/>
      <w:autoSpaceDN w:val="0"/>
      <w:adjustRightInd w:val="0"/>
    </w:pPr>
    <w:rPr>
      <w:rFonts w:ascii="Arial" w:hAnsi="Arial" w:cs="Arial"/>
    </w:rPr>
  </w:style>
  <w:style w:type="paragraph" w:styleId="af0">
    <w:name w:val="footnote text"/>
    <w:basedOn w:val="a"/>
    <w:link w:val="af1"/>
    <w:uiPriority w:val="99"/>
    <w:rsid w:val="00A779F7"/>
  </w:style>
  <w:style w:type="character" w:customStyle="1" w:styleId="af1">
    <w:name w:val="Текст сноски Знак"/>
    <w:basedOn w:val="a0"/>
    <w:link w:val="af0"/>
    <w:uiPriority w:val="99"/>
    <w:rsid w:val="00A779F7"/>
  </w:style>
  <w:style w:type="paragraph" w:styleId="af2">
    <w:name w:val="Normal (Web)"/>
    <w:basedOn w:val="a"/>
    <w:uiPriority w:val="99"/>
    <w:rsid w:val="00A779F7"/>
    <w:pPr>
      <w:widowControl/>
      <w:spacing w:before="100" w:beforeAutospacing="1" w:after="100" w:afterAutospacing="1"/>
    </w:pPr>
    <w:rPr>
      <w:sz w:val="24"/>
      <w:szCs w:val="24"/>
    </w:rPr>
  </w:style>
  <w:style w:type="paragraph" w:customStyle="1" w:styleId="af3">
    <w:name w:val="Знак"/>
    <w:basedOn w:val="a"/>
    <w:uiPriority w:val="99"/>
    <w:rsid w:val="00A779F7"/>
    <w:pPr>
      <w:widowControl/>
      <w:spacing w:after="160" w:line="240" w:lineRule="exact"/>
    </w:pPr>
    <w:rPr>
      <w:rFonts w:ascii="Verdana" w:hAnsi="Verdana"/>
      <w:lang w:val="en-US" w:eastAsia="en-US"/>
    </w:rPr>
  </w:style>
  <w:style w:type="paragraph" w:styleId="af4">
    <w:name w:val="Body Text Indent"/>
    <w:basedOn w:val="a"/>
    <w:link w:val="af5"/>
    <w:uiPriority w:val="99"/>
    <w:rsid w:val="00A779F7"/>
    <w:pPr>
      <w:spacing w:after="120"/>
      <w:ind w:left="283"/>
    </w:pPr>
  </w:style>
  <w:style w:type="character" w:customStyle="1" w:styleId="af5">
    <w:name w:val="Основной текст с отступом Знак"/>
    <w:basedOn w:val="a0"/>
    <w:link w:val="af4"/>
    <w:uiPriority w:val="99"/>
    <w:rsid w:val="00A779F7"/>
  </w:style>
  <w:style w:type="paragraph" w:styleId="af6">
    <w:name w:val="Body Text"/>
    <w:basedOn w:val="a"/>
    <w:link w:val="af7"/>
    <w:uiPriority w:val="99"/>
    <w:rsid w:val="00A779F7"/>
    <w:pPr>
      <w:widowControl/>
      <w:autoSpaceDE w:val="0"/>
      <w:autoSpaceDN w:val="0"/>
      <w:adjustRightInd w:val="0"/>
      <w:jc w:val="center"/>
    </w:pPr>
    <w:rPr>
      <w:color w:val="000080"/>
      <w:sz w:val="24"/>
    </w:rPr>
  </w:style>
  <w:style w:type="character" w:customStyle="1" w:styleId="af7">
    <w:name w:val="Основной текст Знак"/>
    <w:basedOn w:val="a0"/>
    <w:link w:val="af6"/>
    <w:uiPriority w:val="99"/>
    <w:rsid w:val="00A779F7"/>
    <w:rPr>
      <w:color w:val="000080"/>
      <w:sz w:val="24"/>
    </w:rPr>
  </w:style>
  <w:style w:type="character" w:styleId="af8">
    <w:name w:val="Hyperlink"/>
    <w:uiPriority w:val="99"/>
    <w:rsid w:val="00A779F7"/>
    <w:rPr>
      <w:color w:val="0000FF"/>
      <w:u w:val="single"/>
    </w:rPr>
  </w:style>
  <w:style w:type="paragraph" w:styleId="21">
    <w:name w:val="Body Text Indent 2"/>
    <w:basedOn w:val="a"/>
    <w:link w:val="22"/>
    <w:uiPriority w:val="99"/>
    <w:rsid w:val="00A779F7"/>
    <w:pPr>
      <w:widowControl/>
      <w:ind w:firstLine="708"/>
      <w:jc w:val="both"/>
    </w:pPr>
    <w:rPr>
      <w:sz w:val="24"/>
    </w:rPr>
  </w:style>
  <w:style w:type="character" w:customStyle="1" w:styleId="22">
    <w:name w:val="Основной текст с отступом 2 Знак"/>
    <w:basedOn w:val="a0"/>
    <w:link w:val="21"/>
    <w:uiPriority w:val="99"/>
    <w:rsid w:val="00A779F7"/>
    <w:rPr>
      <w:sz w:val="24"/>
    </w:rPr>
  </w:style>
  <w:style w:type="paragraph" w:styleId="31">
    <w:name w:val="Body Text Indent 3"/>
    <w:basedOn w:val="a"/>
    <w:link w:val="32"/>
    <w:uiPriority w:val="99"/>
    <w:rsid w:val="00A779F7"/>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A779F7"/>
    <w:rPr>
      <w:color w:val="000000"/>
      <w:sz w:val="24"/>
    </w:rPr>
  </w:style>
  <w:style w:type="paragraph" w:customStyle="1" w:styleId="xl22">
    <w:name w:val="xl22"/>
    <w:basedOn w:val="a"/>
    <w:uiPriority w:val="99"/>
    <w:rsid w:val="00A779F7"/>
    <w:pPr>
      <w:widowControl/>
      <w:spacing w:before="100" w:beforeAutospacing="1" w:after="100" w:afterAutospacing="1"/>
    </w:pPr>
    <w:rPr>
      <w:sz w:val="28"/>
      <w:szCs w:val="28"/>
    </w:rPr>
  </w:style>
  <w:style w:type="paragraph" w:customStyle="1" w:styleId="xl23">
    <w:name w:val="xl23"/>
    <w:basedOn w:val="a"/>
    <w:uiPriority w:val="99"/>
    <w:rsid w:val="00A779F7"/>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A779F7"/>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A779F7"/>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A779F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A779F7"/>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A779F7"/>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A779F7"/>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A779F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A779F7"/>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A779F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A779F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A779F7"/>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A779F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A779F7"/>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A779F7"/>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A779F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A779F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A779F7"/>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A779F7"/>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A779F7"/>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A779F7"/>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A779F7"/>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A779F7"/>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A779F7"/>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A779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A779F7"/>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A779F7"/>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A779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A779F7"/>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A779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A779F7"/>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A779F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A779F7"/>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A779F7"/>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A779F7"/>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A779F7"/>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A779F7"/>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A779F7"/>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A779F7"/>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A779F7"/>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A779F7"/>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A779F7"/>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A779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A779F7"/>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A779F7"/>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A779F7"/>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A779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A779F7"/>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A779F7"/>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A779F7"/>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A779F7"/>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A779F7"/>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A779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A779F7"/>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A779F7"/>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A779F7"/>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A779F7"/>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A779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A779F7"/>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A779F7"/>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A779F7"/>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A779F7"/>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A779F7"/>
    <w:pPr>
      <w:widowControl/>
      <w:autoSpaceDE w:val="0"/>
      <w:autoSpaceDN w:val="0"/>
      <w:adjustRightInd w:val="0"/>
      <w:jc w:val="center"/>
    </w:pPr>
  </w:style>
  <w:style w:type="character" w:customStyle="1" w:styleId="24">
    <w:name w:val="Основной текст 2 Знак"/>
    <w:basedOn w:val="a0"/>
    <w:link w:val="23"/>
    <w:uiPriority w:val="99"/>
    <w:rsid w:val="00A779F7"/>
  </w:style>
  <w:style w:type="paragraph" w:customStyle="1" w:styleId="ConsNonformat">
    <w:name w:val="ConsNonformat"/>
    <w:uiPriority w:val="99"/>
    <w:rsid w:val="00A779F7"/>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A779F7"/>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A779F7"/>
    <w:rPr>
      <w:bCs/>
      <w:sz w:val="28"/>
    </w:rPr>
  </w:style>
  <w:style w:type="paragraph" w:customStyle="1" w:styleId="ConsPlusNonformat">
    <w:name w:val="ConsPlusNonformat"/>
    <w:uiPriority w:val="99"/>
    <w:rsid w:val="00A779F7"/>
    <w:pPr>
      <w:widowControl w:val="0"/>
      <w:autoSpaceDE w:val="0"/>
      <w:autoSpaceDN w:val="0"/>
      <w:adjustRightInd w:val="0"/>
    </w:pPr>
    <w:rPr>
      <w:rFonts w:ascii="Courier New" w:hAnsi="Courier New" w:cs="Courier New"/>
    </w:rPr>
  </w:style>
  <w:style w:type="character" w:customStyle="1" w:styleId="af9">
    <w:name w:val="Гипертекстовая ссылка"/>
    <w:uiPriority w:val="99"/>
    <w:rsid w:val="00A779F7"/>
    <w:rPr>
      <w:color w:val="008000"/>
      <w:sz w:val="20"/>
      <w:szCs w:val="20"/>
      <w:u w:val="single"/>
    </w:rPr>
  </w:style>
  <w:style w:type="paragraph" w:customStyle="1" w:styleId="afa">
    <w:name w:val="Таблицы (моноширинный)"/>
    <w:basedOn w:val="a"/>
    <w:next w:val="a"/>
    <w:uiPriority w:val="99"/>
    <w:rsid w:val="00A779F7"/>
    <w:pPr>
      <w:widowControl/>
      <w:autoSpaceDE w:val="0"/>
      <w:autoSpaceDN w:val="0"/>
      <w:adjustRightInd w:val="0"/>
      <w:jc w:val="both"/>
    </w:pPr>
    <w:rPr>
      <w:rFonts w:ascii="Courier New" w:hAnsi="Courier New" w:cs="Courier New"/>
    </w:rPr>
  </w:style>
  <w:style w:type="character" w:styleId="afb">
    <w:name w:val="FollowedHyperlink"/>
    <w:uiPriority w:val="99"/>
    <w:rsid w:val="00A779F7"/>
    <w:rPr>
      <w:color w:val="800080"/>
      <w:u w:val="single"/>
    </w:rPr>
  </w:style>
  <w:style w:type="paragraph" w:styleId="afc">
    <w:name w:val="Document Map"/>
    <w:basedOn w:val="a"/>
    <w:link w:val="afd"/>
    <w:uiPriority w:val="99"/>
    <w:rsid w:val="00A779F7"/>
    <w:pPr>
      <w:widowControl/>
      <w:shd w:val="clear" w:color="auto" w:fill="000080"/>
    </w:pPr>
    <w:rPr>
      <w:rFonts w:ascii="Tahoma" w:hAnsi="Tahoma"/>
      <w:sz w:val="24"/>
      <w:szCs w:val="24"/>
    </w:rPr>
  </w:style>
  <w:style w:type="character" w:customStyle="1" w:styleId="afd">
    <w:name w:val="Схема документа Знак"/>
    <w:basedOn w:val="a0"/>
    <w:link w:val="afc"/>
    <w:uiPriority w:val="99"/>
    <w:rsid w:val="00A779F7"/>
    <w:rPr>
      <w:rFonts w:ascii="Tahoma" w:hAnsi="Tahoma"/>
      <w:sz w:val="24"/>
      <w:szCs w:val="24"/>
      <w:shd w:val="clear" w:color="auto" w:fill="000080"/>
    </w:rPr>
  </w:style>
  <w:style w:type="character" w:customStyle="1" w:styleId="FontStyle12">
    <w:name w:val="Font Style12"/>
    <w:uiPriority w:val="99"/>
    <w:rsid w:val="00A779F7"/>
    <w:rPr>
      <w:rFonts w:ascii="Times New Roman" w:hAnsi="Times New Roman" w:cs="Times New Roman"/>
      <w:b/>
      <w:bCs/>
      <w:sz w:val="20"/>
      <w:szCs w:val="20"/>
    </w:rPr>
  </w:style>
  <w:style w:type="paragraph" w:customStyle="1" w:styleId="Char">
    <w:name w:val="Char"/>
    <w:basedOn w:val="a"/>
    <w:uiPriority w:val="99"/>
    <w:rsid w:val="00A779F7"/>
    <w:pPr>
      <w:widowControl/>
      <w:spacing w:after="160" w:line="240" w:lineRule="exact"/>
    </w:pPr>
    <w:rPr>
      <w:rFonts w:ascii="Arial" w:hAnsi="Arial" w:cs="Arial"/>
      <w:lang w:val="fr-FR" w:eastAsia="en-US"/>
    </w:rPr>
  </w:style>
  <w:style w:type="character" w:customStyle="1" w:styleId="13">
    <w:name w:val="Строгий1"/>
    <w:rsid w:val="00A779F7"/>
    <w:rPr>
      <w:b/>
    </w:rPr>
  </w:style>
  <w:style w:type="character" w:customStyle="1" w:styleId="afe">
    <w:name w:val="Цветовое выделение"/>
    <w:uiPriority w:val="99"/>
    <w:rsid w:val="00A779F7"/>
    <w:rPr>
      <w:b/>
      <w:bCs/>
      <w:color w:val="000080"/>
    </w:rPr>
  </w:style>
  <w:style w:type="paragraph" w:customStyle="1" w:styleId="aff">
    <w:name w:val="Нормальный (таблица)"/>
    <w:basedOn w:val="a"/>
    <w:next w:val="a"/>
    <w:uiPriority w:val="99"/>
    <w:rsid w:val="00A779F7"/>
    <w:pPr>
      <w:widowControl/>
      <w:autoSpaceDE w:val="0"/>
      <w:autoSpaceDN w:val="0"/>
      <w:adjustRightInd w:val="0"/>
      <w:jc w:val="both"/>
    </w:pPr>
    <w:rPr>
      <w:rFonts w:ascii="Arial" w:hAnsi="Arial"/>
      <w:sz w:val="24"/>
      <w:szCs w:val="24"/>
    </w:rPr>
  </w:style>
  <w:style w:type="paragraph" w:customStyle="1" w:styleId="aff0">
    <w:name w:val="Прижатый влево"/>
    <w:basedOn w:val="a"/>
    <w:next w:val="a"/>
    <w:uiPriority w:val="99"/>
    <w:rsid w:val="00A779F7"/>
    <w:pPr>
      <w:widowControl/>
      <w:autoSpaceDE w:val="0"/>
      <w:autoSpaceDN w:val="0"/>
      <w:adjustRightInd w:val="0"/>
    </w:pPr>
    <w:rPr>
      <w:rFonts w:ascii="Arial" w:hAnsi="Arial"/>
      <w:sz w:val="24"/>
      <w:szCs w:val="24"/>
    </w:rPr>
  </w:style>
  <w:style w:type="paragraph" w:customStyle="1" w:styleId="Default">
    <w:name w:val="Default"/>
    <w:uiPriority w:val="99"/>
    <w:rsid w:val="00A779F7"/>
    <w:pPr>
      <w:autoSpaceDE w:val="0"/>
      <w:autoSpaceDN w:val="0"/>
      <w:adjustRightInd w:val="0"/>
    </w:pPr>
    <w:rPr>
      <w:rFonts w:eastAsia="Calibri"/>
      <w:color w:val="000000"/>
      <w:sz w:val="24"/>
      <w:szCs w:val="24"/>
      <w:lang w:eastAsia="en-US"/>
    </w:rPr>
  </w:style>
  <w:style w:type="character" w:customStyle="1" w:styleId="aff1">
    <w:name w:val="Знак Знак"/>
    <w:rsid w:val="00A779F7"/>
    <w:rPr>
      <w:sz w:val="24"/>
      <w:lang w:val="ru-RU" w:eastAsia="ru-RU" w:bidi="ar-SA"/>
    </w:rPr>
  </w:style>
  <w:style w:type="paragraph" w:customStyle="1" w:styleId="Style13">
    <w:name w:val="Style13"/>
    <w:basedOn w:val="a"/>
    <w:uiPriority w:val="99"/>
    <w:rsid w:val="00A779F7"/>
    <w:pPr>
      <w:autoSpaceDE w:val="0"/>
      <w:autoSpaceDN w:val="0"/>
      <w:adjustRightInd w:val="0"/>
      <w:spacing w:line="333" w:lineRule="exact"/>
      <w:jc w:val="both"/>
    </w:pPr>
    <w:rPr>
      <w:sz w:val="24"/>
      <w:szCs w:val="24"/>
    </w:rPr>
  </w:style>
  <w:style w:type="paragraph" w:customStyle="1" w:styleId="Style37">
    <w:name w:val="Style37"/>
    <w:basedOn w:val="a"/>
    <w:uiPriority w:val="99"/>
    <w:rsid w:val="00A779F7"/>
    <w:pPr>
      <w:autoSpaceDE w:val="0"/>
      <w:autoSpaceDN w:val="0"/>
      <w:adjustRightInd w:val="0"/>
      <w:spacing w:line="301" w:lineRule="exact"/>
      <w:jc w:val="center"/>
    </w:pPr>
    <w:rPr>
      <w:sz w:val="24"/>
      <w:szCs w:val="24"/>
    </w:rPr>
  </w:style>
  <w:style w:type="paragraph" w:customStyle="1" w:styleId="Style38">
    <w:name w:val="Style38"/>
    <w:basedOn w:val="a"/>
    <w:uiPriority w:val="99"/>
    <w:rsid w:val="00A779F7"/>
    <w:pPr>
      <w:autoSpaceDE w:val="0"/>
      <w:autoSpaceDN w:val="0"/>
      <w:adjustRightInd w:val="0"/>
      <w:spacing w:line="300" w:lineRule="exact"/>
      <w:jc w:val="both"/>
    </w:pPr>
    <w:rPr>
      <w:sz w:val="24"/>
      <w:szCs w:val="24"/>
    </w:rPr>
  </w:style>
  <w:style w:type="character" w:customStyle="1" w:styleId="FontStyle91">
    <w:name w:val="Font Style91"/>
    <w:uiPriority w:val="99"/>
    <w:rsid w:val="00A779F7"/>
    <w:rPr>
      <w:rFonts w:ascii="Times New Roman" w:hAnsi="Times New Roman" w:cs="Times New Roman"/>
      <w:sz w:val="24"/>
      <w:szCs w:val="24"/>
    </w:rPr>
  </w:style>
  <w:style w:type="character" w:styleId="aff2">
    <w:name w:val="line number"/>
    <w:uiPriority w:val="99"/>
    <w:rsid w:val="00A779F7"/>
  </w:style>
  <w:style w:type="paragraph" w:customStyle="1" w:styleId="25">
    <w:name w:val="Знак2"/>
    <w:basedOn w:val="a"/>
    <w:uiPriority w:val="99"/>
    <w:rsid w:val="00A779F7"/>
    <w:pPr>
      <w:widowControl/>
      <w:spacing w:after="160" w:line="240" w:lineRule="exact"/>
    </w:pPr>
    <w:rPr>
      <w:rFonts w:ascii="Verdana" w:hAnsi="Verdana" w:cs="Verdana"/>
      <w:lang w:val="en-US" w:eastAsia="en-US"/>
    </w:rPr>
  </w:style>
  <w:style w:type="paragraph" w:customStyle="1" w:styleId="Char2">
    <w:name w:val="Char2"/>
    <w:basedOn w:val="a"/>
    <w:uiPriority w:val="99"/>
    <w:rsid w:val="00A779F7"/>
    <w:pPr>
      <w:widowControl/>
      <w:spacing w:after="160" w:line="240" w:lineRule="exact"/>
    </w:pPr>
    <w:rPr>
      <w:rFonts w:ascii="Arial" w:hAnsi="Arial" w:cs="Arial"/>
      <w:lang w:val="fr-FR" w:eastAsia="en-US"/>
    </w:rPr>
  </w:style>
  <w:style w:type="character" w:customStyle="1" w:styleId="120">
    <w:name w:val="Строгий12"/>
    <w:uiPriority w:val="99"/>
    <w:rsid w:val="00A779F7"/>
    <w:rPr>
      <w:b/>
      <w:bCs/>
    </w:rPr>
  </w:style>
  <w:style w:type="character" w:customStyle="1" w:styleId="26">
    <w:name w:val="Знак Знак2"/>
    <w:uiPriority w:val="99"/>
    <w:rsid w:val="00A779F7"/>
    <w:rPr>
      <w:sz w:val="24"/>
      <w:szCs w:val="24"/>
      <w:lang w:val="ru-RU" w:eastAsia="ru-RU"/>
    </w:rPr>
  </w:style>
  <w:style w:type="paragraph" w:customStyle="1" w:styleId="ConsPlusTitle">
    <w:name w:val="ConsPlusTitle"/>
    <w:rsid w:val="00A779F7"/>
    <w:pPr>
      <w:autoSpaceDE w:val="0"/>
      <w:autoSpaceDN w:val="0"/>
      <w:adjustRightInd w:val="0"/>
    </w:pPr>
    <w:rPr>
      <w:b/>
      <w:bCs/>
      <w:sz w:val="28"/>
      <w:szCs w:val="28"/>
    </w:rPr>
  </w:style>
  <w:style w:type="paragraph" w:customStyle="1" w:styleId="ConsPlusDocList">
    <w:name w:val="ConsPlusDocList"/>
    <w:uiPriority w:val="99"/>
    <w:rsid w:val="00A779F7"/>
    <w:pPr>
      <w:widowControl w:val="0"/>
      <w:autoSpaceDE w:val="0"/>
      <w:autoSpaceDN w:val="0"/>
    </w:pPr>
    <w:rPr>
      <w:rFonts w:ascii="Courier New" w:hAnsi="Courier New" w:cs="Courier New"/>
    </w:rPr>
  </w:style>
  <w:style w:type="paragraph" w:customStyle="1" w:styleId="ConsPlusTitlePage">
    <w:name w:val="ConsPlusTitlePage"/>
    <w:rsid w:val="00A779F7"/>
    <w:pPr>
      <w:widowControl w:val="0"/>
      <w:autoSpaceDE w:val="0"/>
      <w:autoSpaceDN w:val="0"/>
    </w:pPr>
    <w:rPr>
      <w:rFonts w:ascii="Tahoma" w:hAnsi="Tahoma" w:cs="Tahoma"/>
    </w:rPr>
  </w:style>
  <w:style w:type="paragraph" w:customStyle="1" w:styleId="ConsPlusJurTerm">
    <w:name w:val="ConsPlusJurTerm"/>
    <w:uiPriority w:val="99"/>
    <w:rsid w:val="00A779F7"/>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A779F7"/>
  </w:style>
  <w:style w:type="numbering" w:customStyle="1" w:styleId="27">
    <w:name w:val="Нет списка2"/>
    <w:next w:val="a2"/>
    <w:uiPriority w:val="99"/>
    <w:semiHidden/>
    <w:unhideWhenUsed/>
    <w:rsid w:val="00A779F7"/>
  </w:style>
  <w:style w:type="character" w:customStyle="1" w:styleId="FontStyle11">
    <w:name w:val="Font Style11"/>
    <w:rsid w:val="00A779F7"/>
    <w:rPr>
      <w:rFonts w:ascii="Times New Roman" w:hAnsi="Times New Roman"/>
      <w:sz w:val="26"/>
    </w:rPr>
  </w:style>
  <w:style w:type="paragraph" w:customStyle="1" w:styleId="15">
    <w:name w:val="Знак1"/>
    <w:basedOn w:val="a"/>
    <w:uiPriority w:val="99"/>
    <w:rsid w:val="00A779F7"/>
    <w:pPr>
      <w:widowControl/>
      <w:spacing w:after="160" w:line="240" w:lineRule="exact"/>
    </w:pPr>
    <w:rPr>
      <w:rFonts w:ascii="Verdana" w:hAnsi="Verdana" w:cs="Verdana"/>
      <w:lang w:val="en-US" w:eastAsia="en-US"/>
    </w:rPr>
  </w:style>
  <w:style w:type="paragraph" w:customStyle="1" w:styleId="Char1">
    <w:name w:val="Char1"/>
    <w:basedOn w:val="a"/>
    <w:uiPriority w:val="99"/>
    <w:rsid w:val="00A779F7"/>
    <w:pPr>
      <w:widowControl/>
      <w:spacing w:after="160" w:line="240" w:lineRule="exact"/>
    </w:pPr>
    <w:rPr>
      <w:rFonts w:ascii="Arial" w:hAnsi="Arial" w:cs="Arial"/>
      <w:lang w:val="fr-FR" w:eastAsia="en-US"/>
    </w:rPr>
  </w:style>
  <w:style w:type="character" w:customStyle="1" w:styleId="110">
    <w:name w:val="Строгий11"/>
    <w:uiPriority w:val="99"/>
    <w:rsid w:val="00A779F7"/>
    <w:rPr>
      <w:b/>
    </w:rPr>
  </w:style>
  <w:style w:type="character" w:customStyle="1" w:styleId="16">
    <w:name w:val="Знак Знак1"/>
    <w:uiPriority w:val="99"/>
    <w:rsid w:val="00A779F7"/>
    <w:rPr>
      <w:sz w:val="24"/>
      <w:lang w:val="ru-RU" w:eastAsia="ru-RU"/>
    </w:rPr>
  </w:style>
  <w:style w:type="character" w:customStyle="1" w:styleId="aff3">
    <w:name w:val="Активная гипертекстовая ссылка"/>
    <w:uiPriority w:val="99"/>
    <w:rsid w:val="00A779F7"/>
    <w:rPr>
      <w:color w:val="106BBE"/>
      <w:sz w:val="20"/>
      <w:u w:val="single"/>
    </w:rPr>
  </w:style>
  <w:style w:type="paragraph" w:customStyle="1" w:styleId="aff4">
    <w:name w:val="Внимание"/>
    <w:basedOn w:val="a"/>
    <w:next w:val="a"/>
    <w:uiPriority w:val="99"/>
    <w:rsid w:val="00A779F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A779F7"/>
  </w:style>
  <w:style w:type="paragraph" w:customStyle="1" w:styleId="aff6">
    <w:name w:val="Внимание: недобросовестность!"/>
    <w:basedOn w:val="aff4"/>
    <w:next w:val="a"/>
    <w:uiPriority w:val="99"/>
    <w:rsid w:val="00A779F7"/>
  </w:style>
  <w:style w:type="character" w:customStyle="1" w:styleId="aff7">
    <w:name w:val="Выделение для Базового Поиска"/>
    <w:uiPriority w:val="99"/>
    <w:rsid w:val="00A779F7"/>
    <w:rPr>
      <w:b/>
      <w:color w:val="0058A9"/>
    </w:rPr>
  </w:style>
  <w:style w:type="character" w:customStyle="1" w:styleId="aff8">
    <w:name w:val="Выделение для Базового Поиска (курсив)"/>
    <w:uiPriority w:val="99"/>
    <w:rsid w:val="00A779F7"/>
    <w:rPr>
      <w:b/>
      <w:i/>
      <w:color w:val="0058A9"/>
    </w:rPr>
  </w:style>
  <w:style w:type="paragraph" w:customStyle="1" w:styleId="aff9">
    <w:name w:val="Дочерний элемент списка"/>
    <w:basedOn w:val="a"/>
    <w:next w:val="a"/>
    <w:uiPriority w:val="99"/>
    <w:rsid w:val="00A779F7"/>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A779F7"/>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A779F7"/>
    <w:rPr>
      <w:b/>
      <w:bCs/>
      <w:color w:val="0058A9"/>
      <w:shd w:val="clear" w:color="auto" w:fill="F0F0F0"/>
    </w:rPr>
  </w:style>
  <w:style w:type="paragraph" w:customStyle="1" w:styleId="affc">
    <w:name w:val="Заголовок группы контролов"/>
    <w:basedOn w:val="a"/>
    <w:next w:val="a"/>
    <w:uiPriority w:val="99"/>
    <w:rsid w:val="00A779F7"/>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A779F7"/>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A779F7"/>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A779F7"/>
    <w:rPr>
      <w:b/>
      <w:color w:val="26282F"/>
    </w:rPr>
  </w:style>
  <w:style w:type="paragraph" w:customStyle="1" w:styleId="afff0">
    <w:name w:val="Заголовок статьи"/>
    <w:basedOn w:val="a"/>
    <w:next w:val="a"/>
    <w:uiPriority w:val="99"/>
    <w:rsid w:val="00A779F7"/>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A779F7"/>
    <w:rPr>
      <w:b/>
      <w:color w:val="FF0000"/>
    </w:rPr>
  </w:style>
  <w:style w:type="paragraph" w:customStyle="1" w:styleId="afff2">
    <w:name w:val="Заголовок ЭР (левое окно)"/>
    <w:basedOn w:val="a"/>
    <w:next w:val="a"/>
    <w:uiPriority w:val="99"/>
    <w:rsid w:val="00A779F7"/>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A779F7"/>
    <w:pPr>
      <w:spacing w:after="0"/>
      <w:jc w:val="left"/>
    </w:pPr>
  </w:style>
  <w:style w:type="paragraph" w:customStyle="1" w:styleId="afff4">
    <w:name w:val="Интерактивный заголовок"/>
    <w:basedOn w:val="affb"/>
    <w:next w:val="a"/>
    <w:uiPriority w:val="99"/>
    <w:rsid w:val="00A779F7"/>
    <w:rPr>
      <w:u w:val="single"/>
    </w:rPr>
  </w:style>
  <w:style w:type="paragraph" w:customStyle="1" w:styleId="afff5">
    <w:name w:val="Текст информации об изменениях"/>
    <w:basedOn w:val="a"/>
    <w:next w:val="a"/>
    <w:uiPriority w:val="99"/>
    <w:rsid w:val="00A779F7"/>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A779F7"/>
    <w:pPr>
      <w:spacing w:before="180"/>
      <w:ind w:left="360" w:right="360" w:firstLine="0"/>
    </w:pPr>
    <w:rPr>
      <w:shd w:val="clear" w:color="auto" w:fill="EAEFED"/>
    </w:rPr>
  </w:style>
  <w:style w:type="paragraph" w:customStyle="1" w:styleId="afff7">
    <w:name w:val="Текст (справка)"/>
    <w:basedOn w:val="a"/>
    <w:next w:val="a"/>
    <w:uiPriority w:val="99"/>
    <w:rsid w:val="00A779F7"/>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A779F7"/>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A779F7"/>
    <w:rPr>
      <w:i/>
      <w:iCs/>
    </w:rPr>
  </w:style>
  <w:style w:type="paragraph" w:customStyle="1" w:styleId="afffa">
    <w:name w:val="Текст (лев. подпись)"/>
    <w:basedOn w:val="a"/>
    <w:next w:val="a"/>
    <w:uiPriority w:val="99"/>
    <w:rsid w:val="00A779F7"/>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A779F7"/>
    <w:rPr>
      <w:sz w:val="14"/>
      <w:szCs w:val="14"/>
    </w:rPr>
  </w:style>
  <w:style w:type="paragraph" w:customStyle="1" w:styleId="afffc">
    <w:name w:val="Текст (прав. подпись)"/>
    <w:basedOn w:val="a"/>
    <w:next w:val="a"/>
    <w:uiPriority w:val="99"/>
    <w:rsid w:val="00A779F7"/>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A779F7"/>
    <w:rPr>
      <w:sz w:val="14"/>
      <w:szCs w:val="14"/>
    </w:rPr>
  </w:style>
  <w:style w:type="paragraph" w:customStyle="1" w:styleId="afffe">
    <w:name w:val="Комментарий пользователя"/>
    <w:basedOn w:val="afff8"/>
    <w:next w:val="a"/>
    <w:uiPriority w:val="99"/>
    <w:rsid w:val="00A779F7"/>
    <w:pPr>
      <w:jc w:val="left"/>
    </w:pPr>
    <w:rPr>
      <w:shd w:val="clear" w:color="auto" w:fill="FFDFE0"/>
    </w:rPr>
  </w:style>
  <w:style w:type="paragraph" w:customStyle="1" w:styleId="affff">
    <w:name w:val="Куда обратиться?"/>
    <w:basedOn w:val="aff4"/>
    <w:next w:val="a"/>
    <w:uiPriority w:val="99"/>
    <w:rsid w:val="00A779F7"/>
  </w:style>
  <w:style w:type="paragraph" w:customStyle="1" w:styleId="affff0">
    <w:name w:val="Моноширинный"/>
    <w:basedOn w:val="a"/>
    <w:next w:val="a"/>
    <w:uiPriority w:val="99"/>
    <w:rsid w:val="00A779F7"/>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A779F7"/>
    <w:rPr>
      <w:color w:val="26282F"/>
      <w:shd w:val="clear" w:color="auto" w:fill="FFF580"/>
    </w:rPr>
  </w:style>
  <w:style w:type="paragraph" w:customStyle="1" w:styleId="affff2">
    <w:name w:val="Напишите нам"/>
    <w:basedOn w:val="a"/>
    <w:next w:val="a"/>
    <w:uiPriority w:val="99"/>
    <w:rsid w:val="00A779F7"/>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A779F7"/>
    <w:rPr>
      <w:color w:val="000000"/>
      <w:shd w:val="clear" w:color="auto" w:fill="D8EDE8"/>
    </w:rPr>
  </w:style>
  <w:style w:type="paragraph" w:customStyle="1" w:styleId="affff4">
    <w:name w:val="Необходимые документы"/>
    <w:basedOn w:val="aff4"/>
    <w:next w:val="a"/>
    <w:uiPriority w:val="99"/>
    <w:rsid w:val="00A779F7"/>
    <w:pPr>
      <w:ind w:firstLine="118"/>
    </w:pPr>
  </w:style>
  <w:style w:type="paragraph" w:customStyle="1" w:styleId="affff5">
    <w:name w:val="Оглавление"/>
    <w:basedOn w:val="afa"/>
    <w:next w:val="a"/>
    <w:uiPriority w:val="99"/>
    <w:rsid w:val="00A779F7"/>
    <w:pPr>
      <w:widowControl w:val="0"/>
      <w:ind w:left="140"/>
      <w:jc w:val="left"/>
    </w:pPr>
    <w:rPr>
      <w:sz w:val="24"/>
      <w:szCs w:val="24"/>
    </w:rPr>
  </w:style>
  <w:style w:type="character" w:customStyle="1" w:styleId="affff6">
    <w:name w:val="Опечатки"/>
    <w:uiPriority w:val="99"/>
    <w:rsid w:val="00A779F7"/>
    <w:rPr>
      <w:color w:val="FF0000"/>
    </w:rPr>
  </w:style>
  <w:style w:type="paragraph" w:customStyle="1" w:styleId="affff7">
    <w:name w:val="Переменная часть"/>
    <w:basedOn w:val="affa"/>
    <w:next w:val="a"/>
    <w:uiPriority w:val="99"/>
    <w:rsid w:val="00A779F7"/>
    <w:rPr>
      <w:sz w:val="18"/>
      <w:szCs w:val="18"/>
    </w:rPr>
  </w:style>
  <w:style w:type="paragraph" w:customStyle="1" w:styleId="affff8">
    <w:name w:val="Подвал для информации об изменениях"/>
    <w:basedOn w:val="1"/>
    <w:next w:val="a"/>
    <w:uiPriority w:val="99"/>
    <w:rsid w:val="00A779F7"/>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A779F7"/>
    <w:rPr>
      <w:b/>
      <w:bCs/>
    </w:rPr>
  </w:style>
  <w:style w:type="paragraph" w:customStyle="1" w:styleId="affffa">
    <w:name w:val="Подчёркнутый текст"/>
    <w:basedOn w:val="a"/>
    <w:next w:val="a"/>
    <w:uiPriority w:val="99"/>
    <w:rsid w:val="00A779F7"/>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A779F7"/>
    <w:rPr>
      <w:sz w:val="20"/>
      <w:szCs w:val="20"/>
    </w:rPr>
  </w:style>
  <w:style w:type="paragraph" w:customStyle="1" w:styleId="affffc">
    <w:name w:val="Пример."/>
    <w:basedOn w:val="aff4"/>
    <w:next w:val="a"/>
    <w:uiPriority w:val="99"/>
    <w:rsid w:val="00A779F7"/>
  </w:style>
  <w:style w:type="paragraph" w:customStyle="1" w:styleId="affffd">
    <w:name w:val="Примечание."/>
    <w:basedOn w:val="aff4"/>
    <w:next w:val="a"/>
    <w:uiPriority w:val="99"/>
    <w:rsid w:val="00A779F7"/>
  </w:style>
  <w:style w:type="character" w:customStyle="1" w:styleId="affffe">
    <w:name w:val="Продолжение ссылки"/>
    <w:uiPriority w:val="99"/>
    <w:rsid w:val="00A779F7"/>
    <w:rPr>
      <w:color w:val="106BBE"/>
      <w:sz w:val="20"/>
      <w:u w:val="single"/>
    </w:rPr>
  </w:style>
  <w:style w:type="paragraph" w:customStyle="1" w:styleId="afffff">
    <w:name w:val="Словарная статья"/>
    <w:basedOn w:val="a"/>
    <w:next w:val="a"/>
    <w:uiPriority w:val="99"/>
    <w:rsid w:val="00A779F7"/>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A779F7"/>
    <w:rPr>
      <w:color w:val="26282F"/>
    </w:rPr>
  </w:style>
  <w:style w:type="character" w:customStyle="1" w:styleId="afffff1">
    <w:name w:val="Сравнение редакций. Добавленный фрагмент"/>
    <w:uiPriority w:val="99"/>
    <w:rsid w:val="00A779F7"/>
    <w:rPr>
      <w:color w:val="000000"/>
      <w:shd w:val="clear" w:color="auto" w:fill="C1D7FF"/>
    </w:rPr>
  </w:style>
  <w:style w:type="character" w:customStyle="1" w:styleId="afffff2">
    <w:name w:val="Сравнение редакций. Удаленный фрагмент"/>
    <w:uiPriority w:val="99"/>
    <w:rsid w:val="00A779F7"/>
    <w:rPr>
      <w:color w:val="000000"/>
      <w:shd w:val="clear" w:color="auto" w:fill="C4C413"/>
    </w:rPr>
  </w:style>
  <w:style w:type="paragraph" w:customStyle="1" w:styleId="afffff3">
    <w:name w:val="Ссылка на официальную публикацию"/>
    <w:basedOn w:val="a"/>
    <w:next w:val="a"/>
    <w:uiPriority w:val="99"/>
    <w:rsid w:val="00A779F7"/>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A779F7"/>
    <w:rPr>
      <w:color w:val="749232"/>
      <w:sz w:val="20"/>
      <w:u w:val="single"/>
    </w:rPr>
  </w:style>
  <w:style w:type="paragraph" w:customStyle="1" w:styleId="afffff5">
    <w:name w:val="Текст в таблице"/>
    <w:basedOn w:val="aff"/>
    <w:next w:val="a"/>
    <w:uiPriority w:val="99"/>
    <w:rsid w:val="00A779F7"/>
    <w:pPr>
      <w:widowControl w:val="0"/>
      <w:ind w:firstLine="500"/>
    </w:pPr>
    <w:rPr>
      <w:rFonts w:cs="Arial"/>
    </w:rPr>
  </w:style>
  <w:style w:type="paragraph" w:customStyle="1" w:styleId="afffff6">
    <w:name w:val="Текст ЭР (см. также)"/>
    <w:basedOn w:val="a"/>
    <w:next w:val="a"/>
    <w:uiPriority w:val="99"/>
    <w:rsid w:val="00A779F7"/>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A779F7"/>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A779F7"/>
    <w:rPr>
      <w:strike/>
      <w:color w:val="666600"/>
    </w:rPr>
  </w:style>
  <w:style w:type="paragraph" w:customStyle="1" w:styleId="afffff9">
    <w:name w:val="Формула"/>
    <w:basedOn w:val="a"/>
    <w:next w:val="a"/>
    <w:uiPriority w:val="99"/>
    <w:rsid w:val="00A779F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f"/>
    <w:next w:val="a"/>
    <w:uiPriority w:val="99"/>
    <w:rsid w:val="00A779F7"/>
    <w:pPr>
      <w:widowControl w:val="0"/>
      <w:jc w:val="center"/>
    </w:pPr>
    <w:rPr>
      <w:rFonts w:cs="Arial"/>
    </w:rPr>
  </w:style>
  <w:style w:type="paragraph" w:customStyle="1" w:styleId="-">
    <w:name w:val="ЭР-содержание (правое окно)"/>
    <w:basedOn w:val="a"/>
    <w:next w:val="a"/>
    <w:uiPriority w:val="99"/>
    <w:rsid w:val="00A779F7"/>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A779F7"/>
  </w:style>
  <w:style w:type="paragraph" w:customStyle="1" w:styleId="ConsPlusTextList">
    <w:name w:val="ConsPlusTextList"/>
    <w:uiPriority w:val="99"/>
    <w:rsid w:val="00A779F7"/>
    <w:pPr>
      <w:widowControl w:val="0"/>
      <w:autoSpaceDE w:val="0"/>
      <w:autoSpaceDN w:val="0"/>
    </w:pPr>
    <w:rPr>
      <w:rFonts w:ascii="Arial" w:hAnsi="Arial" w:cs="Arial"/>
    </w:rPr>
  </w:style>
  <w:style w:type="paragraph" w:customStyle="1" w:styleId="Style7">
    <w:name w:val="Style7"/>
    <w:basedOn w:val="a"/>
    <w:uiPriority w:val="99"/>
    <w:rsid w:val="00A779F7"/>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A779F7"/>
    <w:rPr>
      <w:rFonts w:ascii="Times New Roman" w:hAnsi="Times New Roman" w:cs="Times New Roman"/>
      <w:sz w:val="26"/>
      <w:szCs w:val="26"/>
    </w:rPr>
  </w:style>
  <w:style w:type="paragraph" w:customStyle="1" w:styleId="Style1">
    <w:name w:val="Style1"/>
    <w:basedOn w:val="a"/>
    <w:uiPriority w:val="99"/>
    <w:rsid w:val="00A779F7"/>
    <w:pPr>
      <w:autoSpaceDE w:val="0"/>
      <w:autoSpaceDN w:val="0"/>
      <w:adjustRightInd w:val="0"/>
      <w:spacing w:line="334" w:lineRule="exact"/>
      <w:jc w:val="center"/>
    </w:pPr>
    <w:rPr>
      <w:sz w:val="24"/>
      <w:szCs w:val="24"/>
    </w:rPr>
  </w:style>
  <w:style w:type="paragraph" w:customStyle="1" w:styleId="Style2">
    <w:name w:val="Style2"/>
    <w:basedOn w:val="a"/>
    <w:uiPriority w:val="99"/>
    <w:rsid w:val="00A779F7"/>
    <w:pPr>
      <w:autoSpaceDE w:val="0"/>
      <w:autoSpaceDN w:val="0"/>
      <w:adjustRightInd w:val="0"/>
      <w:spacing w:line="324" w:lineRule="exact"/>
      <w:ind w:firstLine="326"/>
    </w:pPr>
    <w:rPr>
      <w:sz w:val="24"/>
      <w:szCs w:val="24"/>
    </w:rPr>
  </w:style>
  <w:style w:type="paragraph" w:customStyle="1" w:styleId="Style3">
    <w:name w:val="Style3"/>
    <w:basedOn w:val="a"/>
    <w:uiPriority w:val="99"/>
    <w:rsid w:val="00A779F7"/>
    <w:pPr>
      <w:autoSpaceDE w:val="0"/>
      <w:autoSpaceDN w:val="0"/>
      <w:adjustRightInd w:val="0"/>
      <w:spacing w:line="223" w:lineRule="exact"/>
      <w:ind w:firstLine="206"/>
    </w:pPr>
    <w:rPr>
      <w:sz w:val="24"/>
      <w:szCs w:val="24"/>
    </w:rPr>
  </w:style>
  <w:style w:type="paragraph" w:customStyle="1" w:styleId="Style4">
    <w:name w:val="Style4"/>
    <w:basedOn w:val="a"/>
    <w:uiPriority w:val="99"/>
    <w:rsid w:val="00A779F7"/>
    <w:pPr>
      <w:autoSpaceDE w:val="0"/>
      <w:autoSpaceDN w:val="0"/>
      <w:adjustRightInd w:val="0"/>
    </w:pPr>
    <w:rPr>
      <w:sz w:val="24"/>
      <w:szCs w:val="24"/>
    </w:rPr>
  </w:style>
  <w:style w:type="paragraph" w:customStyle="1" w:styleId="Style5">
    <w:name w:val="Style5"/>
    <w:basedOn w:val="a"/>
    <w:uiPriority w:val="99"/>
    <w:rsid w:val="00A779F7"/>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A779F7"/>
    <w:pPr>
      <w:autoSpaceDE w:val="0"/>
      <w:autoSpaceDN w:val="0"/>
      <w:adjustRightInd w:val="0"/>
      <w:spacing w:line="221" w:lineRule="exact"/>
      <w:ind w:hanging="317"/>
    </w:pPr>
    <w:rPr>
      <w:sz w:val="24"/>
      <w:szCs w:val="24"/>
    </w:rPr>
  </w:style>
  <w:style w:type="paragraph" w:customStyle="1" w:styleId="Style8">
    <w:name w:val="Style8"/>
    <w:basedOn w:val="a"/>
    <w:uiPriority w:val="99"/>
    <w:rsid w:val="00A779F7"/>
    <w:pPr>
      <w:autoSpaceDE w:val="0"/>
      <w:autoSpaceDN w:val="0"/>
      <w:adjustRightInd w:val="0"/>
      <w:spacing w:line="219" w:lineRule="exact"/>
      <w:ind w:hanging="485"/>
    </w:pPr>
    <w:rPr>
      <w:sz w:val="24"/>
      <w:szCs w:val="24"/>
    </w:rPr>
  </w:style>
  <w:style w:type="paragraph" w:customStyle="1" w:styleId="Style9">
    <w:name w:val="Style9"/>
    <w:basedOn w:val="a"/>
    <w:uiPriority w:val="99"/>
    <w:rsid w:val="00A779F7"/>
    <w:pPr>
      <w:autoSpaceDE w:val="0"/>
      <w:autoSpaceDN w:val="0"/>
      <w:adjustRightInd w:val="0"/>
    </w:pPr>
    <w:rPr>
      <w:sz w:val="24"/>
      <w:szCs w:val="24"/>
    </w:rPr>
  </w:style>
  <w:style w:type="paragraph" w:customStyle="1" w:styleId="Style10">
    <w:name w:val="Style10"/>
    <w:basedOn w:val="a"/>
    <w:uiPriority w:val="99"/>
    <w:rsid w:val="00A779F7"/>
    <w:pPr>
      <w:autoSpaceDE w:val="0"/>
      <w:autoSpaceDN w:val="0"/>
      <w:adjustRightInd w:val="0"/>
      <w:jc w:val="both"/>
    </w:pPr>
    <w:rPr>
      <w:sz w:val="24"/>
      <w:szCs w:val="24"/>
    </w:rPr>
  </w:style>
  <w:style w:type="paragraph" w:customStyle="1" w:styleId="Style11">
    <w:name w:val="Style11"/>
    <w:basedOn w:val="a"/>
    <w:uiPriority w:val="99"/>
    <w:rsid w:val="00A779F7"/>
    <w:pPr>
      <w:autoSpaceDE w:val="0"/>
      <w:autoSpaceDN w:val="0"/>
      <w:adjustRightInd w:val="0"/>
      <w:spacing w:line="221" w:lineRule="exact"/>
      <w:jc w:val="both"/>
    </w:pPr>
    <w:rPr>
      <w:sz w:val="24"/>
      <w:szCs w:val="24"/>
    </w:rPr>
  </w:style>
  <w:style w:type="paragraph" w:customStyle="1" w:styleId="Style12">
    <w:name w:val="Style12"/>
    <w:basedOn w:val="a"/>
    <w:uiPriority w:val="99"/>
    <w:rsid w:val="00A779F7"/>
    <w:pPr>
      <w:autoSpaceDE w:val="0"/>
      <w:autoSpaceDN w:val="0"/>
      <w:adjustRightInd w:val="0"/>
    </w:pPr>
    <w:rPr>
      <w:sz w:val="24"/>
      <w:szCs w:val="24"/>
    </w:rPr>
  </w:style>
  <w:style w:type="paragraph" w:customStyle="1" w:styleId="Style14">
    <w:name w:val="Style14"/>
    <w:basedOn w:val="a"/>
    <w:uiPriority w:val="99"/>
    <w:rsid w:val="00A779F7"/>
    <w:pPr>
      <w:autoSpaceDE w:val="0"/>
      <w:autoSpaceDN w:val="0"/>
      <w:adjustRightInd w:val="0"/>
      <w:spacing w:line="219" w:lineRule="exact"/>
    </w:pPr>
    <w:rPr>
      <w:sz w:val="24"/>
      <w:szCs w:val="24"/>
    </w:rPr>
  </w:style>
  <w:style w:type="paragraph" w:customStyle="1" w:styleId="Style15">
    <w:name w:val="Style15"/>
    <w:basedOn w:val="a"/>
    <w:uiPriority w:val="99"/>
    <w:rsid w:val="00A779F7"/>
    <w:pPr>
      <w:autoSpaceDE w:val="0"/>
      <w:autoSpaceDN w:val="0"/>
      <w:adjustRightInd w:val="0"/>
      <w:spacing w:line="216" w:lineRule="exact"/>
      <w:ind w:firstLine="77"/>
    </w:pPr>
    <w:rPr>
      <w:sz w:val="24"/>
      <w:szCs w:val="24"/>
    </w:rPr>
  </w:style>
  <w:style w:type="paragraph" w:customStyle="1" w:styleId="Style16">
    <w:name w:val="Style16"/>
    <w:basedOn w:val="a"/>
    <w:uiPriority w:val="99"/>
    <w:rsid w:val="00A779F7"/>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A779F7"/>
    <w:pPr>
      <w:autoSpaceDE w:val="0"/>
      <w:autoSpaceDN w:val="0"/>
      <w:adjustRightInd w:val="0"/>
      <w:jc w:val="right"/>
    </w:pPr>
    <w:rPr>
      <w:sz w:val="24"/>
      <w:szCs w:val="24"/>
    </w:rPr>
  </w:style>
  <w:style w:type="paragraph" w:customStyle="1" w:styleId="Style18">
    <w:name w:val="Style18"/>
    <w:basedOn w:val="a"/>
    <w:uiPriority w:val="99"/>
    <w:rsid w:val="00A779F7"/>
    <w:pPr>
      <w:autoSpaceDE w:val="0"/>
      <w:autoSpaceDN w:val="0"/>
      <w:adjustRightInd w:val="0"/>
    </w:pPr>
    <w:rPr>
      <w:sz w:val="24"/>
      <w:szCs w:val="24"/>
    </w:rPr>
  </w:style>
  <w:style w:type="paragraph" w:customStyle="1" w:styleId="Style19">
    <w:name w:val="Style19"/>
    <w:basedOn w:val="a"/>
    <w:uiPriority w:val="99"/>
    <w:rsid w:val="00A779F7"/>
    <w:pPr>
      <w:autoSpaceDE w:val="0"/>
      <w:autoSpaceDN w:val="0"/>
      <w:adjustRightInd w:val="0"/>
      <w:spacing w:line="220" w:lineRule="exact"/>
      <w:ind w:hanging="216"/>
    </w:pPr>
    <w:rPr>
      <w:sz w:val="24"/>
      <w:szCs w:val="24"/>
    </w:rPr>
  </w:style>
  <w:style w:type="paragraph" w:customStyle="1" w:styleId="Style20">
    <w:name w:val="Style20"/>
    <w:basedOn w:val="a"/>
    <w:uiPriority w:val="99"/>
    <w:rsid w:val="00A779F7"/>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A779F7"/>
    <w:pPr>
      <w:autoSpaceDE w:val="0"/>
      <w:autoSpaceDN w:val="0"/>
      <w:adjustRightInd w:val="0"/>
      <w:spacing w:line="216" w:lineRule="exact"/>
      <w:ind w:hanging="797"/>
    </w:pPr>
    <w:rPr>
      <w:sz w:val="24"/>
      <w:szCs w:val="24"/>
    </w:rPr>
  </w:style>
  <w:style w:type="paragraph" w:customStyle="1" w:styleId="Style22">
    <w:name w:val="Style22"/>
    <w:basedOn w:val="a"/>
    <w:uiPriority w:val="99"/>
    <w:rsid w:val="00A779F7"/>
    <w:pPr>
      <w:autoSpaceDE w:val="0"/>
      <w:autoSpaceDN w:val="0"/>
      <w:adjustRightInd w:val="0"/>
    </w:pPr>
    <w:rPr>
      <w:sz w:val="24"/>
      <w:szCs w:val="24"/>
    </w:rPr>
  </w:style>
  <w:style w:type="paragraph" w:customStyle="1" w:styleId="Style23">
    <w:name w:val="Style23"/>
    <w:basedOn w:val="a"/>
    <w:uiPriority w:val="99"/>
    <w:rsid w:val="00A779F7"/>
    <w:pPr>
      <w:autoSpaceDE w:val="0"/>
      <w:autoSpaceDN w:val="0"/>
      <w:adjustRightInd w:val="0"/>
      <w:spacing w:line="216" w:lineRule="exact"/>
      <w:ind w:hanging="72"/>
    </w:pPr>
    <w:rPr>
      <w:sz w:val="24"/>
      <w:szCs w:val="24"/>
    </w:rPr>
  </w:style>
  <w:style w:type="paragraph" w:customStyle="1" w:styleId="Style24">
    <w:name w:val="Style24"/>
    <w:basedOn w:val="a"/>
    <w:uiPriority w:val="99"/>
    <w:rsid w:val="00A779F7"/>
    <w:pPr>
      <w:autoSpaceDE w:val="0"/>
      <w:autoSpaceDN w:val="0"/>
      <w:adjustRightInd w:val="0"/>
    </w:pPr>
    <w:rPr>
      <w:sz w:val="24"/>
      <w:szCs w:val="24"/>
    </w:rPr>
  </w:style>
  <w:style w:type="paragraph" w:customStyle="1" w:styleId="Style25">
    <w:name w:val="Style25"/>
    <w:basedOn w:val="a"/>
    <w:uiPriority w:val="99"/>
    <w:rsid w:val="00A779F7"/>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A779F7"/>
    <w:pPr>
      <w:autoSpaceDE w:val="0"/>
      <w:autoSpaceDN w:val="0"/>
      <w:adjustRightInd w:val="0"/>
    </w:pPr>
    <w:rPr>
      <w:sz w:val="24"/>
      <w:szCs w:val="24"/>
    </w:rPr>
  </w:style>
  <w:style w:type="paragraph" w:customStyle="1" w:styleId="Style27">
    <w:name w:val="Style27"/>
    <w:basedOn w:val="a"/>
    <w:uiPriority w:val="99"/>
    <w:rsid w:val="00A779F7"/>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A779F7"/>
    <w:pPr>
      <w:autoSpaceDE w:val="0"/>
      <w:autoSpaceDN w:val="0"/>
      <w:adjustRightInd w:val="0"/>
      <w:jc w:val="center"/>
    </w:pPr>
    <w:rPr>
      <w:sz w:val="24"/>
      <w:szCs w:val="24"/>
    </w:rPr>
  </w:style>
  <w:style w:type="paragraph" w:customStyle="1" w:styleId="Style29">
    <w:name w:val="Style29"/>
    <w:basedOn w:val="a"/>
    <w:uiPriority w:val="99"/>
    <w:rsid w:val="00A779F7"/>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A779F7"/>
    <w:pPr>
      <w:autoSpaceDE w:val="0"/>
      <w:autoSpaceDN w:val="0"/>
      <w:adjustRightInd w:val="0"/>
      <w:spacing w:line="216" w:lineRule="exact"/>
    </w:pPr>
    <w:rPr>
      <w:sz w:val="24"/>
      <w:szCs w:val="24"/>
    </w:rPr>
  </w:style>
  <w:style w:type="paragraph" w:customStyle="1" w:styleId="Style31">
    <w:name w:val="Style31"/>
    <w:basedOn w:val="a"/>
    <w:uiPriority w:val="99"/>
    <w:rsid w:val="00A779F7"/>
    <w:pPr>
      <w:autoSpaceDE w:val="0"/>
      <w:autoSpaceDN w:val="0"/>
      <w:adjustRightInd w:val="0"/>
    </w:pPr>
    <w:rPr>
      <w:sz w:val="24"/>
      <w:szCs w:val="24"/>
    </w:rPr>
  </w:style>
  <w:style w:type="paragraph" w:customStyle="1" w:styleId="Style32">
    <w:name w:val="Style32"/>
    <w:basedOn w:val="a"/>
    <w:uiPriority w:val="99"/>
    <w:rsid w:val="00A779F7"/>
    <w:pPr>
      <w:autoSpaceDE w:val="0"/>
      <w:autoSpaceDN w:val="0"/>
      <w:adjustRightInd w:val="0"/>
      <w:spacing w:line="317" w:lineRule="exact"/>
      <w:jc w:val="center"/>
    </w:pPr>
    <w:rPr>
      <w:sz w:val="24"/>
      <w:szCs w:val="24"/>
    </w:rPr>
  </w:style>
  <w:style w:type="paragraph" w:customStyle="1" w:styleId="Style33">
    <w:name w:val="Style33"/>
    <w:basedOn w:val="a"/>
    <w:uiPriority w:val="99"/>
    <w:rsid w:val="00A779F7"/>
    <w:pPr>
      <w:autoSpaceDE w:val="0"/>
      <w:autoSpaceDN w:val="0"/>
      <w:adjustRightInd w:val="0"/>
    </w:pPr>
    <w:rPr>
      <w:sz w:val="24"/>
      <w:szCs w:val="24"/>
    </w:rPr>
  </w:style>
  <w:style w:type="paragraph" w:customStyle="1" w:styleId="Style34">
    <w:name w:val="Style34"/>
    <w:basedOn w:val="a"/>
    <w:uiPriority w:val="99"/>
    <w:rsid w:val="00A779F7"/>
    <w:pPr>
      <w:autoSpaceDE w:val="0"/>
      <w:autoSpaceDN w:val="0"/>
      <w:adjustRightInd w:val="0"/>
    </w:pPr>
    <w:rPr>
      <w:sz w:val="24"/>
      <w:szCs w:val="24"/>
    </w:rPr>
  </w:style>
  <w:style w:type="paragraph" w:customStyle="1" w:styleId="Style35">
    <w:name w:val="Style35"/>
    <w:basedOn w:val="a"/>
    <w:uiPriority w:val="99"/>
    <w:rsid w:val="00A779F7"/>
    <w:pPr>
      <w:autoSpaceDE w:val="0"/>
      <w:autoSpaceDN w:val="0"/>
      <w:adjustRightInd w:val="0"/>
      <w:spacing w:line="273" w:lineRule="exact"/>
      <w:jc w:val="both"/>
    </w:pPr>
    <w:rPr>
      <w:sz w:val="24"/>
      <w:szCs w:val="24"/>
    </w:rPr>
  </w:style>
  <w:style w:type="paragraph" w:customStyle="1" w:styleId="Style36">
    <w:name w:val="Style36"/>
    <w:basedOn w:val="a"/>
    <w:uiPriority w:val="99"/>
    <w:rsid w:val="00A779F7"/>
    <w:pPr>
      <w:autoSpaceDE w:val="0"/>
      <w:autoSpaceDN w:val="0"/>
      <w:adjustRightInd w:val="0"/>
    </w:pPr>
    <w:rPr>
      <w:sz w:val="24"/>
      <w:szCs w:val="24"/>
    </w:rPr>
  </w:style>
  <w:style w:type="paragraph" w:customStyle="1" w:styleId="Style39">
    <w:name w:val="Style39"/>
    <w:basedOn w:val="a"/>
    <w:uiPriority w:val="99"/>
    <w:rsid w:val="00A779F7"/>
    <w:pPr>
      <w:autoSpaceDE w:val="0"/>
      <w:autoSpaceDN w:val="0"/>
      <w:adjustRightInd w:val="0"/>
      <w:spacing w:line="739" w:lineRule="exact"/>
      <w:ind w:hanging="216"/>
    </w:pPr>
    <w:rPr>
      <w:sz w:val="24"/>
      <w:szCs w:val="24"/>
    </w:rPr>
  </w:style>
  <w:style w:type="paragraph" w:customStyle="1" w:styleId="Style40">
    <w:name w:val="Style40"/>
    <w:basedOn w:val="a"/>
    <w:uiPriority w:val="99"/>
    <w:rsid w:val="00A779F7"/>
    <w:pPr>
      <w:autoSpaceDE w:val="0"/>
      <w:autoSpaceDN w:val="0"/>
      <w:adjustRightInd w:val="0"/>
    </w:pPr>
    <w:rPr>
      <w:sz w:val="24"/>
      <w:szCs w:val="24"/>
    </w:rPr>
  </w:style>
  <w:style w:type="paragraph" w:customStyle="1" w:styleId="Style41">
    <w:name w:val="Style41"/>
    <w:basedOn w:val="a"/>
    <w:uiPriority w:val="99"/>
    <w:rsid w:val="00A779F7"/>
    <w:pPr>
      <w:autoSpaceDE w:val="0"/>
      <w:autoSpaceDN w:val="0"/>
      <w:adjustRightInd w:val="0"/>
    </w:pPr>
    <w:rPr>
      <w:sz w:val="24"/>
      <w:szCs w:val="24"/>
    </w:rPr>
  </w:style>
  <w:style w:type="paragraph" w:customStyle="1" w:styleId="Style42">
    <w:name w:val="Style42"/>
    <w:basedOn w:val="a"/>
    <w:uiPriority w:val="99"/>
    <w:rsid w:val="00A779F7"/>
    <w:pPr>
      <w:autoSpaceDE w:val="0"/>
      <w:autoSpaceDN w:val="0"/>
      <w:adjustRightInd w:val="0"/>
      <w:spacing w:line="950" w:lineRule="exact"/>
      <w:ind w:firstLine="432"/>
    </w:pPr>
    <w:rPr>
      <w:sz w:val="24"/>
      <w:szCs w:val="24"/>
    </w:rPr>
  </w:style>
  <w:style w:type="character" w:customStyle="1" w:styleId="FontStyle44">
    <w:name w:val="Font Style44"/>
    <w:uiPriority w:val="99"/>
    <w:rsid w:val="00A779F7"/>
    <w:rPr>
      <w:rFonts w:ascii="Times New Roman" w:hAnsi="Times New Roman"/>
      <w:b/>
      <w:sz w:val="26"/>
    </w:rPr>
  </w:style>
  <w:style w:type="character" w:customStyle="1" w:styleId="FontStyle45">
    <w:name w:val="Font Style45"/>
    <w:uiPriority w:val="99"/>
    <w:rsid w:val="00A779F7"/>
    <w:rPr>
      <w:rFonts w:ascii="Times New Roman" w:hAnsi="Times New Roman"/>
      <w:sz w:val="20"/>
    </w:rPr>
  </w:style>
  <w:style w:type="character" w:customStyle="1" w:styleId="FontStyle46">
    <w:name w:val="Font Style46"/>
    <w:uiPriority w:val="99"/>
    <w:rsid w:val="00A779F7"/>
    <w:rPr>
      <w:rFonts w:ascii="Times New Roman" w:hAnsi="Times New Roman"/>
      <w:b/>
      <w:sz w:val="20"/>
    </w:rPr>
  </w:style>
  <w:style w:type="character" w:customStyle="1" w:styleId="FontStyle47">
    <w:name w:val="Font Style47"/>
    <w:uiPriority w:val="99"/>
    <w:rsid w:val="00A779F7"/>
    <w:rPr>
      <w:rFonts w:ascii="Arial Unicode MS" w:eastAsia="Arial Unicode MS"/>
      <w:sz w:val="20"/>
    </w:rPr>
  </w:style>
  <w:style w:type="character" w:customStyle="1" w:styleId="FontStyle48">
    <w:name w:val="Font Style48"/>
    <w:uiPriority w:val="99"/>
    <w:rsid w:val="00A779F7"/>
    <w:rPr>
      <w:rFonts w:ascii="Times New Roman" w:hAnsi="Times New Roman"/>
      <w:spacing w:val="-30"/>
      <w:w w:val="150"/>
      <w:sz w:val="58"/>
    </w:rPr>
  </w:style>
  <w:style w:type="character" w:customStyle="1" w:styleId="FontStyle49">
    <w:name w:val="Font Style49"/>
    <w:uiPriority w:val="99"/>
    <w:rsid w:val="00A779F7"/>
    <w:rPr>
      <w:rFonts w:ascii="Trebuchet MS" w:hAnsi="Trebuchet MS"/>
      <w:b/>
      <w:sz w:val="20"/>
    </w:rPr>
  </w:style>
  <w:style w:type="character" w:customStyle="1" w:styleId="FontStyle50">
    <w:name w:val="Font Style50"/>
    <w:uiPriority w:val="99"/>
    <w:rsid w:val="00A779F7"/>
    <w:rPr>
      <w:rFonts w:ascii="Times New Roman" w:hAnsi="Times New Roman"/>
      <w:b/>
      <w:sz w:val="20"/>
    </w:rPr>
  </w:style>
  <w:style w:type="character" w:customStyle="1" w:styleId="FontStyle51">
    <w:name w:val="Font Style51"/>
    <w:uiPriority w:val="99"/>
    <w:rsid w:val="00A779F7"/>
    <w:rPr>
      <w:rFonts w:ascii="Century Gothic" w:hAnsi="Century Gothic"/>
      <w:sz w:val="22"/>
    </w:rPr>
  </w:style>
  <w:style w:type="character" w:customStyle="1" w:styleId="FontStyle52">
    <w:name w:val="Font Style52"/>
    <w:uiPriority w:val="99"/>
    <w:rsid w:val="00A779F7"/>
    <w:rPr>
      <w:rFonts w:ascii="Times New Roman" w:hAnsi="Times New Roman"/>
      <w:spacing w:val="20"/>
      <w:sz w:val="36"/>
    </w:rPr>
  </w:style>
  <w:style w:type="character" w:customStyle="1" w:styleId="FontStyle53">
    <w:name w:val="Font Style53"/>
    <w:uiPriority w:val="99"/>
    <w:rsid w:val="00A779F7"/>
    <w:rPr>
      <w:rFonts w:ascii="Courier New" w:hAnsi="Courier New"/>
      <w:b/>
      <w:sz w:val="16"/>
    </w:rPr>
  </w:style>
  <w:style w:type="character" w:customStyle="1" w:styleId="FontStyle54">
    <w:name w:val="Font Style54"/>
    <w:uiPriority w:val="99"/>
    <w:rsid w:val="00A779F7"/>
    <w:rPr>
      <w:rFonts w:ascii="Times New Roman" w:hAnsi="Times New Roman"/>
      <w:b/>
      <w:sz w:val="22"/>
    </w:rPr>
  </w:style>
  <w:style w:type="character" w:customStyle="1" w:styleId="FontStyle55">
    <w:name w:val="Font Style55"/>
    <w:uiPriority w:val="99"/>
    <w:rsid w:val="00A779F7"/>
    <w:rPr>
      <w:rFonts w:ascii="Times New Roman" w:hAnsi="Times New Roman"/>
      <w:b/>
      <w:sz w:val="20"/>
    </w:rPr>
  </w:style>
  <w:style w:type="character" w:customStyle="1" w:styleId="FontStyle56">
    <w:name w:val="Font Style56"/>
    <w:uiPriority w:val="99"/>
    <w:rsid w:val="00A779F7"/>
    <w:rPr>
      <w:rFonts w:ascii="Times New Roman" w:hAnsi="Times New Roman"/>
      <w:sz w:val="8"/>
    </w:rPr>
  </w:style>
  <w:style w:type="character" w:customStyle="1" w:styleId="FontStyle57">
    <w:name w:val="Font Style57"/>
    <w:uiPriority w:val="99"/>
    <w:rsid w:val="00A779F7"/>
    <w:rPr>
      <w:rFonts w:ascii="Times New Roman" w:hAnsi="Times New Roman"/>
      <w:b/>
      <w:sz w:val="26"/>
    </w:rPr>
  </w:style>
  <w:style w:type="character" w:customStyle="1" w:styleId="FontStyle58">
    <w:name w:val="Font Style58"/>
    <w:uiPriority w:val="99"/>
    <w:rsid w:val="00A779F7"/>
    <w:rPr>
      <w:rFonts w:ascii="Times New Roman" w:hAnsi="Times New Roman"/>
      <w:b/>
      <w:sz w:val="20"/>
    </w:rPr>
  </w:style>
  <w:style w:type="numbering" w:customStyle="1" w:styleId="41">
    <w:name w:val="Нет списка4"/>
    <w:next w:val="a2"/>
    <w:uiPriority w:val="99"/>
    <w:semiHidden/>
    <w:unhideWhenUsed/>
    <w:rsid w:val="00A779F7"/>
  </w:style>
  <w:style w:type="paragraph" w:customStyle="1" w:styleId="Style55">
    <w:name w:val="Style55"/>
    <w:basedOn w:val="a"/>
    <w:uiPriority w:val="99"/>
    <w:rsid w:val="00A779F7"/>
    <w:pPr>
      <w:autoSpaceDE w:val="0"/>
      <w:autoSpaceDN w:val="0"/>
      <w:adjustRightInd w:val="0"/>
    </w:pPr>
    <w:rPr>
      <w:sz w:val="24"/>
      <w:szCs w:val="24"/>
    </w:rPr>
  </w:style>
  <w:style w:type="character" w:customStyle="1" w:styleId="FontStyle76">
    <w:name w:val="Font Style76"/>
    <w:uiPriority w:val="99"/>
    <w:rsid w:val="00A779F7"/>
    <w:rPr>
      <w:rFonts w:ascii="Times New Roman" w:hAnsi="Times New Roman" w:cs="Times New Roman"/>
      <w:sz w:val="18"/>
      <w:szCs w:val="18"/>
    </w:rPr>
  </w:style>
  <w:style w:type="numbering" w:customStyle="1" w:styleId="51">
    <w:name w:val="Нет списка5"/>
    <w:next w:val="a2"/>
    <w:uiPriority w:val="99"/>
    <w:semiHidden/>
    <w:unhideWhenUsed/>
    <w:rsid w:val="00A779F7"/>
  </w:style>
  <w:style w:type="numbering" w:customStyle="1" w:styleId="61">
    <w:name w:val="Нет списка6"/>
    <w:next w:val="a2"/>
    <w:uiPriority w:val="99"/>
    <w:semiHidden/>
    <w:unhideWhenUsed/>
    <w:rsid w:val="00A779F7"/>
  </w:style>
  <w:style w:type="numbering" w:customStyle="1" w:styleId="71">
    <w:name w:val="Нет списка7"/>
    <w:next w:val="a2"/>
    <w:uiPriority w:val="99"/>
    <w:semiHidden/>
    <w:unhideWhenUsed/>
    <w:rsid w:val="00A779F7"/>
  </w:style>
  <w:style w:type="table" w:customStyle="1" w:styleId="17">
    <w:name w:val="Сетка таблицы1"/>
    <w:basedOn w:val="a1"/>
    <w:next w:val="ad"/>
    <w:uiPriority w:val="39"/>
    <w:rsid w:val="00A77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779F7"/>
  </w:style>
  <w:style w:type="numbering" w:customStyle="1" w:styleId="210">
    <w:name w:val="Нет списка21"/>
    <w:next w:val="a2"/>
    <w:uiPriority w:val="99"/>
    <w:semiHidden/>
    <w:unhideWhenUsed/>
    <w:rsid w:val="00A779F7"/>
  </w:style>
  <w:style w:type="numbering" w:customStyle="1" w:styleId="310">
    <w:name w:val="Нет списка31"/>
    <w:next w:val="a2"/>
    <w:uiPriority w:val="99"/>
    <w:semiHidden/>
    <w:unhideWhenUsed/>
    <w:rsid w:val="00A779F7"/>
  </w:style>
  <w:style w:type="numbering" w:customStyle="1" w:styleId="410">
    <w:name w:val="Нет списка41"/>
    <w:next w:val="a2"/>
    <w:uiPriority w:val="99"/>
    <w:semiHidden/>
    <w:unhideWhenUsed/>
    <w:rsid w:val="00A779F7"/>
  </w:style>
  <w:style w:type="numbering" w:customStyle="1" w:styleId="510">
    <w:name w:val="Нет списка51"/>
    <w:next w:val="a2"/>
    <w:uiPriority w:val="99"/>
    <w:semiHidden/>
    <w:unhideWhenUsed/>
    <w:rsid w:val="00A779F7"/>
  </w:style>
  <w:style w:type="numbering" w:customStyle="1" w:styleId="610">
    <w:name w:val="Нет списка61"/>
    <w:next w:val="a2"/>
    <w:uiPriority w:val="99"/>
    <w:semiHidden/>
    <w:unhideWhenUsed/>
    <w:rsid w:val="00A779F7"/>
  </w:style>
  <w:style w:type="table" w:customStyle="1" w:styleId="28">
    <w:name w:val="Сетка таблицы2"/>
    <w:basedOn w:val="a1"/>
    <w:next w:val="ad"/>
    <w:uiPriority w:val="59"/>
    <w:rsid w:val="00A779F7"/>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uiPriority w:val="39"/>
    <w:rsid w:val="00A779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39"/>
    <w:rsid w:val="00A779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A779F7"/>
  </w:style>
  <w:style w:type="table" w:customStyle="1" w:styleId="211">
    <w:name w:val="Сетка таблицы21"/>
    <w:basedOn w:val="a1"/>
    <w:next w:val="ad"/>
    <w:uiPriority w:val="59"/>
    <w:rsid w:val="00A779F7"/>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A779F7"/>
  </w:style>
  <w:style w:type="character" w:customStyle="1" w:styleId="FontStyle80">
    <w:name w:val="Font Style80"/>
    <w:basedOn w:val="a0"/>
    <w:uiPriority w:val="99"/>
    <w:rsid w:val="00A779F7"/>
    <w:rPr>
      <w:rFonts w:ascii="Times New Roman" w:hAnsi="Times New Roman" w:cs="Times New Roman"/>
      <w:sz w:val="26"/>
      <w:szCs w:val="26"/>
    </w:rPr>
  </w:style>
  <w:style w:type="character" w:styleId="afffffb">
    <w:name w:val="Subtle Emphasis"/>
    <w:basedOn w:val="a0"/>
    <w:uiPriority w:val="19"/>
    <w:qFormat/>
    <w:rsid w:val="00A779F7"/>
    <w:rPr>
      <w:i/>
      <w:iCs/>
      <w:color w:val="808080" w:themeColor="text1" w:themeTint="7F"/>
    </w:rPr>
  </w:style>
  <w:style w:type="numbering" w:customStyle="1" w:styleId="91">
    <w:name w:val="Нет списка9"/>
    <w:next w:val="a2"/>
    <w:uiPriority w:val="99"/>
    <w:semiHidden/>
    <w:unhideWhenUsed/>
    <w:rsid w:val="00A7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779F7"/>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A779F7"/>
    <w:pPr>
      <w:keepNext/>
      <w:widowControl/>
      <w:jc w:val="center"/>
      <w:outlineLvl w:val="5"/>
    </w:pPr>
    <w:rPr>
      <w:b/>
      <w:bCs/>
      <w:sz w:val="22"/>
    </w:rPr>
  </w:style>
  <w:style w:type="paragraph" w:styleId="7">
    <w:name w:val="heading 7"/>
    <w:basedOn w:val="a"/>
    <w:next w:val="a"/>
    <w:link w:val="70"/>
    <w:uiPriority w:val="99"/>
    <w:qFormat/>
    <w:rsid w:val="00A779F7"/>
    <w:pPr>
      <w:keepNext/>
      <w:widowControl/>
      <w:jc w:val="center"/>
      <w:outlineLvl w:val="6"/>
    </w:pPr>
    <w:rPr>
      <w:b/>
      <w:bCs/>
      <w:sz w:val="18"/>
      <w:szCs w:val="18"/>
    </w:rPr>
  </w:style>
  <w:style w:type="paragraph" w:styleId="9">
    <w:name w:val="heading 9"/>
    <w:basedOn w:val="a"/>
    <w:next w:val="a"/>
    <w:link w:val="90"/>
    <w:uiPriority w:val="99"/>
    <w:qFormat/>
    <w:rsid w:val="00A779F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character" w:customStyle="1" w:styleId="50">
    <w:name w:val="Заголовок 5 Знак"/>
    <w:basedOn w:val="a0"/>
    <w:link w:val="5"/>
    <w:uiPriority w:val="99"/>
    <w:rsid w:val="00A779F7"/>
    <w:rPr>
      <w:sz w:val="28"/>
    </w:rPr>
  </w:style>
  <w:style w:type="character" w:customStyle="1" w:styleId="60">
    <w:name w:val="Заголовок 6 Знак"/>
    <w:basedOn w:val="a0"/>
    <w:link w:val="6"/>
    <w:uiPriority w:val="99"/>
    <w:rsid w:val="00A779F7"/>
    <w:rPr>
      <w:b/>
      <w:bCs/>
      <w:sz w:val="22"/>
    </w:rPr>
  </w:style>
  <w:style w:type="character" w:customStyle="1" w:styleId="70">
    <w:name w:val="Заголовок 7 Знак"/>
    <w:basedOn w:val="a0"/>
    <w:link w:val="7"/>
    <w:uiPriority w:val="99"/>
    <w:rsid w:val="00A779F7"/>
    <w:rPr>
      <w:b/>
      <w:bCs/>
      <w:sz w:val="18"/>
      <w:szCs w:val="18"/>
    </w:rPr>
  </w:style>
  <w:style w:type="character" w:customStyle="1" w:styleId="90">
    <w:name w:val="Заголовок 9 Знак"/>
    <w:basedOn w:val="a0"/>
    <w:link w:val="9"/>
    <w:uiPriority w:val="99"/>
    <w:rsid w:val="00A779F7"/>
    <w:rPr>
      <w:rFonts w:ascii="Arial" w:hAnsi="Arial"/>
      <w:sz w:val="22"/>
      <w:szCs w:val="22"/>
    </w:rPr>
  </w:style>
  <w:style w:type="paragraph" w:styleId="aa">
    <w:name w:val="List Paragraph"/>
    <w:basedOn w:val="a"/>
    <w:uiPriority w:val="34"/>
    <w:qFormat/>
    <w:rsid w:val="00A779F7"/>
    <w:pPr>
      <w:ind w:left="720"/>
    </w:pPr>
  </w:style>
  <w:style w:type="character" w:customStyle="1" w:styleId="10">
    <w:name w:val="Заголовок 1 Знак"/>
    <w:link w:val="1"/>
    <w:uiPriority w:val="99"/>
    <w:rsid w:val="00A779F7"/>
    <w:rPr>
      <w:sz w:val="24"/>
    </w:rPr>
  </w:style>
  <w:style w:type="character" w:customStyle="1" w:styleId="20">
    <w:name w:val="Заголовок 2 Знак"/>
    <w:link w:val="2"/>
    <w:uiPriority w:val="99"/>
    <w:locked/>
    <w:rsid w:val="00A779F7"/>
    <w:rPr>
      <w:sz w:val="24"/>
    </w:rPr>
  </w:style>
  <w:style w:type="character" w:customStyle="1" w:styleId="30">
    <w:name w:val="Заголовок 3 Знак"/>
    <w:link w:val="3"/>
    <w:uiPriority w:val="99"/>
    <w:locked/>
    <w:rsid w:val="00A779F7"/>
    <w:rPr>
      <w:b/>
      <w:sz w:val="40"/>
    </w:rPr>
  </w:style>
  <w:style w:type="character" w:customStyle="1" w:styleId="11">
    <w:name w:val="Основной шрифт абзаца1"/>
    <w:semiHidden/>
    <w:rsid w:val="00A779F7"/>
    <w:rPr>
      <w:sz w:val="20"/>
    </w:rPr>
  </w:style>
  <w:style w:type="character" w:customStyle="1" w:styleId="a4">
    <w:name w:val="Верхний колонтитул Знак"/>
    <w:link w:val="a3"/>
    <w:uiPriority w:val="99"/>
    <w:locked/>
    <w:rsid w:val="00A779F7"/>
  </w:style>
  <w:style w:type="character" w:customStyle="1" w:styleId="a6">
    <w:name w:val="Нижний колонтитул Знак"/>
    <w:link w:val="a5"/>
    <w:uiPriority w:val="99"/>
    <w:rsid w:val="00A779F7"/>
  </w:style>
  <w:style w:type="character" w:customStyle="1" w:styleId="a9">
    <w:name w:val="Текст выноски Знак"/>
    <w:link w:val="a8"/>
    <w:uiPriority w:val="99"/>
    <w:semiHidden/>
    <w:locked/>
    <w:rsid w:val="00A779F7"/>
    <w:rPr>
      <w:rFonts w:ascii="Tahoma" w:hAnsi="Tahoma" w:cs="Tahoma"/>
      <w:sz w:val="16"/>
      <w:szCs w:val="16"/>
    </w:rPr>
  </w:style>
  <w:style w:type="paragraph" w:styleId="ab">
    <w:name w:val="Block Text"/>
    <w:basedOn w:val="a"/>
    <w:uiPriority w:val="99"/>
    <w:rsid w:val="00A779F7"/>
    <w:pPr>
      <w:widowControl/>
      <w:autoSpaceDE w:val="0"/>
      <w:autoSpaceDN w:val="0"/>
      <w:adjustRightInd w:val="0"/>
      <w:ind w:left="284" w:right="-335" w:firstLine="426"/>
      <w:jc w:val="both"/>
    </w:pPr>
    <w:rPr>
      <w:b/>
      <w:sz w:val="24"/>
    </w:rPr>
  </w:style>
  <w:style w:type="character" w:styleId="ac">
    <w:name w:val="page number"/>
    <w:rsid w:val="00A779F7"/>
  </w:style>
  <w:style w:type="table" w:styleId="ad">
    <w:name w:val="Table Grid"/>
    <w:basedOn w:val="a1"/>
    <w:uiPriority w:val="99"/>
    <w:rsid w:val="00A77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779F7"/>
    <w:pPr>
      <w:widowControl w:val="0"/>
      <w:autoSpaceDE w:val="0"/>
      <w:autoSpaceDN w:val="0"/>
      <w:adjustRightInd w:val="0"/>
      <w:ind w:firstLine="720"/>
    </w:pPr>
    <w:rPr>
      <w:rFonts w:ascii="Arial" w:hAnsi="Arial" w:cs="Arial"/>
    </w:rPr>
  </w:style>
  <w:style w:type="paragraph" w:styleId="ae">
    <w:name w:val="Title"/>
    <w:basedOn w:val="a"/>
    <w:link w:val="af"/>
    <w:uiPriority w:val="99"/>
    <w:qFormat/>
    <w:rsid w:val="00A779F7"/>
    <w:pPr>
      <w:widowControl/>
      <w:jc w:val="center"/>
    </w:pPr>
    <w:rPr>
      <w:b/>
      <w:sz w:val="28"/>
    </w:rPr>
  </w:style>
  <w:style w:type="character" w:customStyle="1" w:styleId="af">
    <w:name w:val="Название Знак"/>
    <w:basedOn w:val="a0"/>
    <w:link w:val="ae"/>
    <w:uiPriority w:val="99"/>
    <w:rsid w:val="00A779F7"/>
    <w:rPr>
      <w:b/>
      <w:sz w:val="28"/>
    </w:rPr>
  </w:style>
  <w:style w:type="paragraph" w:customStyle="1" w:styleId="ConsPlusCell">
    <w:name w:val="ConsPlusCell"/>
    <w:uiPriority w:val="99"/>
    <w:rsid w:val="00A779F7"/>
    <w:pPr>
      <w:widowControl w:val="0"/>
      <w:autoSpaceDE w:val="0"/>
      <w:autoSpaceDN w:val="0"/>
      <w:adjustRightInd w:val="0"/>
    </w:pPr>
    <w:rPr>
      <w:rFonts w:ascii="Arial" w:hAnsi="Arial" w:cs="Arial"/>
    </w:rPr>
  </w:style>
  <w:style w:type="paragraph" w:styleId="af0">
    <w:name w:val="footnote text"/>
    <w:basedOn w:val="a"/>
    <w:link w:val="af1"/>
    <w:uiPriority w:val="99"/>
    <w:rsid w:val="00A779F7"/>
  </w:style>
  <w:style w:type="character" w:customStyle="1" w:styleId="af1">
    <w:name w:val="Текст сноски Знак"/>
    <w:basedOn w:val="a0"/>
    <w:link w:val="af0"/>
    <w:uiPriority w:val="99"/>
    <w:rsid w:val="00A779F7"/>
  </w:style>
  <w:style w:type="paragraph" w:styleId="af2">
    <w:name w:val="Normal (Web)"/>
    <w:basedOn w:val="a"/>
    <w:uiPriority w:val="99"/>
    <w:rsid w:val="00A779F7"/>
    <w:pPr>
      <w:widowControl/>
      <w:spacing w:before="100" w:beforeAutospacing="1" w:after="100" w:afterAutospacing="1"/>
    </w:pPr>
    <w:rPr>
      <w:sz w:val="24"/>
      <w:szCs w:val="24"/>
    </w:rPr>
  </w:style>
  <w:style w:type="paragraph" w:customStyle="1" w:styleId="af3">
    <w:name w:val="Знак"/>
    <w:basedOn w:val="a"/>
    <w:uiPriority w:val="99"/>
    <w:rsid w:val="00A779F7"/>
    <w:pPr>
      <w:widowControl/>
      <w:spacing w:after="160" w:line="240" w:lineRule="exact"/>
    </w:pPr>
    <w:rPr>
      <w:rFonts w:ascii="Verdana" w:hAnsi="Verdana"/>
      <w:lang w:val="en-US" w:eastAsia="en-US"/>
    </w:rPr>
  </w:style>
  <w:style w:type="paragraph" w:styleId="af4">
    <w:name w:val="Body Text Indent"/>
    <w:basedOn w:val="a"/>
    <w:link w:val="af5"/>
    <w:uiPriority w:val="99"/>
    <w:rsid w:val="00A779F7"/>
    <w:pPr>
      <w:spacing w:after="120"/>
      <w:ind w:left="283"/>
    </w:pPr>
  </w:style>
  <w:style w:type="character" w:customStyle="1" w:styleId="af5">
    <w:name w:val="Основной текст с отступом Знак"/>
    <w:basedOn w:val="a0"/>
    <w:link w:val="af4"/>
    <w:uiPriority w:val="99"/>
    <w:rsid w:val="00A779F7"/>
  </w:style>
  <w:style w:type="paragraph" w:styleId="af6">
    <w:name w:val="Body Text"/>
    <w:basedOn w:val="a"/>
    <w:link w:val="af7"/>
    <w:uiPriority w:val="99"/>
    <w:rsid w:val="00A779F7"/>
    <w:pPr>
      <w:widowControl/>
      <w:autoSpaceDE w:val="0"/>
      <w:autoSpaceDN w:val="0"/>
      <w:adjustRightInd w:val="0"/>
      <w:jc w:val="center"/>
    </w:pPr>
    <w:rPr>
      <w:color w:val="000080"/>
      <w:sz w:val="24"/>
    </w:rPr>
  </w:style>
  <w:style w:type="character" w:customStyle="1" w:styleId="af7">
    <w:name w:val="Основной текст Знак"/>
    <w:basedOn w:val="a0"/>
    <w:link w:val="af6"/>
    <w:uiPriority w:val="99"/>
    <w:rsid w:val="00A779F7"/>
    <w:rPr>
      <w:color w:val="000080"/>
      <w:sz w:val="24"/>
    </w:rPr>
  </w:style>
  <w:style w:type="character" w:styleId="af8">
    <w:name w:val="Hyperlink"/>
    <w:uiPriority w:val="99"/>
    <w:rsid w:val="00A779F7"/>
    <w:rPr>
      <w:color w:val="0000FF"/>
      <w:u w:val="single"/>
    </w:rPr>
  </w:style>
  <w:style w:type="paragraph" w:styleId="21">
    <w:name w:val="Body Text Indent 2"/>
    <w:basedOn w:val="a"/>
    <w:link w:val="22"/>
    <w:uiPriority w:val="99"/>
    <w:rsid w:val="00A779F7"/>
    <w:pPr>
      <w:widowControl/>
      <w:ind w:firstLine="708"/>
      <w:jc w:val="both"/>
    </w:pPr>
    <w:rPr>
      <w:sz w:val="24"/>
    </w:rPr>
  </w:style>
  <w:style w:type="character" w:customStyle="1" w:styleId="22">
    <w:name w:val="Основной текст с отступом 2 Знак"/>
    <w:basedOn w:val="a0"/>
    <w:link w:val="21"/>
    <w:uiPriority w:val="99"/>
    <w:rsid w:val="00A779F7"/>
    <w:rPr>
      <w:sz w:val="24"/>
    </w:rPr>
  </w:style>
  <w:style w:type="paragraph" w:styleId="31">
    <w:name w:val="Body Text Indent 3"/>
    <w:basedOn w:val="a"/>
    <w:link w:val="32"/>
    <w:uiPriority w:val="99"/>
    <w:rsid w:val="00A779F7"/>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A779F7"/>
    <w:rPr>
      <w:color w:val="000000"/>
      <w:sz w:val="24"/>
    </w:rPr>
  </w:style>
  <w:style w:type="paragraph" w:customStyle="1" w:styleId="xl22">
    <w:name w:val="xl22"/>
    <w:basedOn w:val="a"/>
    <w:uiPriority w:val="99"/>
    <w:rsid w:val="00A779F7"/>
    <w:pPr>
      <w:widowControl/>
      <w:spacing w:before="100" w:beforeAutospacing="1" w:after="100" w:afterAutospacing="1"/>
    </w:pPr>
    <w:rPr>
      <w:sz w:val="28"/>
      <w:szCs w:val="28"/>
    </w:rPr>
  </w:style>
  <w:style w:type="paragraph" w:customStyle="1" w:styleId="xl23">
    <w:name w:val="xl23"/>
    <w:basedOn w:val="a"/>
    <w:uiPriority w:val="99"/>
    <w:rsid w:val="00A779F7"/>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A779F7"/>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A779F7"/>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A779F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A779F7"/>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A779F7"/>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A779F7"/>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A779F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A779F7"/>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A779F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A779F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A779F7"/>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A779F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A779F7"/>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A779F7"/>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A779F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A779F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A779F7"/>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A779F7"/>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A779F7"/>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A779F7"/>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A779F7"/>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A779F7"/>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A779F7"/>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A779F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A779F7"/>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A779F7"/>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A779F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A779F7"/>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A779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A779F7"/>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A779F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A779F7"/>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A779F7"/>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A77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A779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A779F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A779F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A779F7"/>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A779F7"/>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A779F7"/>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A779F7"/>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A779F7"/>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A779F7"/>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A779F7"/>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A779F7"/>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A779F7"/>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A779F7"/>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A779F7"/>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A779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A779F7"/>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A779F7"/>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A779F7"/>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A779F7"/>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A779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A779F7"/>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A779F7"/>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A779F7"/>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A779F7"/>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A779F7"/>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A779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A779F7"/>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A779F7"/>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A779F7"/>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A779F7"/>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A779F7"/>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A779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A779F7"/>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A779F7"/>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A779F7"/>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A779F7"/>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A779F7"/>
    <w:pPr>
      <w:widowControl/>
      <w:autoSpaceDE w:val="0"/>
      <w:autoSpaceDN w:val="0"/>
      <w:adjustRightInd w:val="0"/>
      <w:jc w:val="center"/>
    </w:pPr>
  </w:style>
  <w:style w:type="character" w:customStyle="1" w:styleId="24">
    <w:name w:val="Основной текст 2 Знак"/>
    <w:basedOn w:val="a0"/>
    <w:link w:val="23"/>
    <w:uiPriority w:val="99"/>
    <w:rsid w:val="00A779F7"/>
  </w:style>
  <w:style w:type="paragraph" w:customStyle="1" w:styleId="ConsNonformat">
    <w:name w:val="ConsNonformat"/>
    <w:uiPriority w:val="99"/>
    <w:rsid w:val="00A779F7"/>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A779F7"/>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A779F7"/>
    <w:rPr>
      <w:bCs/>
      <w:sz w:val="28"/>
    </w:rPr>
  </w:style>
  <w:style w:type="paragraph" w:customStyle="1" w:styleId="ConsPlusNonformat">
    <w:name w:val="ConsPlusNonformat"/>
    <w:uiPriority w:val="99"/>
    <w:rsid w:val="00A779F7"/>
    <w:pPr>
      <w:widowControl w:val="0"/>
      <w:autoSpaceDE w:val="0"/>
      <w:autoSpaceDN w:val="0"/>
      <w:adjustRightInd w:val="0"/>
    </w:pPr>
    <w:rPr>
      <w:rFonts w:ascii="Courier New" w:hAnsi="Courier New" w:cs="Courier New"/>
    </w:rPr>
  </w:style>
  <w:style w:type="character" w:customStyle="1" w:styleId="af9">
    <w:name w:val="Гипертекстовая ссылка"/>
    <w:uiPriority w:val="99"/>
    <w:rsid w:val="00A779F7"/>
    <w:rPr>
      <w:color w:val="008000"/>
      <w:sz w:val="20"/>
      <w:szCs w:val="20"/>
      <w:u w:val="single"/>
    </w:rPr>
  </w:style>
  <w:style w:type="paragraph" w:customStyle="1" w:styleId="afa">
    <w:name w:val="Таблицы (моноширинный)"/>
    <w:basedOn w:val="a"/>
    <w:next w:val="a"/>
    <w:uiPriority w:val="99"/>
    <w:rsid w:val="00A779F7"/>
    <w:pPr>
      <w:widowControl/>
      <w:autoSpaceDE w:val="0"/>
      <w:autoSpaceDN w:val="0"/>
      <w:adjustRightInd w:val="0"/>
      <w:jc w:val="both"/>
    </w:pPr>
    <w:rPr>
      <w:rFonts w:ascii="Courier New" w:hAnsi="Courier New" w:cs="Courier New"/>
    </w:rPr>
  </w:style>
  <w:style w:type="character" w:styleId="afb">
    <w:name w:val="FollowedHyperlink"/>
    <w:uiPriority w:val="99"/>
    <w:rsid w:val="00A779F7"/>
    <w:rPr>
      <w:color w:val="800080"/>
      <w:u w:val="single"/>
    </w:rPr>
  </w:style>
  <w:style w:type="paragraph" w:styleId="afc">
    <w:name w:val="Document Map"/>
    <w:basedOn w:val="a"/>
    <w:link w:val="afd"/>
    <w:uiPriority w:val="99"/>
    <w:rsid w:val="00A779F7"/>
    <w:pPr>
      <w:widowControl/>
      <w:shd w:val="clear" w:color="auto" w:fill="000080"/>
    </w:pPr>
    <w:rPr>
      <w:rFonts w:ascii="Tahoma" w:hAnsi="Tahoma"/>
      <w:sz w:val="24"/>
      <w:szCs w:val="24"/>
    </w:rPr>
  </w:style>
  <w:style w:type="character" w:customStyle="1" w:styleId="afd">
    <w:name w:val="Схема документа Знак"/>
    <w:basedOn w:val="a0"/>
    <w:link w:val="afc"/>
    <w:uiPriority w:val="99"/>
    <w:rsid w:val="00A779F7"/>
    <w:rPr>
      <w:rFonts w:ascii="Tahoma" w:hAnsi="Tahoma"/>
      <w:sz w:val="24"/>
      <w:szCs w:val="24"/>
      <w:shd w:val="clear" w:color="auto" w:fill="000080"/>
    </w:rPr>
  </w:style>
  <w:style w:type="character" w:customStyle="1" w:styleId="FontStyle12">
    <w:name w:val="Font Style12"/>
    <w:uiPriority w:val="99"/>
    <w:rsid w:val="00A779F7"/>
    <w:rPr>
      <w:rFonts w:ascii="Times New Roman" w:hAnsi="Times New Roman" w:cs="Times New Roman"/>
      <w:b/>
      <w:bCs/>
      <w:sz w:val="20"/>
      <w:szCs w:val="20"/>
    </w:rPr>
  </w:style>
  <w:style w:type="paragraph" w:customStyle="1" w:styleId="Char">
    <w:name w:val="Char"/>
    <w:basedOn w:val="a"/>
    <w:uiPriority w:val="99"/>
    <w:rsid w:val="00A779F7"/>
    <w:pPr>
      <w:widowControl/>
      <w:spacing w:after="160" w:line="240" w:lineRule="exact"/>
    </w:pPr>
    <w:rPr>
      <w:rFonts w:ascii="Arial" w:hAnsi="Arial" w:cs="Arial"/>
      <w:lang w:val="fr-FR" w:eastAsia="en-US"/>
    </w:rPr>
  </w:style>
  <w:style w:type="character" w:customStyle="1" w:styleId="13">
    <w:name w:val="Строгий1"/>
    <w:rsid w:val="00A779F7"/>
    <w:rPr>
      <w:b/>
    </w:rPr>
  </w:style>
  <w:style w:type="character" w:customStyle="1" w:styleId="afe">
    <w:name w:val="Цветовое выделение"/>
    <w:uiPriority w:val="99"/>
    <w:rsid w:val="00A779F7"/>
    <w:rPr>
      <w:b/>
      <w:bCs/>
      <w:color w:val="000080"/>
    </w:rPr>
  </w:style>
  <w:style w:type="paragraph" w:customStyle="1" w:styleId="aff">
    <w:name w:val="Нормальный (таблица)"/>
    <w:basedOn w:val="a"/>
    <w:next w:val="a"/>
    <w:uiPriority w:val="99"/>
    <w:rsid w:val="00A779F7"/>
    <w:pPr>
      <w:widowControl/>
      <w:autoSpaceDE w:val="0"/>
      <w:autoSpaceDN w:val="0"/>
      <w:adjustRightInd w:val="0"/>
      <w:jc w:val="both"/>
    </w:pPr>
    <w:rPr>
      <w:rFonts w:ascii="Arial" w:hAnsi="Arial"/>
      <w:sz w:val="24"/>
      <w:szCs w:val="24"/>
    </w:rPr>
  </w:style>
  <w:style w:type="paragraph" w:customStyle="1" w:styleId="aff0">
    <w:name w:val="Прижатый влево"/>
    <w:basedOn w:val="a"/>
    <w:next w:val="a"/>
    <w:uiPriority w:val="99"/>
    <w:rsid w:val="00A779F7"/>
    <w:pPr>
      <w:widowControl/>
      <w:autoSpaceDE w:val="0"/>
      <w:autoSpaceDN w:val="0"/>
      <w:adjustRightInd w:val="0"/>
    </w:pPr>
    <w:rPr>
      <w:rFonts w:ascii="Arial" w:hAnsi="Arial"/>
      <w:sz w:val="24"/>
      <w:szCs w:val="24"/>
    </w:rPr>
  </w:style>
  <w:style w:type="paragraph" w:customStyle="1" w:styleId="Default">
    <w:name w:val="Default"/>
    <w:uiPriority w:val="99"/>
    <w:rsid w:val="00A779F7"/>
    <w:pPr>
      <w:autoSpaceDE w:val="0"/>
      <w:autoSpaceDN w:val="0"/>
      <w:adjustRightInd w:val="0"/>
    </w:pPr>
    <w:rPr>
      <w:rFonts w:eastAsia="Calibri"/>
      <w:color w:val="000000"/>
      <w:sz w:val="24"/>
      <w:szCs w:val="24"/>
      <w:lang w:eastAsia="en-US"/>
    </w:rPr>
  </w:style>
  <w:style w:type="character" w:customStyle="1" w:styleId="aff1">
    <w:name w:val="Знак Знак"/>
    <w:rsid w:val="00A779F7"/>
    <w:rPr>
      <w:sz w:val="24"/>
      <w:lang w:val="ru-RU" w:eastAsia="ru-RU" w:bidi="ar-SA"/>
    </w:rPr>
  </w:style>
  <w:style w:type="paragraph" w:customStyle="1" w:styleId="Style13">
    <w:name w:val="Style13"/>
    <w:basedOn w:val="a"/>
    <w:uiPriority w:val="99"/>
    <w:rsid w:val="00A779F7"/>
    <w:pPr>
      <w:autoSpaceDE w:val="0"/>
      <w:autoSpaceDN w:val="0"/>
      <w:adjustRightInd w:val="0"/>
      <w:spacing w:line="333" w:lineRule="exact"/>
      <w:jc w:val="both"/>
    </w:pPr>
    <w:rPr>
      <w:sz w:val="24"/>
      <w:szCs w:val="24"/>
    </w:rPr>
  </w:style>
  <w:style w:type="paragraph" w:customStyle="1" w:styleId="Style37">
    <w:name w:val="Style37"/>
    <w:basedOn w:val="a"/>
    <w:uiPriority w:val="99"/>
    <w:rsid w:val="00A779F7"/>
    <w:pPr>
      <w:autoSpaceDE w:val="0"/>
      <w:autoSpaceDN w:val="0"/>
      <w:adjustRightInd w:val="0"/>
      <w:spacing w:line="301" w:lineRule="exact"/>
      <w:jc w:val="center"/>
    </w:pPr>
    <w:rPr>
      <w:sz w:val="24"/>
      <w:szCs w:val="24"/>
    </w:rPr>
  </w:style>
  <w:style w:type="paragraph" w:customStyle="1" w:styleId="Style38">
    <w:name w:val="Style38"/>
    <w:basedOn w:val="a"/>
    <w:uiPriority w:val="99"/>
    <w:rsid w:val="00A779F7"/>
    <w:pPr>
      <w:autoSpaceDE w:val="0"/>
      <w:autoSpaceDN w:val="0"/>
      <w:adjustRightInd w:val="0"/>
      <w:spacing w:line="300" w:lineRule="exact"/>
      <w:jc w:val="both"/>
    </w:pPr>
    <w:rPr>
      <w:sz w:val="24"/>
      <w:szCs w:val="24"/>
    </w:rPr>
  </w:style>
  <w:style w:type="character" w:customStyle="1" w:styleId="FontStyle91">
    <w:name w:val="Font Style91"/>
    <w:uiPriority w:val="99"/>
    <w:rsid w:val="00A779F7"/>
    <w:rPr>
      <w:rFonts w:ascii="Times New Roman" w:hAnsi="Times New Roman" w:cs="Times New Roman"/>
      <w:sz w:val="24"/>
      <w:szCs w:val="24"/>
    </w:rPr>
  </w:style>
  <w:style w:type="character" w:styleId="aff2">
    <w:name w:val="line number"/>
    <w:uiPriority w:val="99"/>
    <w:rsid w:val="00A779F7"/>
  </w:style>
  <w:style w:type="paragraph" w:customStyle="1" w:styleId="25">
    <w:name w:val="Знак2"/>
    <w:basedOn w:val="a"/>
    <w:uiPriority w:val="99"/>
    <w:rsid w:val="00A779F7"/>
    <w:pPr>
      <w:widowControl/>
      <w:spacing w:after="160" w:line="240" w:lineRule="exact"/>
    </w:pPr>
    <w:rPr>
      <w:rFonts w:ascii="Verdana" w:hAnsi="Verdana" w:cs="Verdana"/>
      <w:lang w:val="en-US" w:eastAsia="en-US"/>
    </w:rPr>
  </w:style>
  <w:style w:type="paragraph" w:customStyle="1" w:styleId="Char2">
    <w:name w:val="Char2"/>
    <w:basedOn w:val="a"/>
    <w:uiPriority w:val="99"/>
    <w:rsid w:val="00A779F7"/>
    <w:pPr>
      <w:widowControl/>
      <w:spacing w:after="160" w:line="240" w:lineRule="exact"/>
    </w:pPr>
    <w:rPr>
      <w:rFonts w:ascii="Arial" w:hAnsi="Arial" w:cs="Arial"/>
      <w:lang w:val="fr-FR" w:eastAsia="en-US"/>
    </w:rPr>
  </w:style>
  <w:style w:type="character" w:customStyle="1" w:styleId="120">
    <w:name w:val="Строгий12"/>
    <w:uiPriority w:val="99"/>
    <w:rsid w:val="00A779F7"/>
    <w:rPr>
      <w:b/>
      <w:bCs/>
    </w:rPr>
  </w:style>
  <w:style w:type="character" w:customStyle="1" w:styleId="26">
    <w:name w:val="Знак Знак2"/>
    <w:uiPriority w:val="99"/>
    <w:rsid w:val="00A779F7"/>
    <w:rPr>
      <w:sz w:val="24"/>
      <w:szCs w:val="24"/>
      <w:lang w:val="ru-RU" w:eastAsia="ru-RU"/>
    </w:rPr>
  </w:style>
  <w:style w:type="paragraph" w:customStyle="1" w:styleId="ConsPlusTitle">
    <w:name w:val="ConsPlusTitle"/>
    <w:rsid w:val="00A779F7"/>
    <w:pPr>
      <w:autoSpaceDE w:val="0"/>
      <w:autoSpaceDN w:val="0"/>
      <w:adjustRightInd w:val="0"/>
    </w:pPr>
    <w:rPr>
      <w:b/>
      <w:bCs/>
      <w:sz w:val="28"/>
      <w:szCs w:val="28"/>
    </w:rPr>
  </w:style>
  <w:style w:type="paragraph" w:customStyle="1" w:styleId="ConsPlusDocList">
    <w:name w:val="ConsPlusDocList"/>
    <w:uiPriority w:val="99"/>
    <w:rsid w:val="00A779F7"/>
    <w:pPr>
      <w:widowControl w:val="0"/>
      <w:autoSpaceDE w:val="0"/>
      <w:autoSpaceDN w:val="0"/>
    </w:pPr>
    <w:rPr>
      <w:rFonts w:ascii="Courier New" w:hAnsi="Courier New" w:cs="Courier New"/>
    </w:rPr>
  </w:style>
  <w:style w:type="paragraph" w:customStyle="1" w:styleId="ConsPlusTitlePage">
    <w:name w:val="ConsPlusTitlePage"/>
    <w:rsid w:val="00A779F7"/>
    <w:pPr>
      <w:widowControl w:val="0"/>
      <w:autoSpaceDE w:val="0"/>
      <w:autoSpaceDN w:val="0"/>
    </w:pPr>
    <w:rPr>
      <w:rFonts w:ascii="Tahoma" w:hAnsi="Tahoma" w:cs="Tahoma"/>
    </w:rPr>
  </w:style>
  <w:style w:type="paragraph" w:customStyle="1" w:styleId="ConsPlusJurTerm">
    <w:name w:val="ConsPlusJurTerm"/>
    <w:uiPriority w:val="99"/>
    <w:rsid w:val="00A779F7"/>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A779F7"/>
  </w:style>
  <w:style w:type="numbering" w:customStyle="1" w:styleId="27">
    <w:name w:val="Нет списка2"/>
    <w:next w:val="a2"/>
    <w:uiPriority w:val="99"/>
    <w:semiHidden/>
    <w:unhideWhenUsed/>
    <w:rsid w:val="00A779F7"/>
  </w:style>
  <w:style w:type="character" w:customStyle="1" w:styleId="FontStyle11">
    <w:name w:val="Font Style11"/>
    <w:rsid w:val="00A779F7"/>
    <w:rPr>
      <w:rFonts w:ascii="Times New Roman" w:hAnsi="Times New Roman"/>
      <w:sz w:val="26"/>
    </w:rPr>
  </w:style>
  <w:style w:type="paragraph" w:customStyle="1" w:styleId="15">
    <w:name w:val="Знак1"/>
    <w:basedOn w:val="a"/>
    <w:uiPriority w:val="99"/>
    <w:rsid w:val="00A779F7"/>
    <w:pPr>
      <w:widowControl/>
      <w:spacing w:after="160" w:line="240" w:lineRule="exact"/>
    </w:pPr>
    <w:rPr>
      <w:rFonts w:ascii="Verdana" w:hAnsi="Verdana" w:cs="Verdana"/>
      <w:lang w:val="en-US" w:eastAsia="en-US"/>
    </w:rPr>
  </w:style>
  <w:style w:type="paragraph" w:customStyle="1" w:styleId="Char1">
    <w:name w:val="Char1"/>
    <w:basedOn w:val="a"/>
    <w:uiPriority w:val="99"/>
    <w:rsid w:val="00A779F7"/>
    <w:pPr>
      <w:widowControl/>
      <w:spacing w:after="160" w:line="240" w:lineRule="exact"/>
    </w:pPr>
    <w:rPr>
      <w:rFonts w:ascii="Arial" w:hAnsi="Arial" w:cs="Arial"/>
      <w:lang w:val="fr-FR" w:eastAsia="en-US"/>
    </w:rPr>
  </w:style>
  <w:style w:type="character" w:customStyle="1" w:styleId="110">
    <w:name w:val="Строгий11"/>
    <w:uiPriority w:val="99"/>
    <w:rsid w:val="00A779F7"/>
    <w:rPr>
      <w:b/>
    </w:rPr>
  </w:style>
  <w:style w:type="character" w:customStyle="1" w:styleId="16">
    <w:name w:val="Знак Знак1"/>
    <w:uiPriority w:val="99"/>
    <w:rsid w:val="00A779F7"/>
    <w:rPr>
      <w:sz w:val="24"/>
      <w:lang w:val="ru-RU" w:eastAsia="ru-RU"/>
    </w:rPr>
  </w:style>
  <w:style w:type="character" w:customStyle="1" w:styleId="aff3">
    <w:name w:val="Активная гипертекстовая ссылка"/>
    <w:uiPriority w:val="99"/>
    <w:rsid w:val="00A779F7"/>
    <w:rPr>
      <w:color w:val="106BBE"/>
      <w:sz w:val="20"/>
      <w:u w:val="single"/>
    </w:rPr>
  </w:style>
  <w:style w:type="paragraph" w:customStyle="1" w:styleId="aff4">
    <w:name w:val="Внимание"/>
    <w:basedOn w:val="a"/>
    <w:next w:val="a"/>
    <w:uiPriority w:val="99"/>
    <w:rsid w:val="00A779F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A779F7"/>
  </w:style>
  <w:style w:type="paragraph" w:customStyle="1" w:styleId="aff6">
    <w:name w:val="Внимание: недобросовестность!"/>
    <w:basedOn w:val="aff4"/>
    <w:next w:val="a"/>
    <w:uiPriority w:val="99"/>
    <w:rsid w:val="00A779F7"/>
  </w:style>
  <w:style w:type="character" w:customStyle="1" w:styleId="aff7">
    <w:name w:val="Выделение для Базового Поиска"/>
    <w:uiPriority w:val="99"/>
    <w:rsid w:val="00A779F7"/>
    <w:rPr>
      <w:b/>
      <w:color w:val="0058A9"/>
    </w:rPr>
  </w:style>
  <w:style w:type="character" w:customStyle="1" w:styleId="aff8">
    <w:name w:val="Выделение для Базового Поиска (курсив)"/>
    <w:uiPriority w:val="99"/>
    <w:rsid w:val="00A779F7"/>
    <w:rPr>
      <w:b/>
      <w:i/>
      <w:color w:val="0058A9"/>
    </w:rPr>
  </w:style>
  <w:style w:type="paragraph" w:customStyle="1" w:styleId="aff9">
    <w:name w:val="Дочерний элемент списка"/>
    <w:basedOn w:val="a"/>
    <w:next w:val="a"/>
    <w:uiPriority w:val="99"/>
    <w:rsid w:val="00A779F7"/>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A779F7"/>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A779F7"/>
    <w:rPr>
      <w:b/>
      <w:bCs/>
      <w:color w:val="0058A9"/>
      <w:shd w:val="clear" w:color="auto" w:fill="F0F0F0"/>
    </w:rPr>
  </w:style>
  <w:style w:type="paragraph" w:customStyle="1" w:styleId="affc">
    <w:name w:val="Заголовок группы контролов"/>
    <w:basedOn w:val="a"/>
    <w:next w:val="a"/>
    <w:uiPriority w:val="99"/>
    <w:rsid w:val="00A779F7"/>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A779F7"/>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A779F7"/>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A779F7"/>
    <w:rPr>
      <w:b/>
      <w:color w:val="26282F"/>
    </w:rPr>
  </w:style>
  <w:style w:type="paragraph" w:customStyle="1" w:styleId="afff0">
    <w:name w:val="Заголовок статьи"/>
    <w:basedOn w:val="a"/>
    <w:next w:val="a"/>
    <w:uiPriority w:val="99"/>
    <w:rsid w:val="00A779F7"/>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A779F7"/>
    <w:rPr>
      <w:b/>
      <w:color w:val="FF0000"/>
    </w:rPr>
  </w:style>
  <w:style w:type="paragraph" w:customStyle="1" w:styleId="afff2">
    <w:name w:val="Заголовок ЭР (левое окно)"/>
    <w:basedOn w:val="a"/>
    <w:next w:val="a"/>
    <w:uiPriority w:val="99"/>
    <w:rsid w:val="00A779F7"/>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A779F7"/>
    <w:pPr>
      <w:spacing w:after="0"/>
      <w:jc w:val="left"/>
    </w:pPr>
  </w:style>
  <w:style w:type="paragraph" w:customStyle="1" w:styleId="afff4">
    <w:name w:val="Интерактивный заголовок"/>
    <w:basedOn w:val="affb"/>
    <w:next w:val="a"/>
    <w:uiPriority w:val="99"/>
    <w:rsid w:val="00A779F7"/>
    <w:rPr>
      <w:u w:val="single"/>
    </w:rPr>
  </w:style>
  <w:style w:type="paragraph" w:customStyle="1" w:styleId="afff5">
    <w:name w:val="Текст информации об изменениях"/>
    <w:basedOn w:val="a"/>
    <w:next w:val="a"/>
    <w:uiPriority w:val="99"/>
    <w:rsid w:val="00A779F7"/>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A779F7"/>
    <w:pPr>
      <w:spacing w:before="180"/>
      <w:ind w:left="360" w:right="360" w:firstLine="0"/>
    </w:pPr>
    <w:rPr>
      <w:shd w:val="clear" w:color="auto" w:fill="EAEFED"/>
    </w:rPr>
  </w:style>
  <w:style w:type="paragraph" w:customStyle="1" w:styleId="afff7">
    <w:name w:val="Текст (справка)"/>
    <w:basedOn w:val="a"/>
    <w:next w:val="a"/>
    <w:uiPriority w:val="99"/>
    <w:rsid w:val="00A779F7"/>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A779F7"/>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A779F7"/>
    <w:rPr>
      <w:i/>
      <w:iCs/>
    </w:rPr>
  </w:style>
  <w:style w:type="paragraph" w:customStyle="1" w:styleId="afffa">
    <w:name w:val="Текст (лев. подпись)"/>
    <w:basedOn w:val="a"/>
    <w:next w:val="a"/>
    <w:uiPriority w:val="99"/>
    <w:rsid w:val="00A779F7"/>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A779F7"/>
    <w:rPr>
      <w:sz w:val="14"/>
      <w:szCs w:val="14"/>
    </w:rPr>
  </w:style>
  <w:style w:type="paragraph" w:customStyle="1" w:styleId="afffc">
    <w:name w:val="Текст (прав. подпись)"/>
    <w:basedOn w:val="a"/>
    <w:next w:val="a"/>
    <w:uiPriority w:val="99"/>
    <w:rsid w:val="00A779F7"/>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A779F7"/>
    <w:rPr>
      <w:sz w:val="14"/>
      <w:szCs w:val="14"/>
    </w:rPr>
  </w:style>
  <w:style w:type="paragraph" w:customStyle="1" w:styleId="afffe">
    <w:name w:val="Комментарий пользователя"/>
    <w:basedOn w:val="afff8"/>
    <w:next w:val="a"/>
    <w:uiPriority w:val="99"/>
    <w:rsid w:val="00A779F7"/>
    <w:pPr>
      <w:jc w:val="left"/>
    </w:pPr>
    <w:rPr>
      <w:shd w:val="clear" w:color="auto" w:fill="FFDFE0"/>
    </w:rPr>
  </w:style>
  <w:style w:type="paragraph" w:customStyle="1" w:styleId="affff">
    <w:name w:val="Куда обратиться?"/>
    <w:basedOn w:val="aff4"/>
    <w:next w:val="a"/>
    <w:uiPriority w:val="99"/>
    <w:rsid w:val="00A779F7"/>
  </w:style>
  <w:style w:type="paragraph" w:customStyle="1" w:styleId="affff0">
    <w:name w:val="Моноширинный"/>
    <w:basedOn w:val="a"/>
    <w:next w:val="a"/>
    <w:uiPriority w:val="99"/>
    <w:rsid w:val="00A779F7"/>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A779F7"/>
    <w:rPr>
      <w:color w:val="26282F"/>
      <w:shd w:val="clear" w:color="auto" w:fill="FFF580"/>
    </w:rPr>
  </w:style>
  <w:style w:type="paragraph" w:customStyle="1" w:styleId="affff2">
    <w:name w:val="Напишите нам"/>
    <w:basedOn w:val="a"/>
    <w:next w:val="a"/>
    <w:uiPriority w:val="99"/>
    <w:rsid w:val="00A779F7"/>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A779F7"/>
    <w:rPr>
      <w:color w:val="000000"/>
      <w:shd w:val="clear" w:color="auto" w:fill="D8EDE8"/>
    </w:rPr>
  </w:style>
  <w:style w:type="paragraph" w:customStyle="1" w:styleId="affff4">
    <w:name w:val="Необходимые документы"/>
    <w:basedOn w:val="aff4"/>
    <w:next w:val="a"/>
    <w:uiPriority w:val="99"/>
    <w:rsid w:val="00A779F7"/>
    <w:pPr>
      <w:ind w:firstLine="118"/>
    </w:pPr>
  </w:style>
  <w:style w:type="paragraph" w:customStyle="1" w:styleId="affff5">
    <w:name w:val="Оглавление"/>
    <w:basedOn w:val="afa"/>
    <w:next w:val="a"/>
    <w:uiPriority w:val="99"/>
    <w:rsid w:val="00A779F7"/>
    <w:pPr>
      <w:widowControl w:val="0"/>
      <w:ind w:left="140"/>
      <w:jc w:val="left"/>
    </w:pPr>
    <w:rPr>
      <w:sz w:val="24"/>
      <w:szCs w:val="24"/>
    </w:rPr>
  </w:style>
  <w:style w:type="character" w:customStyle="1" w:styleId="affff6">
    <w:name w:val="Опечатки"/>
    <w:uiPriority w:val="99"/>
    <w:rsid w:val="00A779F7"/>
    <w:rPr>
      <w:color w:val="FF0000"/>
    </w:rPr>
  </w:style>
  <w:style w:type="paragraph" w:customStyle="1" w:styleId="affff7">
    <w:name w:val="Переменная часть"/>
    <w:basedOn w:val="affa"/>
    <w:next w:val="a"/>
    <w:uiPriority w:val="99"/>
    <w:rsid w:val="00A779F7"/>
    <w:rPr>
      <w:sz w:val="18"/>
      <w:szCs w:val="18"/>
    </w:rPr>
  </w:style>
  <w:style w:type="paragraph" w:customStyle="1" w:styleId="affff8">
    <w:name w:val="Подвал для информации об изменениях"/>
    <w:basedOn w:val="1"/>
    <w:next w:val="a"/>
    <w:uiPriority w:val="99"/>
    <w:rsid w:val="00A779F7"/>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A779F7"/>
    <w:rPr>
      <w:b/>
      <w:bCs/>
    </w:rPr>
  </w:style>
  <w:style w:type="paragraph" w:customStyle="1" w:styleId="affffa">
    <w:name w:val="Подчёркнутый текст"/>
    <w:basedOn w:val="a"/>
    <w:next w:val="a"/>
    <w:uiPriority w:val="99"/>
    <w:rsid w:val="00A779F7"/>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A779F7"/>
    <w:rPr>
      <w:sz w:val="20"/>
      <w:szCs w:val="20"/>
    </w:rPr>
  </w:style>
  <w:style w:type="paragraph" w:customStyle="1" w:styleId="affffc">
    <w:name w:val="Пример."/>
    <w:basedOn w:val="aff4"/>
    <w:next w:val="a"/>
    <w:uiPriority w:val="99"/>
    <w:rsid w:val="00A779F7"/>
  </w:style>
  <w:style w:type="paragraph" w:customStyle="1" w:styleId="affffd">
    <w:name w:val="Примечание."/>
    <w:basedOn w:val="aff4"/>
    <w:next w:val="a"/>
    <w:uiPriority w:val="99"/>
    <w:rsid w:val="00A779F7"/>
  </w:style>
  <w:style w:type="character" w:customStyle="1" w:styleId="affffe">
    <w:name w:val="Продолжение ссылки"/>
    <w:uiPriority w:val="99"/>
    <w:rsid w:val="00A779F7"/>
    <w:rPr>
      <w:color w:val="106BBE"/>
      <w:sz w:val="20"/>
      <w:u w:val="single"/>
    </w:rPr>
  </w:style>
  <w:style w:type="paragraph" w:customStyle="1" w:styleId="afffff">
    <w:name w:val="Словарная статья"/>
    <w:basedOn w:val="a"/>
    <w:next w:val="a"/>
    <w:uiPriority w:val="99"/>
    <w:rsid w:val="00A779F7"/>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A779F7"/>
    <w:rPr>
      <w:color w:val="26282F"/>
    </w:rPr>
  </w:style>
  <w:style w:type="character" w:customStyle="1" w:styleId="afffff1">
    <w:name w:val="Сравнение редакций. Добавленный фрагмент"/>
    <w:uiPriority w:val="99"/>
    <w:rsid w:val="00A779F7"/>
    <w:rPr>
      <w:color w:val="000000"/>
      <w:shd w:val="clear" w:color="auto" w:fill="C1D7FF"/>
    </w:rPr>
  </w:style>
  <w:style w:type="character" w:customStyle="1" w:styleId="afffff2">
    <w:name w:val="Сравнение редакций. Удаленный фрагмент"/>
    <w:uiPriority w:val="99"/>
    <w:rsid w:val="00A779F7"/>
    <w:rPr>
      <w:color w:val="000000"/>
      <w:shd w:val="clear" w:color="auto" w:fill="C4C413"/>
    </w:rPr>
  </w:style>
  <w:style w:type="paragraph" w:customStyle="1" w:styleId="afffff3">
    <w:name w:val="Ссылка на официальную публикацию"/>
    <w:basedOn w:val="a"/>
    <w:next w:val="a"/>
    <w:uiPriority w:val="99"/>
    <w:rsid w:val="00A779F7"/>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A779F7"/>
    <w:rPr>
      <w:color w:val="749232"/>
      <w:sz w:val="20"/>
      <w:u w:val="single"/>
    </w:rPr>
  </w:style>
  <w:style w:type="paragraph" w:customStyle="1" w:styleId="afffff5">
    <w:name w:val="Текст в таблице"/>
    <w:basedOn w:val="aff"/>
    <w:next w:val="a"/>
    <w:uiPriority w:val="99"/>
    <w:rsid w:val="00A779F7"/>
    <w:pPr>
      <w:widowControl w:val="0"/>
      <w:ind w:firstLine="500"/>
    </w:pPr>
    <w:rPr>
      <w:rFonts w:cs="Arial"/>
    </w:rPr>
  </w:style>
  <w:style w:type="paragraph" w:customStyle="1" w:styleId="afffff6">
    <w:name w:val="Текст ЭР (см. также)"/>
    <w:basedOn w:val="a"/>
    <w:next w:val="a"/>
    <w:uiPriority w:val="99"/>
    <w:rsid w:val="00A779F7"/>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A779F7"/>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A779F7"/>
    <w:rPr>
      <w:strike/>
      <w:color w:val="666600"/>
    </w:rPr>
  </w:style>
  <w:style w:type="paragraph" w:customStyle="1" w:styleId="afffff9">
    <w:name w:val="Формула"/>
    <w:basedOn w:val="a"/>
    <w:next w:val="a"/>
    <w:uiPriority w:val="99"/>
    <w:rsid w:val="00A779F7"/>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f"/>
    <w:next w:val="a"/>
    <w:uiPriority w:val="99"/>
    <w:rsid w:val="00A779F7"/>
    <w:pPr>
      <w:widowControl w:val="0"/>
      <w:jc w:val="center"/>
    </w:pPr>
    <w:rPr>
      <w:rFonts w:cs="Arial"/>
    </w:rPr>
  </w:style>
  <w:style w:type="paragraph" w:customStyle="1" w:styleId="-">
    <w:name w:val="ЭР-содержание (правое окно)"/>
    <w:basedOn w:val="a"/>
    <w:next w:val="a"/>
    <w:uiPriority w:val="99"/>
    <w:rsid w:val="00A779F7"/>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A779F7"/>
  </w:style>
  <w:style w:type="paragraph" w:customStyle="1" w:styleId="ConsPlusTextList">
    <w:name w:val="ConsPlusTextList"/>
    <w:uiPriority w:val="99"/>
    <w:rsid w:val="00A779F7"/>
    <w:pPr>
      <w:widowControl w:val="0"/>
      <w:autoSpaceDE w:val="0"/>
      <w:autoSpaceDN w:val="0"/>
    </w:pPr>
    <w:rPr>
      <w:rFonts w:ascii="Arial" w:hAnsi="Arial" w:cs="Arial"/>
    </w:rPr>
  </w:style>
  <w:style w:type="paragraph" w:customStyle="1" w:styleId="Style7">
    <w:name w:val="Style7"/>
    <w:basedOn w:val="a"/>
    <w:uiPriority w:val="99"/>
    <w:rsid w:val="00A779F7"/>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A779F7"/>
    <w:rPr>
      <w:rFonts w:ascii="Times New Roman" w:hAnsi="Times New Roman" w:cs="Times New Roman"/>
      <w:sz w:val="26"/>
      <w:szCs w:val="26"/>
    </w:rPr>
  </w:style>
  <w:style w:type="paragraph" w:customStyle="1" w:styleId="Style1">
    <w:name w:val="Style1"/>
    <w:basedOn w:val="a"/>
    <w:uiPriority w:val="99"/>
    <w:rsid w:val="00A779F7"/>
    <w:pPr>
      <w:autoSpaceDE w:val="0"/>
      <w:autoSpaceDN w:val="0"/>
      <w:adjustRightInd w:val="0"/>
      <w:spacing w:line="334" w:lineRule="exact"/>
      <w:jc w:val="center"/>
    </w:pPr>
    <w:rPr>
      <w:sz w:val="24"/>
      <w:szCs w:val="24"/>
    </w:rPr>
  </w:style>
  <w:style w:type="paragraph" w:customStyle="1" w:styleId="Style2">
    <w:name w:val="Style2"/>
    <w:basedOn w:val="a"/>
    <w:uiPriority w:val="99"/>
    <w:rsid w:val="00A779F7"/>
    <w:pPr>
      <w:autoSpaceDE w:val="0"/>
      <w:autoSpaceDN w:val="0"/>
      <w:adjustRightInd w:val="0"/>
      <w:spacing w:line="324" w:lineRule="exact"/>
      <w:ind w:firstLine="326"/>
    </w:pPr>
    <w:rPr>
      <w:sz w:val="24"/>
      <w:szCs w:val="24"/>
    </w:rPr>
  </w:style>
  <w:style w:type="paragraph" w:customStyle="1" w:styleId="Style3">
    <w:name w:val="Style3"/>
    <w:basedOn w:val="a"/>
    <w:uiPriority w:val="99"/>
    <w:rsid w:val="00A779F7"/>
    <w:pPr>
      <w:autoSpaceDE w:val="0"/>
      <w:autoSpaceDN w:val="0"/>
      <w:adjustRightInd w:val="0"/>
      <w:spacing w:line="223" w:lineRule="exact"/>
      <w:ind w:firstLine="206"/>
    </w:pPr>
    <w:rPr>
      <w:sz w:val="24"/>
      <w:szCs w:val="24"/>
    </w:rPr>
  </w:style>
  <w:style w:type="paragraph" w:customStyle="1" w:styleId="Style4">
    <w:name w:val="Style4"/>
    <w:basedOn w:val="a"/>
    <w:uiPriority w:val="99"/>
    <w:rsid w:val="00A779F7"/>
    <w:pPr>
      <w:autoSpaceDE w:val="0"/>
      <w:autoSpaceDN w:val="0"/>
      <w:adjustRightInd w:val="0"/>
    </w:pPr>
    <w:rPr>
      <w:sz w:val="24"/>
      <w:szCs w:val="24"/>
    </w:rPr>
  </w:style>
  <w:style w:type="paragraph" w:customStyle="1" w:styleId="Style5">
    <w:name w:val="Style5"/>
    <w:basedOn w:val="a"/>
    <w:uiPriority w:val="99"/>
    <w:rsid w:val="00A779F7"/>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A779F7"/>
    <w:pPr>
      <w:autoSpaceDE w:val="0"/>
      <w:autoSpaceDN w:val="0"/>
      <w:adjustRightInd w:val="0"/>
      <w:spacing w:line="221" w:lineRule="exact"/>
      <w:ind w:hanging="317"/>
    </w:pPr>
    <w:rPr>
      <w:sz w:val="24"/>
      <w:szCs w:val="24"/>
    </w:rPr>
  </w:style>
  <w:style w:type="paragraph" w:customStyle="1" w:styleId="Style8">
    <w:name w:val="Style8"/>
    <w:basedOn w:val="a"/>
    <w:uiPriority w:val="99"/>
    <w:rsid w:val="00A779F7"/>
    <w:pPr>
      <w:autoSpaceDE w:val="0"/>
      <w:autoSpaceDN w:val="0"/>
      <w:adjustRightInd w:val="0"/>
      <w:spacing w:line="219" w:lineRule="exact"/>
      <w:ind w:hanging="485"/>
    </w:pPr>
    <w:rPr>
      <w:sz w:val="24"/>
      <w:szCs w:val="24"/>
    </w:rPr>
  </w:style>
  <w:style w:type="paragraph" w:customStyle="1" w:styleId="Style9">
    <w:name w:val="Style9"/>
    <w:basedOn w:val="a"/>
    <w:uiPriority w:val="99"/>
    <w:rsid w:val="00A779F7"/>
    <w:pPr>
      <w:autoSpaceDE w:val="0"/>
      <w:autoSpaceDN w:val="0"/>
      <w:adjustRightInd w:val="0"/>
    </w:pPr>
    <w:rPr>
      <w:sz w:val="24"/>
      <w:szCs w:val="24"/>
    </w:rPr>
  </w:style>
  <w:style w:type="paragraph" w:customStyle="1" w:styleId="Style10">
    <w:name w:val="Style10"/>
    <w:basedOn w:val="a"/>
    <w:uiPriority w:val="99"/>
    <w:rsid w:val="00A779F7"/>
    <w:pPr>
      <w:autoSpaceDE w:val="0"/>
      <w:autoSpaceDN w:val="0"/>
      <w:adjustRightInd w:val="0"/>
      <w:jc w:val="both"/>
    </w:pPr>
    <w:rPr>
      <w:sz w:val="24"/>
      <w:szCs w:val="24"/>
    </w:rPr>
  </w:style>
  <w:style w:type="paragraph" w:customStyle="1" w:styleId="Style11">
    <w:name w:val="Style11"/>
    <w:basedOn w:val="a"/>
    <w:uiPriority w:val="99"/>
    <w:rsid w:val="00A779F7"/>
    <w:pPr>
      <w:autoSpaceDE w:val="0"/>
      <w:autoSpaceDN w:val="0"/>
      <w:adjustRightInd w:val="0"/>
      <w:spacing w:line="221" w:lineRule="exact"/>
      <w:jc w:val="both"/>
    </w:pPr>
    <w:rPr>
      <w:sz w:val="24"/>
      <w:szCs w:val="24"/>
    </w:rPr>
  </w:style>
  <w:style w:type="paragraph" w:customStyle="1" w:styleId="Style12">
    <w:name w:val="Style12"/>
    <w:basedOn w:val="a"/>
    <w:uiPriority w:val="99"/>
    <w:rsid w:val="00A779F7"/>
    <w:pPr>
      <w:autoSpaceDE w:val="0"/>
      <w:autoSpaceDN w:val="0"/>
      <w:adjustRightInd w:val="0"/>
    </w:pPr>
    <w:rPr>
      <w:sz w:val="24"/>
      <w:szCs w:val="24"/>
    </w:rPr>
  </w:style>
  <w:style w:type="paragraph" w:customStyle="1" w:styleId="Style14">
    <w:name w:val="Style14"/>
    <w:basedOn w:val="a"/>
    <w:uiPriority w:val="99"/>
    <w:rsid w:val="00A779F7"/>
    <w:pPr>
      <w:autoSpaceDE w:val="0"/>
      <w:autoSpaceDN w:val="0"/>
      <w:adjustRightInd w:val="0"/>
      <w:spacing w:line="219" w:lineRule="exact"/>
    </w:pPr>
    <w:rPr>
      <w:sz w:val="24"/>
      <w:szCs w:val="24"/>
    </w:rPr>
  </w:style>
  <w:style w:type="paragraph" w:customStyle="1" w:styleId="Style15">
    <w:name w:val="Style15"/>
    <w:basedOn w:val="a"/>
    <w:uiPriority w:val="99"/>
    <w:rsid w:val="00A779F7"/>
    <w:pPr>
      <w:autoSpaceDE w:val="0"/>
      <w:autoSpaceDN w:val="0"/>
      <w:adjustRightInd w:val="0"/>
      <w:spacing w:line="216" w:lineRule="exact"/>
      <w:ind w:firstLine="77"/>
    </w:pPr>
    <w:rPr>
      <w:sz w:val="24"/>
      <w:szCs w:val="24"/>
    </w:rPr>
  </w:style>
  <w:style w:type="paragraph" w:customStyle="1" w:styleId="Style16">
    <w:name w:val="Style16"/>
    <w:basedOn w:val="a"/>
    <w:uiPriority w:val="99"/>
    <w:rsid w:val="00A779F7"/>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A779F7"/>
    <w:pPr>
      <w:autoSpaceDE w:val="0"/>
      <w:autoSpaceDN w:val="0"/>
      <w:adjustRightInd w:val="0"/>
      <w:jc w:val="right"/>
    </w:pPr>
    <w:rPr>
      <w:sz w:val="24"/>
      <w:szCs w:val="24"/>
    </w:rPr>
  </w:style>
  <w:style w:type="paragraph" w:customStyle="1" w:styleId="Style18">
    <w:name w:val="Style18"/>
    <w:basedOn w:val="a"/>
    <w:uiPriority w:val="99"/>
    <w:rsid w:val="00A779F7"/>
    <w:pPr>
      <w:autoSpaceDE w:val="0"/>
      <w:autoSpaceDN w:val="0"/>
      <w:adjustRightInd w:val="0"/>
    </w:pPr>
    <w:rPr>
      <w:sz w:val="24"/>
      <w:szCs w:val="24"/>
    </w:rPr>
  </w:style>
  <w:style w:type="paragraph" w:customStyle="1" w:styleId="Style19">
    <w:name w:val="Style19"/>
    <w:basedOn w:val="a"/>
    <w:uiPriority w:val="99"/>
    <w:rsid w:val="00A779F7"/>
    <w:pPr>
      <w:autoSpaceDE w:val="0"/>
      <w:autoSpaceDN w:val="0"/>
      <w:adjustRightInd w:val="0"/>
      <w:spacing w:line="220" w:lineRule="exact"/>
      <w:ind w:hanging="216"/>
    </w:pPr>
    <w:rPr>
      <w:sz w:val="24"/>
      <w:szCs w:val="24"/>
    </w:rPr>
  </w:style>
  <w:style w:type="paragraph" w:customStyle="1" w:styleId="Style20">
    <w:name w:val="Style20"/>
    <w:basedOn w:val="a"/>
    <w:uiPriority w:val="99"/>
    <w:rsid w:val="00A779F7"/>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A779F7"/>
    <w:pPr>
      <w:autoSpaceDE w:val="0"/>
      <w:autoSpaceDN w:val="0"/>
      <w:adjustRightInd w:val="0"/>
      <w:spacing w:line="216" w:lineRule="exact"/>
      <w:ind w:hanging="797"/>
    </w:pPr>
    <w:rPr>
      <w:sz w:val="24"/>
      <w:szCs w:val="24"/>
    </w:rPr>
  </w:style>
  <w:style w:type="paragraph" w:customStyle="1" w:styleId="Style22">
    <w:name w:val="Style22"/>
    <w:basedOn w:val="a"/>
    <w:uiPriority w:val="99"/>
    <w:rsid w:val="00A779F7"/>
    <w:pPr>
      <w:autoSpaceDE w:val="0"/>
      <w:autoSpaceDN w:val="0"/>
      <w:adjustRightInd w:val="0"/>
    </w:pPr>
    <w:rPr>
      <w:sz w:val="24"/>
      <w:szCs w:val="24"/>
    </w:rPr>
  </w:style>
  <w:style w:type="paragraph" w:customStyle="1" w:styleId="Style23">
    <w:name w:val="Style23"/>
    <w:basedOn w:val="a"/>
    <w:uiPriority w:val="99"/>
    <w:rsid w:val="00A779F7"/>
    <w:pPr>
      <w:autoSpaceDE w:val="0"/>
      <w:autoSpaceDN w:val="0"/>
      <w:adjustRightInd w:val="0"/>
      <w:spacing w:line="216" w:lineRule="exact"/>
      <w:ind w:hanging="72"/>
    </w:pPr>
    <w:rPr>
      <w:sz w:val="24"/>
      <w:szCs w:val="24"/>
    </w:rPr>
  </w:style>
  <w:style w:type="paragraph" w:customStyle="1" w:styleId="Style24">
    <w:name w:val="Style24"/>
    <w:basedOn w:val="a"/>
    <w:uiPriority w:val="99"/>
    <w:rsid w:val="00A779F7"/>
    <w:pPr>
      <w:autoSpaceDE w:val="0"/>
      <w:autoSpaceDN w:val="0"/>
      <w:adjustRightInd w:val="0"/>
    </w:pPr>
    <w:rPr>
      <w:sz w:val="24"/>
      <w:szCs w:val="24"/>
    </w:rPr>
  </w:style>
  <w:style w:type="paragraph" w:customStyle="1" w:styleId="Style25">
    <w:name w:val="Style25"/>
    <w:basedOn w:val="a"/>
    <w:uiPriority w:val="99"/>
    <w:rsid w:val="00A779F7"/>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A779F7"/>
    <w:pPr>
      <w:autoSpaceDE w:val="0"/>
      <w:autoSpaceDN w:val="0"/>
      <w:adjustRightInd w:val="0"/>
    </w:pPr>
    <w:rPr>
      <w:sz w:val="24"/>
      <w:szCs w:val="24"/>
    </w:rPr>
  </w:style>
  <w:style w:type="paragraph" w:customStyle="1" w:styleId="Style27">
    <w:name w:val="Style27"/>
    <w:basedOn w:val="a"/>
    <w:uiPriority w:val="99"/>
    <w:rsid w:val="00A779F7"/>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A779F7"/>
    <w:pPr>
      <w:autoSpaceDE w:val="0"/>
      <w:autoSpaceDN w:val="0"/>
      <w:adjustRightInd w:val="0"/>
      <w:jc w:val="center"/>
    </w:pPr>
    <w:rPr>
      <w:sz w:val="24"/>
      <w:szCs w:val="24"/>
    </w:rPr>
  </w:style>
  <w:style w:type="paragraph" w:customStyle="1" w:styleId="Style29">
    <w:name w:val="Style29"/>
    <w:basedOn w:val="a"/>
    <w:uiPriority w:val="99"/>
    <w:rsid w:val="00A779F7"/>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A779F7"/>
    <w:pPr>
      <w:autoSpaceDE w:val="0"/>
      <w:autoSpaceDN w:val="0"/>
      <w:adjustRightInd w:val="0"/>
      <w:spacing w:line="216" w:lineRule="exact"/>
    </w:pPr>
    <w:rPr>
      <w:sz w:val="24"/>
      <w:szCs w:val="24"/>
    </w:rPr>
  </w:style>
  <w:style w:type="paragraph" w:customStyle="1" w:styleId="Style31">
    <w:name w:val="Style31"/>
    <w:basedOn w:val="a"/>
    <w:uiPriority w:val="99"/>
    <w:rsid w:val="00A779F7"/>
    <w:pPr>
      <w:autoSpaceDE w:val="0"/>
      <w:autoSpaceDN w:val="0"/>
      <w:adjustRightInd w:val="0"/>
    </w:pPr>
    <w:rPr>
      <w:sz w:val="24"/>
      <w:szCs w:val="24"/>
    </w:rPr>
  </w:style>
  <w:style w:type="paragraph" w:customStyle="1" w:styleId="Style32">
    <w:name w:val="Style32"/>
    <w:basedOn w:val="a"/>
    <w:uiPriority w:val="99"/>
    <w:rsid w:val="00A779F7"/>
    <w:pPr>
      <w:autoSpaceDE w:val="0"/>
      <w:autoSpaceDN w:val="0"/>
      <w:adjustRightInd w:val="0"/>
      <w:spacing w:line="317" w:lineRule="exact"/>
      <w:jc w:val="center"/>
    </w:pPr>
    <w:rPr>
      <w:sz w:val="24"/>
      <w:szCs w:val="24"/>
    </w:rPr>
  </w:style>
  <w:style w:type="paragraph" w:customStyle="1" w:styleId="Style33">
    <w:name w:val="Style33"/>
    <w:basedOn w:val="a"/>
    <w:uiPriority w:val="99"/>
    <w:rsid w:val="00A779F7"/>
    <w:pPr>
      <w:autoSpaceDE w:val="0"/>
      <w:autoSpaceDN w:val="0"/>
      <w:adjustRightInd w:val="0"/>
    </w:pPr>
    <w:rPr>
      <w:sz w:val="24"/>
      <w:szCs w:val="24"/>
    </w:rPr>
  </w:style>
  <w:style w:type="paragraph" w:customStyle="1" w:styleId="Style34">
    <w:name w:val="Style34"/>
    <w:basedOn w:val="a"/>
    <w:uiPriority w:val="99"/>
    <w:rsid w:val="00A779F7"/>
    <w:pPr>
      <w:autoSpaceDE w:val="0"/>
      <w:autoSpaceDN w:val="0"/>
      <w:adjustRightInd w:val="0"/>
    </w:pPr>
    <w:rPr>
      <w:sz w:val="24"/>
      <w:szCs w:val="24"/>
    </w:rPr>
  </w:style>
  <w:style w:type="paragraph" w:customStyle="1" w:styleId="Style35">
    <w:name w:val="Style35"/>
    <w:basedOn w:val="a"/>
    <w:uiPriority w:val="99"/>
    <w:rsid w:val="00A779F7"/>
    <w:pPr>
      <w:autoSpaceDE w:val="0"/>
      <w:autoSpaceDN w:val="0"/>
      <w:adjustRightInd w:val="0"/>
      <w:spacing w:line="273" w:lineRule="exact"/>
      <w:jc w:val="both"/>
    </w:pPr>
    <w:rPr>
      <w:sz w:val="24"/>
      <w:szCs w:val="24"/>
    </w:rPr>
  </w:style>
  <w:style w:type="paragraph" w:customStyle="1" w:styleId="Style36">
    <w:name w:val="Style36"/>
    <w:basedOn w:val="a"/>
    <w:uiPriority w:val="99"/>
    <w:rsid w:val="00A779F7"/>
    <w:pPr>
      <w:autoSpaceDE w:val="0"/>
      <w:autoSpaceDN w:val="0"/>
      <w:adjustRightInd w:val="0"/>
    </w:pPr>
    <w:rPr>
      <w:sz w:val="24"/>
      <w:szCs w:val="24"/>
    </w:rPr>
  </w:style>
  <w:style w:type="paragraph" w:customStyle="1" w:styleId="Style39">
    <w:name w:val="Style39"/>
    <w:basedOn w:val="a"/>
    <w:uiPriority w:val="99"/>
    <w:rsid w:val="00A779F7"/>
    <w:pPr>
      <w:autoSpaceDE w:val="0"/>
      <w:autoSpaceDN w:val="0"/>
      <w:adjustRightInd w:val="0"/>
      <w:spacing w:line="739" w:lineRule="exact"/>
      <w:ind w:hanging="216"/>
    </w:pPr>
    <w:rPr>
      <w:sz w:val="24"/>
      <w:szCs w:val="24"/>
    </w:rPr>
  </w:style>
  <w:style w:type="paragraph" w:customStyle="1" w:styleId="Style40">
    <w:name w:val="Style40"/>
    <w:basedOn w:val="a"/>
    <w:uiPriority w:val="99"/>
    <w:rsid w:val="00A779F7"/>
    <w:pPr>
      <w:autoSpaceDE w:val="0"/>
      <w:autoSpaceDN w:val="0"/>
      <w:adjustRightInd w:val="0"/>
    </w:pPr>
    <w:rPr>
      <w:sz w:val="24"/>
      <w:szCs w:val="24"/>
    </w:rPr>
  </w:style>
  <w:style w:type="paragraph" w:customStyle="1" w:styleId="Style41">
    <w:name w:val="Style41"/>
    <w:basedOn w:val="a"/>
    <w:uiPriority w:val="99"/>
    <w:rsid w:val="00A779F7"/>
    <w:pPr>
      <w:autoSpaceDE w:val="0"/>
      <w:autoSpaceDN w:val="0"/>
      <w:adjustRightInd w:val="0"/>
    </w:pPr>
    <w:rPr>
      <w:sz w:val="24"/>
      <w:szCs w:val="24"/>
    </w:rPr>
  </w:style>
  <w:style w:type="paragraph" w:customStyle="1" w:styleId="Style42">
    <w:name w:val="Style42"/>
    <w:basedOn w:val="a"/>
    <w:uiPriority w:val="99"/>
    <w:rsid w:val="00A779F7"/>
    <w:pPr>
      <w:autoSpaceDE w:val="0"/>
      <w:autoSpaceDN w:val="0"/>
      <w:adjustRightInd w:val="0"/>
      <w:spacing w:line="950" w:lineRule="exact"/>
      <w:ind w:firstLine="432"/>
    </w:pPr>
    <w:rPr>
      <w:sz w:val="24"/>
      <w:szCs w:val="24"/>
    </w:rPr>
  </w:style>
  <w:style w:type="character" w:customStyle="1" w:styleId="FontStyle44">
    <w:name w:val="Font Style44"/>
    <w:uiPriority w:val="99"/>
    <w:rsid w:val="00A779F7"/>
    <w:rPr>
      <w:rFonts w:ascii="Times New Roman" w:hAnsi="Times New Roman"/>
      <w:b/>
      <w:sz w:val="26"/>
    </w:rPr>
  </w:style>
  <w:style w:type="character" w:customStyle="1" w:styleId="FontStyle45">
    <w:name w:val="Font Style45"/>
    <w:uiPriority w:val="99"/>
    <w:rsid w:val="00A779F7"/>
    <w:rPr>
      <w:rFonts w:ascii="Times New Roman" w:hAnsi="Times New Roman"/>
      <w:sz w:val="20"/>
    </w:rPr>
  </w:style>
  <w:style w:type="character" w:customStyle="1" w:styleId="FontStyle46">
    <w:name w:val="Font Style46"/>
    <w:uiPriority w:val="99"/>
    <w:rsid w:val="00A779F7"/>
    <w:rPr>
      <w:rFonts w:ascii="Times New Roman" w:hAnsi="Times New Roman"/>
      <w:b/>
      <w:sz w:val="20"/>
    </w:rPr>
  </w:style>
  <w:style w:type="character" w:customStyle="1" w:styleId="FontStyle47">
    <w:name w:val="Font Style47"/>
    <w:uiPriority w:val="99"/>
    <w:rsid w:val="00A779F7"/>
    <w:rPr>
      <w:rFonts w:ascii="Arial Unicode MS" w:eastAsia="Arial Unicode MS"/>
      <w:sz w:val="20"/>
    </w:rPr>
  </w:style>
  <w:style w:type="character" w:customStyle="1" w:styleId="FontStyle48">
    <w:name w:val="Font Style48"/>
    <w:uiPriority w:val="99"/>
    <w:rsid w:val="00A779F7"/>
    <w:rPr>
      <w:rFonts w:ascii="Times New Roman" w:hAnsi="Times New Roman"/>
      <w:spacing w:val="-30"/>
      <w:w w:val="150"/>
      <w:sz w:val="58"/>
    </w:rPr>
  </w:style>
  <w:style w:type="character" w:customStyle="1" w:styleId="FontStyle49">
    <w:name w:val="Font Style49"/>
    <w:uiPriority w:val="99"/>
    <w:rsid w:val="00A779F7"/>
    <w:rPr>
      <w:rFonts w:ascii="Trebuchet MS" w:hAnsi="Trebuchet MS"/>
      <w:b/>
      <w:sz w:val="20"/>
    </w:rPr>
  </w:style>
  <w:style w:type="character" w:customStyle="1" w:styleId="FontStyle50">
    <w:name w:val="Font Style50"/>
    <w:uiPriority w:val="99"/>
    <w:rsid w:val="00A779F7"/>
    <w:rPr>
      <w:rFonts w:ascii="Times New Roman" w:hAnsi="Times New Roman"/>
      <w:b/>
      <w:sz w:val="20"/>
    </w:rPr>
  </w:style>
  <w:style w:type="character" w:customStyle="1" w:styleId="FontStyle51">
    <w:name w:val="Font Style51"/>
    <w:uiPriority w:val="99"/>
    <w:rsid w:val="00A779F7"/>
    <w:rPr>
      <w:rFonts w:ascii="Century Gothic" w:hAnsi="Century Gothic"/>
      <w:sz w:val="22"/>
    </w:rPr>
  </w:style>
  <w:style w:type="character" w:customStyle="1" w:styleId="FontStyle52">
    <w:name w:val="Font Style52"/>
    <w:uiPriority w:val="99"/>
    <w:rsid w:val="00A779F7"/>
    <w:rPr>
      <w:rFonts w:ascii="Times New Roman" w:hAnsi="Times New Roman"/>
      <w:spacing w:val="20"/>
      <w:sz w:val="36"/>
    </w:rPr>
  </w:style>
  <w:style w:type="character" w:customStyle="1" w:styleId="FontStyle53">
    <w:name w:val="Font Style53"/>
    <w:uiPriority w:val="99"/>
    <w:rsid w:val="00A779F7"/>
    <w:rPr>
      <w:rFonts w:ascii="Courier New" w:hAnsi="Courier New"/>
      <w:b/>
      <w:sz w:val="16"/>
    </w:rPr>
  </w:style>
  <w:style w:type="character" w:customStyle="1" w:styleId="FontStyle54">
    <w:name w:val="Font Style54"/>
    <w:uiPriority w:val="99"/>
    <w:rsid w:val="00A779F7"/>
    <w:rPr>
      <w:rFonts w:ascii="Times New Roman" w:hAnsi="Times New Roman"/>
      <w:b/>
      <w:sz w:val="22"/>
    </w:rPr>
  </w:style>
  <w:style w:type="character" w:customStyle="1" w:styleId="FontStyle55">
    <w:name w:val="Font Style55"/>
    <w:uiPriority w:val="99"/>
    <w:rsid w:val="00A779F7"/>
    <w:rPr>
      <w:rFonts w:ascii="Times New Roman" w:hAnsi="Times New Roman"/>
      <w:b/>
      <w:sz w:val="20"/>
    </w:rPr>
  </w:style>
  <w:style w:type="character" w:customStyle="1" w:styleId="FontStyle56">
    <w:name w:val="Font Style56"/>
    <w:uiPriority w:val="99"/>
    <w:rsid w:val="00A779F7"/>
    <w:rPr>
      <w:rFonts w:ascii="Times New Roman" w:hAnsi="Times New Roman"/>
      <w:sz w:val="8"/>
    </w:rPr>
  </w:style>
  <w:style w:type="character" w:customStyle="1" w:styleId="FontStyle57">
    <w:name w:val="Font Style57"/>
    <w:uiPriority w:val="99"/>
    <w:rsid w:val="00A779F7"/>
    <w:rPr>
      <w:rFonts w:ascii="Times New Roman" w:hAnsi="Times New Roman"/>
      <w:b/>
      <w:sz w:val="26"/>
    </w:rPr>
  </w:style>
  <w:style w:type="character" w:customStyle="1" w:styleId="FontStyle58">
    <w:name w:val="Font Style58"/>
    <w:uiPriority w:val="99"/>
    <w:rsid w:val="00A779F7"/>
    <w:rPr>
      <w:rFonts w:ascii="Times New Roman" w:hAnsi="Times New Roman"/>
      <w:b/>
      <w:sz w:val="20"/>
    </w:rPr>
  </w:style>
  <w:style w:type="numbering" w:customStyle="1" w:styleId="41">
    <w:name w:val="Нет списка4"/>
    <w:next w:val="a2"/>
    <w:uiPriority w:val="99"/>
    <w:semiHidden/>
    <w:unhideWhenUsed/>
    <w:rsid w:val="00A779F7"/>
  </w:style>
  <w:style w:type="paragraph" w:customStyle="1" w:styleId="Style55">
    <w:name w:val="Style55"/>
    <w:basedOn w:val="a"/>
    <w:uiPriority w:val="99"/>
    <w:rsid w:val="00A779F7"/>
    <w:pPr>
      <w:autoSpaceDE w:val="0"/>
      <w:autoSpaceDN w:val="0"/>
      <w:adjustRightInd w:val="0"/>
    </w:pPr>
    <w:rPr>
      <w:sz w:val="24"/>
      <w:szCs w:val="24"/>
    </w:rPr>
  </w:style>
  <w:style w:type="character" w:customStyle="1" w:styleId="FontStyle76">
    <w:name w:val="Font Style76"/>
    <w:uiPriority w:val="99"/>
    <w:rsid w:val="00A779F7"/>
    <w:rPr>
      <w:rFonts w:ascii="Times New Roman" w:hAnsi="Times New Roman" w:cs="Times New Roman"/>
      <w:sz w:val="18"/>
      <w:szCs w:val="18"/>
    </w:rPr>
  </w:style>
  <w:style w:type="numbering" w:customStyle="1" w:styleId="51">
    <w:name w:val="Нет списка5"/>
    <w:next w:val="a2"/>
    <w:uiPriority w:val="99"/>
    <w:semiHidden/>
    <w:unhideWhenUsed/>
    <w:rsid w:val="00A779F7"/>
  </w:style>
  <w:style w:type="numbering" w:customStyle="1" w:styleId="61">
    <w:name w:val="Нет списка6"/>
    <w:next w:val="a2"/>
    <w:uiPriority w:val="99"/>
    <w:semiHidden/>
    <w:unhideWhenUsed/>
    <w:rsid w:val="00A779F7"/>
  </w:style>
  <w:style w:type="numbering" w:customStyle="1" w:styleId="71">
    <w:name w:val="Нет списка7"/>
    <w:next w:val="a2"/>
    <w:uiPriority w:val="99"/>
    <w:semiHidden/>
    <w:unhideWhenUsed/>
    <w:rsid w:val="00A779F7"/>
  </w:style>
  <w:style w:type="table" w:customStyle="1" w:styleId="17">
    <w:name w:val="Сетка таблицы1"/>
    <w:basedOn w:val="a1"/>
    <w:next w:val="ad"/>
    <w:uiPriority w:val="39"/>
    <w:rsid w:val="00A77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A779F7"/>
  </w:style>
  <w:style w:type="numbering" w:customStyle="1" w:styleId="210">
    <w:name w:val="Нет списка21"/>
    <w:next w:val="a2"/>
    <w:uiPriority w:val="99"/>
    <w:semiHidden/>
    <w:unhideWhenUsed/>
    <w:rsid w:val="00A779F7"/>
  </w:style>
  <w:style w:type="numbering" w:customStyle="1" w:styleId="310">
    <w:name w:val="Нет списка31"/>
    <w:next w:val="a2"/>
    <w:uiPriority w:val="99"/>
    <w:semiHidden/>
    <w:unhideWhenUsed/>
    <w:rsid w:val="00A779F7"/>
  </w:style>
  <w:style w:type="numbering" w:customStyle="1" w:styleId="410">
    <w:name w:val="Нет списка41"/>
    <w:next w:val="a2"/>
    <w:uiPriority w:val="99"/>
    <w:semiHidden/>
    <w:unhideWhenUsed/>
    <w:rsid w:val="00A779F7"/>
  </w:style>
  <w:style w:type="numbering" w:customStyle="1" w:styleId="510">
    <w:name w:val="Нет списка51"/>
    <w:next w:val="a2"/>
    <w:uiPriority w:val="99"/>
    <w:semiHidden/>
    <w:unhideWhenUsed/>
    <w:rsid w:val="00A779F7"/>
  </w:style>
  <w:style w:type="numbering" w:customStyle="1" w:styleId="610">
    <w:name w:val="Нет списка61"/>
    <w:next w:val="a2"/>
    <w:uiPriority w:val="99"/>
    <w:semiHidden/>
    <w:unhideWhenUsed/>
    <w:rsid w:val="00A779F7"/>
  </w:style>
  <w:style w:type="table" w:customStyle="1" w:styleId="28">
    <w:name w:val="Сетка таблицы2"/>
    <w:basedOn w:val="a1"/>
    <w:next w:val="ad"/>
    <w:uiPriority w:val="59"/>
    <w:rsid w:val="00A779F7"/>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uiPriority w:val="39"/>
    <w:rsid w:val="00A779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39"/>
    <w:rsid w:val="00A779F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A779F7"/>
  </w:style>
  <w:style w:type="table" w:customStyle="1" w:styleId="211">
    <w:name w:val="Сетка таблицы21"/>
    <w:basedOn w:val="a1"/>
    <w:next w:val="ad"/>
    <w:uiPriority w:val="59"/>
    <w:rsid w:val="00A779F7"/>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A779F7"/>
  </w:style>
  <w:style w:type="character" w:customStyle="1" w:styleId="FontStyle80">
    <w:name w:val="Font Style80"/>
    <w:basedOn w:val="a0"/>
    <w:uiPriority w:val="99"/>
    <w:rsid w:val="00A779F7"/>
    <w:rPr>
      <w:rFonts w:ascii="Times New Roman" w:hAnsi="Times New Roman" w:cs="Times New Roman"/>
      <w:sz w:val="26"/>
      <w:szCs w:val="26"/>
    </w:rPr>
  </w:style>
  <w:style w:type="character" w:styleId="afffffb">
    <w:name w:val="Subtle Emphasis"/>
    <w:basedOn w:val="a0"/>
    <w:uiPriority w:val="19"/>
    <w:qFormat/>
    <w:rsid w:val="00A779F7"/>
    <w:rPr>
      <w:i/>
      <w:iCs/>
      <w:color w:val="808080" w:themeColor="text1" w:themeTint="7F"/>
    </w:rPr>
  </w:style>
  <w:style w:type="numbering" w:customStyle="1" w:styleId="91">
    <w:name w:val="Нет списка9"/>
    <w:next w:val="a2"/>
    <w:uiPriority w:val="99"/>
    <w:semiHidden/>
    <w:unhideWhenUsed/>
    <w:rsid w:val="00A7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264FB0B5227DFACE7607092A8518FB7090B268D252A645AA5CCA2582A08B396D271D929216A592840FC83D5Dh8J" TargetMode="External"/><Relationship Id="rId18" Type="http://schemas.openxmlformats.org/officeDocument/2006/relationships/hyperlink" Target="consultantplus://offline/ref=D884052CD9C7EB71108A006449874E08321F8CC0C2E0BC7AD057F249CB4F9A39973C1CE6F95635AA32F8D090j64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B90CBCB2AEECDDD3B444B47BA82FAA5106518427B071562233C0EBB8C58727A3CCCB94BF7B65FD565F15C5CdDiEJ" TargetMode="External"/><Relationship Id="rId17" Type="http://schemas.openxmlformats.org/officeDocument/2006/relationships/hyperlink" Target="consultantplus://offline/ref=D884052CD9C7EB71108A006449874E08321F8CC0C2E0BC7AD057F249CB4F9A39973C1CE6F95635AA32F8D090j644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C2A23AAFBAD671A86462839ABBB75479494E3A4228EBE4A2C5792933F423653F1D6BD2FB22C56D6BBADB305EC85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591D5A0C9AF1D9595E642C7124295CD8632E5F6B0E4E95AC2A18A7B4C9A181665979672A0200F582377D36D6u3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B591D5A0C9AF1D9595E642C7124295CD8632E5F6B0E4091AD2718A7B4C9A181665979672A0200F582377537D6uDJ" TargetMode="External"/><Relationship Id="rId19" Type="http://schemas.openxmlformats.org/officeDocument/2006/relationships/hyperlink" Target="consultantplus://offline/ref=C2A23AAFBAD671A86462839ABBB75479494E3A4228EBE4A2C5792933F423653F1D6BD2FB22C56D6BBADB305EC85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AAB83934F76192EE60DD5EE2E48CC3540CDAF76CABA6A7D72B8107D40990EB98698854C8BC99E2AF6FC1CDhCo8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epkovaN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555C-8697-4BE7-9A16-256DCDA3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43</Pages>
  <Words>12597</Words>
  <Characters>71803</Characters>
  <Application>Microsoft Office Word</Application>
  <DocSecurity>4</DocSecurity>
  <Lines>598</Lines>
  <Paragraphs>168</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О внесении изменений в Территориальную программу </vt:lpstr>
      <vt:lpstr>государственных гарантий бесплатного оказания гражданам </vt:lpstr>
      <vt:lpstr>медицинской помощи на территории Пензенской области </vt:lpstr>
      <vt:lpstr>на 2018 год и на плановый период 2019 и 2020 годов,  утвержденную постановлением</vt:lpstr>
      <vt:lpstr>(с последующими изменениями)</vt:lpstr>
      <vt:lpstr/>
      <vt:lpstr>    </vt:lpstr>
      <vt:lpstr>    ____________</vt:lpstr>
      <vt:lpstr>    </vt:lpstr>
      <vt:lpstr>    </vt:lpstr>
      <vt:lpstr>    </vt:lpstr>
      <vt:lpstr/>
      <vt:lpstr>4. Задание по обеспечению государственных гарантий бесплатного оказания граждана</vt:lpstr>
      <vt:lpstr/>
      <vt:lpstr>    </vt:lpstr>
      <vt:lpstr>    </vt:lpstr>
      <vt:lpstr>    </vt:lpstr>
      <vt:lpstr>    </vt:lpstr>
      <vt:lpstr>    </vt:lpstr>
      <vt:lpstr/>
      <vt:lpstr>    </vt:lpstr>
      <vt:lpstr>    </vt:lpstr>
      <vt:lpstr>    </vt:lpstr>
      <vt:lpstr>    </vt:lpstr>
      <vt:lpstr>    </vt:lpstr>
      <vt:lpstr>    </vt:lpstr>
      <vt:lpstr>    </vt:lpstr>
      <vt:lpstr>    </vt:lpstr>
      <vt:lpstr>    </vt:lpstr>
      <vt:lpstr>    _________</vt:lpstr>
      <vt:lpstr>    </vt:lpstr>
      <vt:lpstr>    </vt:lpstr>
      <vt:lpstr>    </vt:lpstr>
      <vt:lpstr>    6. Стоимость программы</vt:lpstr>
      <vt:lpstr>    </vt:lpstr>
      <vt:lpstr>    ______________</vt:lpstr>
    </vt:vector>
  </TitlesOfParts>
  <Company>Elcom Ltd</Company>
  <LinksUpToDate>false</LinksUpToDate>
  <CharactersWithSpaces>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Черепкова Наталья Константина</dc:creator>
  <cp:lastModifiedBy>Шорохова Е. Г.</cp:lastModifiedBy>
  <cp:revision>2</cp:revision>
  <cp:lastPrinted>2018-08-13T13:58:00Z</cp:lastPrinted>
  <dcterms:created xsi:type="dcterms:W3CDTF">2018-08-20T06:56:00Z</dcterms:created>
  <dcterms:modified xsi:type="dcterms:W3CDTF">2018-08-20T06:56:00Z</dcterms:modified>
</cp:coreProperties>
</file>