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E17743" w:rsidTr="0012039B">
        <w:trPr>
          <w:jc w:val="center"/>
        </w:trPr>
        <w:tc>
          <w:tcPr>
            <w:tcW w:w="9639" w:type="dxa"/>
          </w:tcPr>
          <w:p w:rsidR="00426FF1" w:rsidRPr="00E17743" w:rsidRDefault="00183A6A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E17743" w:rsidTr="0012039B">
        <w:trPr>
          <w:jc w:val="center"/>
        </w:trPr>
        <w:tc>
          <w:tcPr>
            <w:tcW w:w="9639" w:type="dxa"/>
          </w:tcPr>
          <w:p w:rsidR="0012039B" w:rsidRPr="00E17743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E17743" w:rsidTr="0012039B">
        <w:trPr>
          <w:jc w:val="center"/>
        </w:trPr>
        <w:tc>
          <w:tcPr>
            <w:tcW w:w="9639" w:type="dxa"/>
          </w:tcPr>
          <w:p w:rsidR="0012039B" w:rsidRPr="00E17743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E17743" w:rsidTr="0012039B">
        <w:trPr>
          <w:jc w:val="center"/>
        </w:trPr>
        <w:tc>
          <w:tcPr>
            <w:tcW w:w="9639" w:type="dxa"/>
          </w:tcPr>
          <w:p w:rsidR="0012039B" w:rsidRPr="00E17743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E17743" w:rsidTr="0012039B">
        <w:trPr>
          <w:jc w:val="center"/>
        </w:trPr>
        <w:tc>
          <w:tcPr>
            <w:tcW w:w="9639" w:type="dxa"/>
          </w:tcPr>
          <w:p w:rsidR="00426FF1" w:rsidRPr="00E17743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E17743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E17743" w:rsidTr="0012039B">
        <w:trPr>
          <w:jc w:val="center"/>
        </w:trPr>
        <w:tc>
          <w:tcPr>
            <w:tcW w:w="9639" w:type="dxa"/>
          </w:tcPr>
          <w:p w:rsidR="00426FF1" w:rsidRPr="00E17743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E17743" w:rsidTr="0012039B">
        <w:trPr>
          <w:jc w:val="center"/>
        </w:trPr>
        <w:tc>
          <w:tcPr>
            <w:tcW w:w="9639" w:type="dxa"/>
          </w:tcPr>
          <w:p w:rsidR="00426FF1" w:rsidRPr="00E17743" w:rsidRDefault="007F3006" w:rsidP="0012039B">
            <w:pPr>
              <w:pStyle w:val="3"/>
            </w:pPr>
            <w:r w:rsidRPr="00E17743">
              <w:rPr>
                <w:sz w:val="28"/>
              </w:rPr>
              <w:t>П О С Т А Н О В Л Е Н И Е</w:t>
            </w:r>
          </w:p>
        </w:tc>
      </w:tr>
      <w:tr w:rsidR="00426FF1" w:rsidRPr="00E17743" w:rsidTr="0012039B">
        <w:trPr>
          <w:jc w:val="center"/>
        </w:trPr>
        <w:tc>
          <w:tcPr>
            <w:tcW w:w="9639" w:type="dxa"/>
            <w:vAlign w:val="center"/>
          </w:tcPr>
          <w:p w:rsidR="00426FF1" w:rsidRPr="00E17743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E17743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E17743" w:rsidTr="004D379D">
        <w:trPr>
          <w:jc w:val="center"/>
        </w:trPr>
        <w:tc>
          <w:tcPr>
            <w:tcW w:w="284" w:type="dxa"/>
            <w:vAlign w:val="bottom"/>
          </w:tcPr>
          <w:p w:rsidR="001E692E" w:rsidRPr="00E17743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E17743" w:rsidRDefault="00183A6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 февраля 2025 г.</w:t>
            </w:r>
          </w:p>
        </w:tc>
        <w:tc>
          <w:tcPr>
            <w:tcW w:w="397" w:type="dxa"/>
            <w:vAlign w:val="bottom"/>
          </w:tcPr>
          <w:p w:rsidR="001E692E" w:rsidRPr="00E17743" w:rsidRDefault="00E1774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E17743" w:rsidRDefault="00183A6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96-пП</w:t>
            </w:r>
          </w:p>
        </w:tc>
      </w:tr>
      <w:tr w:rsidR="001E692E" w:rsidRPr="00E17743" w:rsidTr="004D379D">
        <w:trPr>
          <w:jc w:val="center"/>
        </w:trPr>
        <w:tc>
          <w:tcPr>
            <w:tcW w:w="4650" w:type="dxa"/>
            <w:gridSpan w:val="4"/>
          </w:tcPr>
          <w:p w:rsidR="001E692E" w:rsidRPr="00E17743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E17743" w:rsidRDefault="001E692E" w:rsidP="004D379D">
            <w:pPr>
              <w:widowControl/>
              <w:jc w:val="center"/>
              <w:rPr>
                <w:sz w:val="24"/>
              </w:rPr>
            </w:pPr>
            <w:r w:rsidRPr="00E17743">
              <w:rPr>
                <w:sz w:val="24"/>
              </w:rPr>
              <w:t>г.</w:t>
            </w:r>
            <w:r w:rsidR="00C65BA8" w:rsidRPr="00E17743">
              <w:rPr>
                <w:sz w:val="24"/>
              </w:rPr>
              <w:t> </w:t>
            </w:r>
            <w:r w:rsidRPr="00E17743">
              <w:rPr>
                <w:sz w:val="24"/>
              </w:rPr>
              <w:t>Пенза</w:t>
            </w:r>
          </w:p>
        </w:tc>
      </w:tr>
    </w:tbl>
    <w:p w:rsidR="00BA5A70" w:rsidRPr="00E17743" w:rsidRDefault="00BA5A70" w:rsidP="00E17743">
      <w:pPr>
        <w:jc w:val="both"/>
        <w:rPr>
          <w:sz w:val="28"/>
        </w:rPr>
      </w:pPr>
    </w:p>
    <w:p w:rsidR="00BD50CE" w:rsidRPr="00E17743" w:rsidRDefault="00BD50CE" w:rsidP="00E177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E17743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BD50CE" w:rsidRPr="00E17743" w:rsidRDefault="00BD50CE" w:rsidP="00E177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E17743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BD50CE" w:rsidRPr="00E17743" w:rsidRDefault="00BD50CE" w:rsidP="00E177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E17743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BD50CE" w:rsidRPr="00E17743" w:rsidRDefault="00BD50CE" w:rsidP="00E177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E17743">
        <w:rPr>
          <w:b/>
          <w:sz w:val="28"/>
          <w:szCs w:val="28"/>
        </w:rPr>
        <w:t xml:space="preserve">на 2024 год и на плановый период 2025 и 2026 годов, утвержденную постановлением Правительства Пензенской области </w:t>
      </w:r>
    </w:p>
    <w:p w:rsidR="00BD50CE" w:rsidRPr="00E17743" w:rsidRDefault="00BD50CE" w:rsidP="00E177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E17743">
        <w:rPr>
          <w:b/>
          <w:sz w:val="28"/>
          <w:szCs w:val="28"/>
        </w:rPr>
        <w:t xml:space="preserve">от 29.12.2023 </w:t>
      </w:r>
      <w:r w:rsidR="00E17743">
        <w:rPr>
          <w:b/>
          <w:sz w:val="28"/>
          <w:szCs w:val="28"/>
        </w:rPr>
        <w:t>№ </w:t>
      </w:r>
      <w:r w:rsidRPr="00E17743">
        <w:rPr>
          <w:b/>
          <w:sz w:val="28"/>
          <w:szCs w:val="28"/>
        </w:rPr>
        <w:t>1211</w:t>
      </w:r>
      <w:r w:rsidR="00E17743">
        <w:rPr>
          <w:b/>
          <w:sz w:val="28"/>
          <w:szCs w:val="28"/>
        </w:rPr>
        <w:t>-</w:t>
      </w:r>
      <w:r w:rsidRPr="00E17743">
        <w:rPr>
          <w:b/>
          <w:sz w:val="28"/>
          <w:szCs w:val="28"/>
        </w:rPr>
        <w:t>пП (с последующими изменениями)</w:t>
      </w:r>
    </w:p>
    <w:p w:rsidR="00BD50CE" w:rsidRPr="00E17743" w:rsidRDefault="00BD50CE" w:rsidP="00E17743">
      <w:pPr>
        <w:jc w:val="both"/>
        <w:rPr>
          <w:sz w:val="28"/>
          <w:szCs w:val="28"/>
        </w:rPr>
      </w:pPr>
    </w:p>
    <w:p w:rsidR="00BD50CE" w:rsidRPr="00E17743" w:rsidRDefault="00BD50CE" w:rsidP="00E17743">
      <w:pPr>
        <w:jc w:val="both"/>
        <w:rPr>
          <w:sz w:val="28"/>
          <w:szCs w:val="28"/>
        </w:rPr>
      </w:pPr>
    </w:p>
    <w:p w:rsidR="00BD50CE" w:rsidRPr="00E17743" w:rsidRDefault="00BD50CE" w:rsidP="00E17743">
      <w:pPr>
        <w:ind w:firstLine="709"/>
        <w:jc w:val="both"/>
        <w:rPr>
          <w:b/>
          <w:sz w:val="28"/>
          <w:szCs w:val="28"/>
        </w:rPr>
      </w:pPr>
      <w:r w:rsidRPr="00E17743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E17743">
        <w:rPr>
          <w:sz w:val="28"/>
          <w:szCs w:val="28"/>
        </w:rPr>
        <w:br/>
      </w:r>
      <w:r w:rsidRPr="00E17743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E17743">
        <w:rPr>
          <w:sz w:val="28"/>
          <w:szCs w:val="28"/>
        </w:rPr>
        <w:t xml:space="preserve"> от 21.04.2023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>4006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ЗПО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О Правительстве Пензенской области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</w:t>
      </w:r>
      <w:r w:rsidRPr="00E17743">
        <w:rPr>
          <w:sz w:val="28"/>
          <w:szCs w:val="28"/>
        </w:rPr>
        <w:br/>
        <w:t xml:space="preserve">(с последующими изменениями), Правительство Пензенской области </w:t>
      </w:r>
      <w:r w:rsidRPr="00E17743">
        <w:rPr>
          <w:sz w:val="28"/>
          <w:szCs w:val="28"/>
        </w:rPr>
        <w:br/>
      </w:r>
      <w:r w:rsidRPr="00E17743">
        <w:rPr>
          <w:b/>
          <w:sz w:val="28"/>
          <w:szCs w:val="28"/>
        </w:rPr>
        <w:t>п о с т а н о в л я е т:</w:t>
      </w:r>
    </w:p>
    <w:p w:rsidR="00BD50CE" w:rsidRPr="00E17743" w:rsidRDefault="00BD50CE" w:rsidP="00E17743">
      <w:pPr>
        <w:ind w:firstLine="709"/>
        <w:jc w:val="both"/>
        <w:rPr>
          <w:spacing w:val="-4"/>
          <w:sz w:val="28"/>
          <w:szCs w:val="28"/>
        </w:rPr>
      </w:pPr>
      <w:r w:rsidRPr="00E17743">
        <w:rPr>
          <w:spacing w:val="-4"/>
          <w:sz w:val="28"/>
          <w:szCs w:val="28"/>
        </w:rPr>
        <w:t>1.</w:t>
      </w:r>
      <w:r w:rsidR="00E17743">
        <w:rPr>
          <w:spacing w:val="-4"/>
          <w:sz w:val="28"/>
          <w:szCs w:val="28"/>
        </w:rPr>
        <w:t> </w:t>
      </w:r>
      <w:r w:rsidRPr="00E17743">
        <w:rPr>
          <w:spacing w:val="-4"/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2024 год и на плановый период 2025 и 2026 годов </w:t>
      </w:r>
      <w:r w:rsidRPr="00E17743">
        <w:rPr>
          <w:spacing w:val="-4"/>
          <w:sz w:val="28"/>
          <w:szCs w:val="28"/>
        </w:rPr>
        <w:br/>
        <w:t xml:space="preserve">(далее </w:t>
      </w:r>
      <w:r w:rsidR="00E17743">
        <w:rPr>
          <w:spacing w:val="-4"/>
          <w:sz w:val="28"/>
          <w:szCs w:val="28"/>
        </w:rPr>
        <w:t>-</w:t>
      </w:r>
      <w:r w:rsidRPr="00E17743">
        <w:rPr>
          <w:spacing w:val="-4"/>
          <w:sz w:val="28"/>
          <w:szCs w:val="28"/>
        </w:rPr>
        <w:t xml:space="preserve"> Программа), утвержденную постановлением Правительства Пензенской </w:t>
      </w:r>
      <w:r w:rsidRPr="00E17743">
        <w:rPr>
          <w:spacing w:val="-8"/>
          <w:sz w:val="28"/>
          <w:szCs w:val="28"/>
        </w:rPr>
        <w:t xml:space="preserve">области от 29.12.2023 </w:t>
      </w:r>
      <w:r w:rsidR="00E17743">
        <w:rPr>
          <w:spacing w:val="-8"/>
          <w:sz w:val="28"/>
          <w:szCs w:val="28"/>
        </w:rPr>
        <w:t>№ </w:t>
      </w:r>
      <w:r w:rsidRPr="00E17743">
        <w:rPr>
          <w:spacing w:val="-8"/>
          <w:sz w:val="28"/>
          <w:szCs w:val="28"/>
        </w:rPr>
        <w:t>1211</w:t>
      </w:r>
      <w:r w:rsidR="00E17743">
        <w:rPr>
          <w:spacing w:val="-8"/>
          <w:sz w:val="28"/>
          <w:szCs w:val="28"/>
        </w:rPr>
        <w:t>-</w:t>
      </w:r>
      <w:r w:rsidRPr="00E17743">
        <w:rPr>
          <w:spacing w:val="-8"/>
          <w:sz w:val="28"/>
          <w:szCs w:val="28"/>
        </w:rPr>
        <w:t xml:space="preserve">пП </w:t>
      </w:r>
      <w:r w:rsidR="00E17743">
        <w:rPr>
          <w:spacing w:val="-8"/>
          <w:sz w:val="28"/>
          <w:szCs w:val="28"/>
        </w:rPr>
        <w:t>"</w:t>
      </w:r>
      <w:r w:rsidRPr="00E17743">
        <w:rPr>
          <w:spacing w:val="-8"/>
          <w:sz w:val="28"/>
          <w:szCs w:val="28"/>
        </w:rPr>
        <w:t>О Территориальной программе государственных</w:t>
      </w:r>
      <w:r w:rsidRPr="00E17743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</w:t>
      </w:r>
      <w:r w:rsidRPr="00E17743">
        <w:rPr>
          <w:sz w:val="28"/>
          <w:szCs w:val="28"/>
        </w:rPr>
        <w:t>2024 год и на плановый период 2025 и 2026 годов</w:t>
      </w:r>
      <w:r w:rsidR="00E17743">
        <w:rPr>
          <w:spacing w:val="-4"/>
          <w:sz w:val="28"/>
          <w:szCs w:val="28"/>
        </w:rPr>
        <w:t>"</w:t>
      </w:r>
      <w:r w:rsidRPr="00E17743">
        <w:rPr>
          <w:spacing w:val="-4"/>
          <w:sz w:val="28"/>
          <w:szCs w:val="28"/>
        </w:rPr>
        <w:t xml:space="preserve"> </w:t>
      </w:r>
      <w:r w:rsidRPr="00E17743">
        <w:rPr>
          <w:spacing w:val="-4"/>
          <w:sz w:val="28"/>
          <w:szCs w:val="28"/>
        </w:rPr>
        <w:br/>
        <w:t>(с последующими изменениями), следующие изменения:</w:t>
      </w:r>
    </w:p>
    <w:p w:rsidR="00BD50CE" w:rsidRPr="00E17743" w:rsidRDefault="00BD50CE" w:rsidP="00E17743">
      <w:pPr>
        <w:ind w:firstLine="709"/>
        <w:jc w:val="both"/>
        <w:rPr>
          <w:spacing w:val="-4"/>
          <w:sz w:val="28"/>
          <w:szCs w:val="28"/>
        </w:rPr>
      </w:pPr>
      <w:r w:rsidRPr="00E17743">
        <w:rPr>
          <w:spacing w:val="-4"/>
          <w:sz w:val="28"/>
          <w:szCs w:val="28"/>
        </w:rPr>
        <w:t xml:space="preserve">1.1. В разделе 2 </w:t>
      </w:r>
      <w:r w:rsidR="00E17743">
        <w:rPr>
          <w:spacing w:val="-4"/>
          <w:sz w:val="28"/>
          <w:szCs w:val="28"/>
        </w:rPr>
        <w:t>"</w:t>
      </w:r>
      <w:r w:rsidRPr="00E17743">
        <w:rPr>
          <w:spacing w:val="-4"/>
          <w:sz w:val="28"/>
          <w:szCs w:val="28"/>
        </w:rPr>
        <w:t xml:space="preserve">Перечень заболеваний (состояний) и перечень видов, форм и условий медицинской помощи, оказываемой гражданам без взимания </w:t>
      </w:r>
      <w:r w:rsidRPr="00E17743">
        <w:rPr>
          <w:spacing w:val="-4"/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</w:t>
      </w:r>
      <w:r w:rsidR="00E17743">
        <w:rPr>
          <w:spacing w:val="-4"/>
          <w:sz w:val="28"/>
          <w:szCs w:val="28"/>
        </w:rPr>
        <w:t>"</w:t>
      </w:r>
      <w:r w:rsidRPr="00E17743">
        <w:rPr>
          <w:spacing w:val="-4"/>
          <w:sz w:val="28"/>
          <w:szCs w:val="28"/>
        </w:rPr>
        <w:t xml:space="preserve"> Программы:</w:t>
      </w:r>
    </w:p>
    <w:p w:rsidR="00BD50CE" w:rsidRPr="00E17743" w:rsidRDefault="00BD50CE" w:rsidP="00E17743">
      <w:pPr>
        <w:ind w:firstLine="709"/>
        <w:jc w:val="both"/>
        <w:rPr>
          <w:rStyle w:val="FontStyle49"/>
          <w:sz w:val="28"/>
          <w:szCs w:val="28"/>
        </w:rPr>
      </w:pPr>
      <w:r w:rsidRPr="00E17743">
        <w:rPr>
          <w:sz w:val="28"/>
          <w:szCs w:val="28"/>
        </w:rPr>
        <w:t xml:space="preserve">1.1.1. </w:t>
      </w:r>
      <w:r w:rsidRPr="00E17743">
        <w:rPr>
          <w:rStyle w:val="FontStyle49"/>
          <w:sz w:val="28"/>
          <w:szCs w:val="28"/>
        </w:rPr>
        <w:t>в пункте 2.3:</w:t>
      </w:r>
    </w:p>
    <w:p w:rsidR="00BD50CE" w:rsidRPr="00E17743" w:rsidRDefault="00BD50CE" w:rsidP="00E17743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1.1.1.1. подпункт 2.3.5.1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 к настоящему постановлению;</w:t>
      </w:r>
    </w:p>
    <w:p w:rsidR="00BD50CE" w:rsidRPr="00E17743" w:rsidRDefault="00BD50CE" w:rsidP="00E17743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1.1.1.2. подпункт 2.3.5.2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2 к настоящему постановлению;</w:t>
      </w:r>
    </w:p>
    <w:p w:rsidR="00BD50CE" w:rsidRPr="00E17743" w:rsidRDefault="00BD50CE" w:rsidP="00E17743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1.1.1.3. подпункт 2.3.5.2.1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3 к настоящему постановлению;</w:t>
      </w:r>
    </w:p>
    <w:p w:rsidR="00BD50CE" w:rsidRPr="00E17743" w:rsidRDefault="00BD50CE" w:rsidP="00E17743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lastRenderedPageBreak/>
        <w:t xml:space="preserve">1.1.1.4. подпункт 2.3.5.3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4 к настоящему постановлению;</w:t>
      </w:r>
    </w:p>
    <w:p w:rsidR="00BD50CE" w:rsidRPr="00E17743" w:rsidRDefault="00BD50CE" w:rsidP="00BD50CE">
      <w:pPr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1.1.1.5. подпункт 2.3.5.3.1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5 к настоящему постановлению;</w:t>
      </w:r>
    </w:p>
    <w:p w:rsidR="00BD50CE" w:rsidRPr="00E17743" w:rsidRDefault="00BD50CE" w:rsidP="00BD50CE">
      <w:pPr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1.1.1.6. подпункт 2.3.5.3.2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6 к настоящему постановлению;</w:t>
      </w:r>
    </w:p>
    <w:p w:rsidR="00BD50CE" w:rsidRPr="00E17743" w:rsidRDefault="00BD50CE" w:rsidP="00BD50CE">
      <w:pPr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1.1.1.7. подпункт 2.3.5.4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7 к настоящему постановлению;</w:t>
      </w:r>
    </w:p>
    <w:p w:rsidR="00BD50CE" w:rsidRPr="00E17743" w:rsidRDefault="00BD50CE" w:rsidP="00BD50CE">
      <w:pPr>
        <w:pStyle w:val="Style8"/>
        <w:widowControl/>
        <w:tabs>
          <w:tab w:val="left" w:pos="1843"/>
        </w:tabs>
        <w:spacing w:line="226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1.1.1.8. подпункт 2.3.7.1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8 к настоящему постановлению;</w:t>
      </w:r>
    </w:p>
    <w:p w:rsidR="00BD50CE" w:rsidRPr="00E17743" w:rsidRDefault="00BD50CE" w:rsidP="00BD50CE">
      <w:pPr>
        <w:pStyle w:val="Style8"/>
        <w:widowControl/>
        <w:tabs>
          <w:tab w:val="left" w:pos="1843"/>
        </w:tabs>
        <w:spacing w:line="226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1.1.1.9. подпункт 2.3.7.2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9 к настоящему постановлению;</w:t>
      </w:r>
    </w:p>
    <w:p w:rsidR="00BD50CE" w:rsidRPr="00E17743" w:rsidRDefault="00BD50CE" w:rsidP="00BD50CE">
      <w:pPr>
        <w:pStyle w:val="Style8"/>
        <w:widowControl/>
        <w:tabs>
          <w:tab w:val="left" w:pos="1843"/>
        </w:tabs>
        <w:spacing w:line="226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>1.1.1.10.</w:t>
      </w:r>
      <w:r w:rsidR="00E17743">
        <w:rPr>
          <w:rStyle w:val="FontStyle49"/>
          <w:sz w:val="28"/>
          <w:szCs w:val="28"/>
        </w:rPr>
        <w:t> </w:t>
      </w:r>
      <w:r w:rsidRPr="00E17743">
        <w:rPr>
          <w:rStyle w:val="FontStyle49"/>
          <w:sz w:val="28"/>
          <w:szCs w:val="28"/>
        </w:rPr>
        <w:t xml:space="preserve">подпункт 2.3.8 изложить в новой редакции согласно </w:t>
      </w:r>
      <w:r w:rsidR="00E17743">
        <w:rPr>
          <w:rStyle w:val="FontStyle49"/>
          <w:sz w:val="28"/>
          <w:szCs w:val="28"/>
        </w:rPr>
        <w:br/>
      </w:r>
      <w:r w:rsidRPr="00E17743">
        <w:rPr>
          <w:rStyle w:val="FontStyle49"/>
          <w:sz w:val="28"/>
          <w:szCs w:val="28"/>
        </w:rPr>
        <w:t xml:space="preserve">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10 к настоящему постановлению;</w:t>
      </w:r>
    </w:p>
    <w:p w:rsidR="00BD50CE" w:rsidRPr="00E17743" w:rsidRDefault="00BD50CE" w:rsidP="00BD50CE">
      <w:pPr>
        <w:pStyle w:val="Style8"/>
        <w:widowControl/>
        <w:tabs>
          <w:tab w:val="left" w:pos="1843"/>
        </w:tabs>
        <w:spacing w:line="226" w:lineRule="auto"/>
        <w:ind w:firstLine="709"/>
        <w:rPr>
          <w:rStyle w:val="FontStyle49"/>
          <w:sz w:val="28"/>
          <w:szCs w:val="28"/>
        </w:rPr>
      </w:pPr>
      <w:r w:rsidRPr="00E17743">
        <w:rPr>
          <w:sz w:val="28"/>
          <w:szCs w:val="28"/>
        </w:rPr>
        <w:t>1.1.1.11.</w:t>
      </w:r>
      <w:r w:rsidR="00E17743">
        <w:rPr>
          <w:sz w:val="28"/>
          <w:szCs w:val="28"/>
        </w:rPr>
        <w:t> </w:t>
      </w:r>
      <w:r w:rsidRPr="00E17743">
        <w:rPr>
          <w:rStyle w:val="FontStyle49"/>
          <w:sz w:val="28"/>
          <w:szCs w:val="28"/>
        </w:rPr>
        <w:t xml:space="preserve">подпункт 2.3.9 изложить в новой редакции согласно </w:t>
      </w:r>
      <w:r w:rsidR="00E17743">
        <w:rPr>
          <w:rStyle w:val="FontStyle49"/>
          <w:sz w:val="28"/>
          <w:szCs w:val="28"/>
        </w:rPr>
        <w:br/>
      </w:r>
      <w:r w:rsidRPr="00E17743">
        <w:rPr>
          <w:rStyle w:val="FontStyle49"/>
          <w:sz w:val="28"/>
          <w:szCs w:val="28"/>
        </w:rPr>
        <w:t xml:space="preserve">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11 к настоящему постановлению;</w:t>
      </w:r>
    </w:p>
    <w:p w:rsidR="00BD50CE" w:rsidRPr="00E17743" w:rsidRDefault="00BD50CE" w:rsidP="00BD50CE">
      <w:pPr>
        <w:spacing w:line="226" w:lineRule="auto"/>
        <w:ind w:firstLine="709"/>
        <w:jc w:val="both"/>
        <w:rPr>
          <w:sz w:val="28"/>
          <w:szCs w:val="28"/>
        </w:rPr>
      </w:pPr>
      <w:r w:rsidRPr="00E17743">
        <w:rPr>
          <w:rStyle w:val="FontStyle49"/>
          <w:sz w:val="28"/>
          <w:szCs w:val="28"/>
        </w:rPr>
        <w:t>1.1.1.12.</w:t>
      </w:r>
      <w:r w:rsidR="00E17743">
        <w:rPr>
          <w:rStyle w:val="FontStyle49"/>
          <w:sz w:val="28"/>
          <w:szCs w:val="28"/>
        </w:rPr>
        <w:t> </w:t>
      </w:r>
      <w:r w:rsidRPr="00E17743">
        <w:rPr>
          <w:rStyle w:val="FontStyle49"/>
          <w:sz w:val="28"/>
          <w:szCs w:val="28"/>
        </w:rPr>
        <w:t xml:space="preserve">подпункт 2.3.11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12</w:t>
      </w:r>
      <w:r w:rsidRPr="00E17743">
        <w:rPr>
          <w:sz w:val="28"/>
          <w:szCs w:val="28"/>
        </w:rPr>
        <w:t xml:space="preserve"> к настоящему постановлению;</w:t>
      </w:r>
    </w:p>
    <w:p w:rsidR="00BD50CE" w:rsidRPr="00E17743" w:rsidRDefault="00BD50CE" w:rsidP="006A7D85">
      <w:pPr>
        <w:spacing w:line="257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1.1.1.13. подпункт 2.3.12</w:t>
      </w:r>
      <w:r w:rsidRPr="00E17743">
        <w:rPr>
          <w:rStyle w:val="FontStyle49"/>
          <w:sz w:val="28"/>
          <w:szCs w:val="28"/>
        </w:rPr>
        <w:t xml:space="preserve"> изложить в новой редакции</w:t>
      </w:r>
      <w:r w:rsidRPr="00E17743">
        <w:rPr>
          <w:sz w:val="28"/>
          <w:szCs w:val="28"/>
        </w:rPr>
        <w:t xml:space="preserve">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13</w:t>
      </w:r>
      <w:r w:rsidRPr="00E17743">
        <w:rPr>
          <w:sz w:val="28"/>
          <w:szCs w:val="28"/>
        </w:rPr>
        <w:t xml:space="preserve"> к настоящему постановлению.</w:t>
      </w:r>
    </w:p>
    <w:p w:rsidR="00BD50CE" w:rsidRPr="00E17743" w:rsidRDefault="00BD50CE" w:rsidP="006A7D85">
      <w:pPr>
        <w:spacing w:line="257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1.2. Раздел 6 </w:t>
      </w:r>
      <w:r w:rsidR="00E17743" w:rsidRP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Стоимость программы</w:t>
      </w:r>
      <w:r w:rsidR="00E17743" w:rsidRP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Программы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14</w:t>
      </w:r>
      <w:r w:rsidRPr="00E17743">
        <w:rPr>
          <w:sz w:val="28"/>
          <w:szCs w:val="28"/>
        </w:rPr>
        <w:t xml:space="preserve"> к настоящему постановлению.</w:t>
      </w:r>
    </w:p>
    <w:p w:rsidR="00BD50CE" w:rsidRPr="00E17743" w:rsidRDefault="00BD50CE" w:rsidP="006A7D85">
      <w:pPr>
        <w:spacing w:line="257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1.3. В </w:t>
      </w:r>
      <w:hyperlink r:id="rId10" w:history="1">
        <w:r w:rsidRPr="00E17743">
          <w:rPr>
            <w:sz w:val="28"/>
            <w:szCs w:val="28"/>
          </w:rPr>
          <w:t>разделе 7</w:t>
        </w:r>
      </w:hyperlink>
      <w:r w:rsidRPr="00E17743">
        <w:rPr>
          <w:sz w:val="28"/>
          <w:szCs w:val="28"/>
        </w:rPr>
        <w:t xml:space="preserve"> </w:t>
      </w:r>
      <w:r w:rsidR="00E17743" w:rsidRP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</w:t>
      </w:r>
      <w:r w:rsidR="00E17743" w:rsidRP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Программы:</w:t>
      </w:r>
    </w:p>
    <w:p w:rsidR="00BD50CE" w:rsidRPr="00E17743" w:rsidRDefault="00BD50CE" w:rsidP="006A7D85">
      <w:pPr>
        <w:pStyle w:val="Style8"/>
        <w:widowControl/>
        <w:tabs>
          <w:tab w:val="left" w:pos="1843"/>
        </w:tabs>
        <w:spacing w:line="257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>1.3.1.</w:t>
      </w:r>
      <w:r w:rsidR="00E17743">
        <w:rPr>
          <w:rStyle w:val="FontStyle49"/>
          <w:sz w:val="28"/>
          <w:szCs w:val="28"/>
        </w:rPr>
        <w:t> </w:t>
      </w:r>
      <w:r w:rsidRPr="00E17743">
        <w:rPr>
          <w:rStyle w:val="FontStyle49"/>
          <w:sz w:val="28"/>
          <w:szCs w:val="28"/>
        </w:rPr>
        <w:t xml:space="preserve">подпункт 7.1.2 изложить в новой редакции согласно </w:t>
      </w:r>
      <w:r w:rsidR="00E17743">
        <w:rPr>
          <w:rStyle w:val="FontStyle49"/>
          <w:sz w:val="28"/>
          <w:szCs w:val="28"/>
        </w:rPr>
        <w:br/>
      </w:r>
      <w:r w:rsidRPr="00E17743">
        <w:rPr>
          <w:rStyle w:val="FontStyle49"/>
          <w:sz w:val="28"/>
          <w:szCs w:val="28"/>
        </w:rPr>
        <w:t xml:space="preserve">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15 к настоящему постановлению;</w:t>
      </w:r>
    </w:p>
    <w:p w:rsidR="00BD50CE" w:rsidRPr="00E17743" w:rsidRDefault="00BD50CE" w:rsidP="006A7D85">
      <w:pPr>
        <w:pStyle w:val="Style8"/>
        <w:widowControl/>
        <w:tabs>
          <w:tab w:val="left" w:pos="1843"/>
        </w:tabs>
        <w:spacing w:line="257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>1.3.2.</w:t>
      </w:r>
      <w:r w:rsidR="00E17743">
        <w:rPr>
          <w:rStyle w:val="FontStyle49"/>
          <w:sz w:val="28"/>
          <w:szCs w:val="28"/>
        </w:rPr>
        <w:t> </w:t>
      </w:r>
      <w:r w:rsidRPr="00E17743">
        <w:rPr>
          <w:rStyle w:val="FontStyle49"/>
          <w:sz w:val="28"/>
          <w:szCs w:val="28"/>
        </w:rPr>
        <w:t xml:space="preserve">подпункт 7.2.2 изложить в новой редакции согласно </w:t>
      </w:r>
      <w:r w:rsidR="00E17743">
        <w:rPr>
          <w:rStyle w:val="FontStyle49"/>
          <w:sz w:val="28"/>
          <w:szCs w:val="28"/>
        </w:rPr>
        <w:br/>
      </w:r>
      <w:r w:rsidRPr="00E17743">
        <w:rPr>
          <w:rStyle w:val="FontStyle49"/>
          <w:sz w:val="28"/>
          <w:szCs w:val="28"/>
        </w:rPr>
        <w:t xml:space="preserve">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16 к настоящему постановлению;</w:t>
      </w:r>
    </w:p>
    <w:p w:rsidR="00BD50CE" w:rsidRPr="00E17743" w:rsidRDefault="00BD50CE" w:rsidP="006A7D85">
      <w:pPr>
        <w:pStyle w:val="Style8"/>
        <w:widowControl/>
        <w:tabs>
          <w:tab w:val="left" w:pos="1843"/>
        </w:tabs>
        <w:spacing w:line="257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1.3.3. подпункты 7.3.1 и 7.3.2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17 к настоящему постановлению;</w:t>
      </w:r>
    </w:p>
    <w:p w:rsidR="00BD50CE" w:rsidRPr="00E17743" w:rsidRDefault="00BD50CE" w:rsidP="006A7D85">
      <w:pPr>
        <w:pStyle w:val="Style8"/>
        <w:widowControl/>
        <w:tabs>
          <w:tab w:val="left" w:pos="1843"/>
        </w:tabs>
        <w:spacing w:line="257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1.3.4. подпункт 7.4 изложить в новой редакции согласно </w:t>
      </w:r>
      <w:r w:rsidR="006A7D85">
        <w:rPr>
          <w:rStyle w:val="FontStyle49"/>
          <w:sz w:val="28"/>
          <w:szCs w:val="28"/>
        </w:rPr>
        <w:br/>
      </w:r>
      <w:r w:rsidRPr="00E17743">
        <w:rPr>
          <w:rStyle w:val="FontStyle49"/>
          <w:sz w:val="28"/>
          <w:szCs w:val="28"/>
        </w:rPr>
        <w:t xml:space="preserve">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18 к настоящему постановлению.</w:t>
      </w:r>
    </w:p>
    <w:p w:rsidR="00BD50CE" w:rsidRPr="00E17743" w:rsidRDefault="00BD50CE" w:rsidP="006A7D85">
      <w:pPr>
        <w:pStyle w:val="Style8"/>
        <w:widowControl/>
        <w:tabs>
          <w:tab w:val="left" w:pos="1843"/>
        </w:tabs>
        <w:spacing w:line="257" w:lineRule="auto"/>
        <w:ind w:firstLine="709"/>
        <w:rPr>
          <w:rStyle w:val="FontStyle49"/>
          <w:sz w:val="28"/>
          <w:szCs w:val="28"/>
        </w:rPr>
      </w:pPr>
      <w:r w:rsidRPr="00E17743">
        <w:rPr>
          <w:rStyle w:val="FontStyle49"/>
          <w:sz w:val="28"/>
          <w:szCs w:val="28"/>
        </w:rPr>
        <w:t xml:space="preserve">1.4. Приложение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 xml:space="preserve">5 </w:t>
      </w:r>
      <w:r w:rsidR="00E17743" w:rsidRPr="00E17743">
        <w:rPr>
          <w:rStyle w:val="FontStyle49"/>
          <w:sz w:val="28"/>
          <w:szCs w:val="28"/>
        </w:rPr>
        <w:t>"</w:t>
      </w:r>
      <w:r w:rsidRPr="00E17743">
        <w:rPr>
          <w:rStyle w:val="FontStyle49"/>
          <w:sz w:val="28"/>
          <w:szCs w:val="28"/>
        </w:rPr>
        <w:t>Объем медицинской помощи в амбулаторных условиях, оказываемой с профилактической и иными целями, на одного жителя/застрахованное лицо на 2024 год</w:t>
      </w:r>
      <w:r w:rsidR="00E17743" w:rsidRPr="00E17743">
        <w:rPr>
          <w:rStyle w:val="FontStyle49"/>
          <w:sz w:val="28"/>
          <w:szCs w:val="28"/>
        </w:rPr>
        <w:t>"</w:t>
      </w:r>
      <w:r w:rsidRPr="00E17743">
        <w:rPr>
          <w:rStyle w:val="FontStyle49"/>
          <w:sz w:val="28"/>
          <w:szCs w:val="28"/>
        </w:rPr>
        <w:t xml:space="preserve"> к Программе изложить в новой редакции согласно приложению </w:t>
      </w:r>
      <w:r w:rsidR="00E17743" w:rsidRPr="00E17743">
        <w:rPr>
          <w:rStyle w:val="FontStyle49"/>
          <w:sz w:val="28"/>
          <w:szCs w:val="28"/>
        </w:rPr>
        <w:t>№ </w:t>
      </w:r>
      <w:r w:rsidRPr="00E17743">
        <w:rPr>
          <w:rStyle w:val="FontStyle49"/>
          <w:sz w:val="28"/>
          <w:szCs w:val="28"/>
        </w:rPr>
        <w:t>19 к настоящему постановлению.</w:t>
      </w:r>
    </w:p>
    <w:p w:rsidR="00BD50CE" w:rsidRPr="00E17743" w:rsidRDefault="00BD50CE" w:rsidP="006A7D85">
      <w:pPr>
        <w:spacing w:line="257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D50CE" w:rsidRPr="00E17743" w:rsidRDefault="00BD50CE" w:rsidP="006A7D85">
      <w:pPr>
        <w:spacing w:line="257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4712E0" w:rsidRDefault="00BD50CE" w:rsidP="004712E0">
      <w:pPr>
        <w:ind w:firstLine="709"/>
        <w:jc w:val="both"/>
        <w:rPr>
          <w:color w:val="000000"/>
          <w:sz w:val="28"/>
          <w:szCs w:val="28"/>
        </w:rPr>
      </w:pPr>
      <w:r w:rsidRPr="00E17743">
        <w:rPr>
          <w:sz w:val="28"/>
          <w:szCs w:val="28"/>
        </w:rPr>
        <w:lastRenderedPageBreak/>
        <w:t xml:space="preserve">4. </w:t>
      </w:r>
      <w:r w:rsidR="004712E0" w:rsidRPr="004712E0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4712E0" w:rsidRPr="004712E0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4712E0" w:rsidRPr="004712E0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4712E0" w:rsidRPr="004712E0">
        <w:rPr>
          <w:color w:val="000000"/>
          <w:sz w:val="28"/>
          <w:szCs w:val="28"/>
        </w:rPr>
        <w:t xml:space="preserve"> </w:t>
      </w:r>
      <w:r w:rsidR="004712E0" w:rsidRPr="004712E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BD50CE" w:rsidRPr="00E17743" w:rsidRDefault="00BD50CE" w:rsidP="00BD50CE">
      <w:pPr>
        <w:spacing w:line="257" w:lineRule="auto"/>
        <w:ind w:firstLine="709"/>
        <w:jc w:val="both"/>
        <w:rPr>
          <w:bCs/>
          <w:sz w:val="28"/>
          <w:szCs w:val="28"/>
        </w:rPr>
      </w:pPr>
      <w:r w:rsidRPr="00E17743">
        <w:rPr>
          <w:sz w:val="28"/>
          <w:szCs w:val="28"/>
        </w:rPr>
        <w:t xml:space="preserve">5. </w:t>
      </w:r>
      <w:r w:rsidRPr="00E17743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E17743">
        <w:rPr>
          <w:bCs/>
          <w:sz w:val="28"/>
          <w:szCs w:val="28"/>
        </w:rPr>
        <w:br/>
      </w:r>
      <w:r w:rsidRPr="00E17743">
        <w:rPr>
          <w:bCs/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E17743">
        <w:rPr>
          <w:bCs/>
          <w:sz w:val="28"/>
          <w:szCs w:val="28"/>
        </w:rPr>
        <w:t xml:space="preserve"> вопросы здравоохранения.</w:t>
      </w:r>
    </w:p>
    <w:p w:rsidR="00BD50CE" w:rsidRPr="00E17743" w:rsidRDefault="00BD50CE" w:rsidP="00BD50CE">
      <w:pPr>
        <w:jc w:val="both"/>
        <w:rPr>
          <w:sz w:val="28"/>
        </w:rPr>
      </w:pPr>
    </w:p>
    <w:p w:rsidR="00BD50CE" w:rsidRPr="00E17743" w:rsidRDefault="00BD50CE" w:rsidP="00BD50CE">
      <w:pPr>
        <w:jc w:val="both"/>
        <w:rPr>
          <w:sz w:val="28"/>
        </w:rPr>
      </w:pPr>
    </w:p>
    <w:p w:rsidR="00BA5A70" w:rsidRPr="00E17743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E17743" w:rsidTr="0044435B">
        <w:tc>
          <w:tcPr>
            <w:tcW w:w="3936" w:type="dxa"/>
          </w:tcPr>
          <w:p w:rsidR="001C1663" w:rsidRPr="00E17743" w:rsidRDefault="0044435B" w:rsidP="00D81903">
            <w:pPr>
              <w:pStyle w:val="4"/>
            </w:pPr>
            <w:r w:rsidRPr="00E17743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E17743" w:rsidRDefault="001C1663" w:rsidP="00D81903">
            <w:pPr>
              <w:jc w:val="right"/>
              <w:rPr>
                <w:sz w:val="28"/>
              </w:rPr>
            </w:pPr>
          </w:p>
          <w:p w:rsidR="001C1663" w:rsidRPr="00E17743" w:rsidRDefault="00183A6A" w:rsidP="00183A6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E17743">
              <w:rPr>
                <w:sz w:val="28"/>
              </w:rPr>
              <w:t>Н.П. Симонов</w:t>
            </w:r>
          </w:p>
        </w:tc>
      </w:tr>
    </w:tbl>
    <w:p w:rsidR="00BA5A70" w:rsidRPr="00E17743" w:rsidRDefault="00BA5A70">
      <w:pPr>
        <w:jc w:val="both"/>
        <w:rPr>
          <w:sz w:val="28"/>
        </w:rPr>
      </w:pPr>
    </w:p>
    <w:p w:rsidR="001C1663" w:rsidRPr="00E17743" w:rsidRDefault="001C1663">
      <w:pPr>
        <w:jc w:val="both"/>
        <w:rPr>
          <w:sz w:val="28"/>
        </w:rPr>
      </w:pPr>
    </w:p>
    <w:p w:rsidR="00BA5A70" w:rsidRPr="00E17743" w:rsidRDefault="00BA5A70">
      <w:pPr>
        <w:jc w:val="both"/>
        <w:rPr>
          <w:sz w:val="28"/>
        </w:rPr>
      </w:pPr>
    </w:p>
    <w:p w:rsidR="00BA5A70" w:rsidRPr="00E17743" w:rsidRDefault="00BA5A70">
      <w:pPr>
        <w:jc w:val="both"/>
        <w:rPr>
          <w:sz w:val="28"/>
        </w:rPr>
      </w:pPr>
    </w:p>
    <w:p w:rsidR="00426FF1" w:rsidRPr="00E17743" w:rsidRDefault="00426FF1">
      <w:pPr>
        <w:jc w:val="both"/>
        <w:rPr>
          <w:sz w:val="28"/>
        </w:rPr>
      </w:pPr>
    </w:p>
    <w:p w:rsidR="00426FF1" w:rsidRPr="00E17743" w:rsidRDefault="00426FF1">
      <w:pPr>
        <w:jc w:val="both"/>
        <w:rPr>
          <w:sz w:val="28"/>
        </w:rPr>
      </w:pPr>
    </w:p>
    <w:p w:rsidR="00426FF1" w:rsidRPr="00E17743" w:rsidRDefault="00426FF1">
      <w:pPr>
        <w:jc w:val="both"/>
        <w:rPr>
          <w:sz w:val="28"/>
        </w:rPr>
      </w:pPr>
    </w:p>
    <w:p w:rsidR="00AB697D" w:rsidRPr="00E17743" w:rsidRDefault="00AB697D">
      <w:pPr>
        <w:jc w:val="both"/>
        <w:rPr>
          <w:sz w:val="28"/>
        </w:rPr>
        <w:sectPr w:rsidR="00AB697D" w:rsidRPr="00E17743" w:rsidSect="00F46DA4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AB697D" w:rsidRPr="00E17743" w:rsidRDefault="00183A6A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</w:t>
      </w:r>
      <w:r w:rsidR="004712E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>96-пП</w:t>
      </w:r>
    </w:p>
    <w:p w:rsidR="00AB697D" w:rsidRPr="00E17743" w:rsidRDefault="00AB697D" w:rsidP="00AB697D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jc w:val="both"/>
      </w:pPr>
    </w:p>
    <w:p w:rsidR="00AB697D" w:rsidRPr="00E17743" w:rsidRDefault="00E17743" w:rsidP="00AB697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="00AB697D" w:rsidRPr="00E17743">
        <w:rPr>
          <w:sz w:val="28"/>
          <w:szCs w:val="28"/>
        </w:rPr>
        <w:br/>
        <w:t>по Программе ОМС на 2024 год &lt;*&gt;</w:t>
      </w:r>
    </w:p>
    <w:p w:rsidR="00AB697D" w:rsidRPr="00E17743" w:rsidRDefault="00AB697D" w:rsidP="00AB697D">
      <w:pPr>
        <w:autoSpaceDE w:val="0"/>
        <w:autoSpaceDN w:val="0"/>
        <w:ind w:firstLine="540"/>
        <w:jc w:val="both"/>
        <w:rPr>
          <w:sz w:val="10"/>
          <w:szCs w:val="10"/>
        </w:rPr>
      </w:pPr>
    </w:p>
    <w:p w:rsidR="00AB697D" w:rsidRPr="00E17743" w:rsidRDefault="00AB697D" w:rsidP="00AB697D">
      <w:pPr>
        <w:autoSpaceDE w:val="0"/>
        <w:autoSpaceDN w:val="0"/>
        <w:jc w:val="both"/>
        <w:rPr>
          <w:sz w:val="4"/>
          <w:szCs w:val="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4111"/>
        <w:gridCol w:w="1786"/>
        <w:gridCol w:w="1503"/>
        <w:gridCol w:w="1461"/>
      </w:tblGrid>
      <w:tr w:rsidR="00AB697D" w:rsidRPr="00E17743" w:rsidTr="003A412E">
        <w:tc>
          <w:tcPr>
            <w:tcW w:w="874" w:type="dxa"/>
          </w:tcPr>
          <w:p w:rsidR="00AB697D" w:rsidRPr="00E17743" w:rsidRDefault="00E17743" w:rsidP="000E7BBF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AB697D" w:rsidRPr="00E17743">
              <w:rPr>
                <w:sz w:val="24"/>
                <w:szCs w:val="24"/>
              </w:rPr>
              <w:br/>
              <w:t>группы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Наименование</w:t>
            </w:r>
          </w:p>
          <w:p w:rsidR="00AB697D" w:rsidRPr="00E17743" w:rsidRDefault="00AB697D" w:rsidP="000E7BBF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профиля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Количество случаев </w:t>
            </w:r>
            <w:r w:rsidRPr="00E17743">
              <w:rPr>
                <w:spacing w:val="-10"/>
                <w:sz w:val="24"/>
                <w:szCs w:val="24"/>
              </w:rPr>
              <w:t>госпитализаци</w:t>
            </w:r>
            <w:r w:rsidRPr="00E17743">
              <w:rPr>
                <w:spacing w:val="-6"/>
                <w:sz w:val="24"/>
                <w:szCs w:val="24"/>
              </w:rPr>
              <w:t>и (законченных</w:t>
            </w:r>
            <w:r w:rsidRPr="00E17743">
              <w:rPr>
                <w:sz w:val="24"/>
                <w:szCs w:val="24"/>
              </w:rPr>
              <w:t xml:space="preserve"> случаев лечения </w:t>
            </w:r>
            <w:r w:rsidRPr="00E17743">
              <w:rPr>
                <w:sz w:val="24"/>
                <w:szCs w:val="24"/>
              </w:rPr>
              <w:br/>
              <w:t>в стационарных условиях)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случаев госпитализа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ции на одно застрахо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 xml:space="preserve">ванное лицо </w:t>
            </w:r>
          </w:p>
          <w:p w:rsidR="00AB697D" w:rsidRPr="00E17743" w:rsidRDefault="00AB697D" w:rsidP="000E7BBF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в год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койко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дней</w:t>
            </w:r>
          </w:p>
        </w:tc>
      </w:tr>
    </w:tbl>
    <w:p w:rsidR="00AB697D" w:rsidRPr="00E17743" w:rsidRDefault="00AB697D" w:rsidP="00AB697D">
      <w:pPr>
        <w:rPr>
          <w:sz w:val="2"/>
          <w:szCs w:val="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4111"/>
        <w:gridCol w:w="1786"/>
        <w:gridCol w:w="1503"/>
        <w:gridCol w:w="1461"/>
      </w:tblGrid>
      <w:tr w:rsidR="00AB697D" w:rsidRPr="00E17743" w:rsidTr="003A412E">
        <w:trPr>
          <w:tblHeader/>
        </w:trPr>
        <w:tc>
          <w:tcPr>
            <w:tcW w:w="87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</w:t>
            </w:r>
          </w:p>
        </w:tc>
      </w:tr>
      <w:tr w:rsidR="00AB697D" w:rsidRPr="00E17743" w:rsidTr="003A412E">
        <w:tc>
          <w:tcPr>
            <w:tcW w:w="874" w:type="dxa"/>
            <w:vMerge w:val="restart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Акушерство и гинекология,</w:t>
            </w:r>
          </w:p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24 021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0,019518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145 949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при оказании медицинской помощи беременным и роженицам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12 590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0,010230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70 504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134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0,000109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1 219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6 109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0,004965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65 977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Гематология, за исключением случаев при злокачественных новообразованиях лимфоидной</w:t>
            </w:r>
          </w:p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 кроветворной тканей (D45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D47)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1 673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0,001359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21 749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356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0,000289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4 379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0,000131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1 739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ind w:right="-62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онкология</w:t>
            </w:r>
          </w:p>
          <w:p w:rsidR="00AB697D" w:rsidRPr="00E17743" w:rsidRDefault="00AB697D" w:rsidP="000E7BBF">
            <w:pPr>
              <w:ind w:right="-62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для случаев лечения пациентов</w:t>
            </w:r>
          </w:p>
          <w:p w:rsidR="00AB697D" w:rsidRPr="00E17743" w:rsidRDefault="00AB697D" w:rsidP="000E7BBF">
            <w:pPr>
              <w:ind w:right="-62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со злокачественными новообразо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ваниями (С00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С97, D00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D09, D45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D47)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175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0,000142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1 890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урология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андрология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926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0,000752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8 241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761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0,000618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6 773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314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0,000255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3 642</w:t>
            </w:r>
          </w:p>
        </w:tc>
      </w:tr>
      <w:tr w:rsidR="00AB697D" w:rsidRPr="00E17743" w:rsidTr="003A412E">
        <w:tc>
          <w:tcPr>
            <w:tcW w:w="874" w:type="dxa"/>
            <w:vMerge w:val="restart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Инфекционные болезни, </w:t>
            </w:r>
            <w:r w:rsidRPr="00E17743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17 948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0,014584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127 431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для случаев лечения пациентов </w:t>
            </w:r>
            <w:r w:rsidRPr="00E17743">
              <w:rPr>
                <w:sz w:val="24"/>
                <w:szCs w:val="24"/>
              </w:rPr>
              <w:br/>
              <w:t xml:space="preserve">с заболеванием или подозрением </w:t>
            </w:r>
            <w:r w:rsidRPr="00E17743">
              <w:rPr>
                <w:sz w:val="24"/>
                <w:szCs w:val="24"/>
              </w:rPr>
              <w:br/>
              <w:t>на заболевание новой коронавирусной инфекцией (COVID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19)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2 170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0,001763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15 407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для случаев лечения пациентов </w:t>
            </w:r>
            <w:r w:rsidRPr="00E17743">
              <w:rPr>
                <w:sz w:val="24"/>
                <w:szCs w:val="24"/>
              </w:rPr>
              <w:br/>
              <w:t>с гепатитом С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134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0,000109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951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Кардиология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4 346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0,003531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46 937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2 452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0,001992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24 275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Неврология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20 872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0,016959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252 551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5 617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0,004564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60 102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1 991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0,001618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24 091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Нефрология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1 028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0,000835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11 822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Онкология, для случаев лечения пациентов со злокачественными новообразованиями</w:t>
            </w:r>
          </w:p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(С00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С97, D00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D09, D45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D47)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10 947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0,008895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118 228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4 502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0,003658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34 215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9 898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0,008042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59 388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Педиатрия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824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0,000670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7 086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6 330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0,005143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71 529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1 431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0,001163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18 746</w:t>
            </w:r>
          </w:p>
        </w:tc>
      </w:tr>
      <w:tr w:rsidR="00AB697D" w:rsidRPr="00E17743" w:rsidTr="003A412E">
        <w:tc>
          <w:tcPr>
            <w:tcW w:w="874" w:type="dxa"/>
            <w:vMerge w:val="restart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Сердечно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сосудистая хирургия,</w:t>
            </w:r>
            <w:r w:rsidRPr="00E17743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5 689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0,004623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58 597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коронарная реваскуляризация миокарда с применением ангиопластики в сочетании</w:t>
            </w:r>
          </w:p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со стентированием при ишемической болезни сердца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2 080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0,001690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коронарная реваскуляризация миокарда с применением ангиопластики в сочетании</w:t>
            </w:r>
          </w:p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со стентированием при ишемической болезни сердца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0,000126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эндоваскулярная хирургическая коррекция нарушений ритма сердца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158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0,000128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эндоваскулярная тромбэкстракция</w:t>
            </w:r>
          </w:p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при остром ишемическом инсульте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40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0,000033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коронарные ангиопластика </w:t>
            </w:r>
            <w:r w:rsidRPr="00E17743">
              <w:rPr>
                <w:sz w:val="24"/>
                <w:szCs w:val="24"/>
              </w:rPr>
              <w:br/>
              <w:t xml:space="preserve">или стентирование в сочетании </w:t>
            </w:r>
            <w:r w:rsidRPr="00E17743">
              <w:rPr>
                <w:sz w:val="24"/>
                <w:szCs w:val="24"/>
              </w:rPr>
              <w:br/>
              <w:t>с внутрисосудистой ротационной атерэктомией при ишемической болезни сердца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25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0,000020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гибридные операции </w:t>
            </w:r>
            <w:r w:rsidRPr="00E17743">
              <w:rPr>
                <w:sz w:val="24"/>
                <w:szCs w:val="24"/>
              </w:rPr>
              <w:br/>
              <w:t>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0,000002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0,000085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809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Терапия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42 275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0,034349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426 978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0,000678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11 106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7 691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0,006249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85 370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Урология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8 193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0,006657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72 918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Хирургия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5 845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0,004749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52 021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7 747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0,006295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68 948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0,000232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3 861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Челюстно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лицевая хирургия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1 417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0,001151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10 911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4 608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0,003744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53 453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Прочее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1 951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0,001585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19 705</w:t>
            </w:r>
          </w:p>
        </w:tc>
      </w:tr>
      <w:tr w:rsidR="00AB697D" w:rsidRPr="00E17743" w:rsidTr="003A412E">
        <w:tc>
          <w:tcPr>
            <w:tcW w:w="874" w:type="dxa"/>
            <w:vMerge w:val="restart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Медицинская реабилитация,</w:t>
            </w:r>
            <w:r w:rsidRPr="00E17743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5 397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0,004385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89 051</w:t>
            </w:r>
          </w:p>
        </w:tc>
      </w:tr>
      <w:tr w:rsidR="00AB697D" w:rsidRPr="00E17743" w:rsidTr="003A412E">
        <w:tc>
          <w:tcPr>
            <w:tcW w:w="874" w:type="dxa"/>
            <w:vMerge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медицинская реабилитация </w:t>
            </w:r>
            <w:r w:rsidRPr="00E17743">
              <w:rPr>
                <w:sz w:val="24"/>
                <w:szCs w:val="24"/>
              </w:rPr>
              <w:br/>
              <w:t>для детей в возрасте 0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17 лет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1666</w:t>
            </w:r>
          </w:p>
        </w:tc>
        <w:tc>
          <w:tcPr>
            <w:tcW w:w="1503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0,001354</w:t>
            </w:r>
          </w:p>
        </w:tc>
        <w:tc>
          <w:tcPr>
            <w:tcW w:w="146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27 489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Гериатрия</w:t>
            </w:r>
          </w:p>
        </w:tc>
        <w:tc>
          <w:tcPr>
            <w:tcW w:w="1786" w:type="dxa"/>
            <w:vAlign w:val="bottom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1 981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0,001610</w:t>
            </w:r>
          </w:p>
        </w:tc>
        <w:tc>
          <w:tcPr>
            <w:tcW w:w="1461" w:type="dxa"/>
            <w:vAlign w:val="bottom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27 734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ИТОГО</w:t>
            </w:r>
          </w:p>
        </w:tc>
        <w:tc>
          <w:tcPr>
            <w:tcW w:w="1786" w:type="dxa"/>
            <w:vAlign w:val="center"/>
          </w:tcPr>
          <w:p w:rsidR="00AB697D" w:rsidRPr="00E17743" w:rsidRDefault="00AB697D" w:rsidP="000E7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743">
              <w:rPr>
                <w:b/>
                <w:bCs/>
                <w:color w:val="000000"/>
                <w:sz w:val="24"/>
                <w:szCs w:val="24"/>
              </w:rPr>
              <w:t>216 836</w:t>
            </w:r>
          </w:p>
        </w:tc>
        <w:tc>
          <w:tcPr>
            <w:tcW w:w="1503" w:type="dxa"/>
            <w:vAlign w:val="bottom"/>
          </w:tcPr>
          <w:p w:rsidR="00AB697D" w:rsidRPr="00E17743" w:rsidRDefault="00AB697D" w:rsidP="000E7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743">
              <w:rPr>
                <w:b/>
                <w:bCs/>
                <w:color w:val="000000"/>
                <w:sz w:val="24"/>
                <w:szCs w:val="24"/>
              </w:rPr>
              <w:t>0,176184</w:t>
            </w:r>
          </w:p>
        </w:tc>
        <w:tc>
          <w:tcPr>
            <w:tcW w:w="1461" w:type="dxa"/>
            <w:vAlign w:val="center"/>
          </w:tcPr>
          <w:p w:rsidR="00AB697D" w:rsidRPr="00E17743" w:rsidRDefault="00AB697D" w:rsidP="000E7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7743">
              <w:rPr>
                <w:b/>
                <w:bCs/>
                <w:color w:val="000000"/>
                <w:sz w:val="24"/>
                <w:szCs w:val="24"/>
              </w:rPr>
              <w:t>2 099 421</w:t>
            </w:r>
          </w:p>
        </w:tc>
      </w:tr>
      <w:tr w:rsidR="00AB697D" w:rsidRPr="00E17743" w:rsidTr="003A412E">
        <w:tc>
          <w:tcPr>
            <w:tcW w:w="874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  <w:r w:rsidRPr="00E17743">
              <w:rPr>
                <w:sz w:val="24"/>
                <w:szCs w:val="24"/>
              </w:rPr>
              <w:br/>
              <w:t>на одно застрахованное по ОМС лицо</w:t>
            </w:r>
          </w:p>
        </w:tc>
        <w:tc>
          <w:tcPr>
            <w:tcW w:w="178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0,176184</w:t>
            </w:r>
          </w:p>
        </w:tc>
        <w:tc>
          <w:tcPr>
            <w:tcW w:w="150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1,705824</w:t>
            </w:r>
          </w:p>
        </w:tc>
      </w:tr>
    </w:tbl>
    <w:p w:rsidR="00AB697D" w:rsidRPr="00E17743" w:rsidRDefault="00AB697D" w:rsidP="00AB697D">
      <w:pPr>
        <w:autoSpaceDE w:val="0"/>
        <w:autoSpaceDN w:val="0"/>
        <w:jc w:val="both"/>
        <w:rPr>
          <w:sz w:val="4"/>
          <w:szCs w:val="4"/>
        </w:rPr>
      </w:pPr>
    </w:p>
    <w:p w:rsidR="00AB697D" w:rsidRPr="00E17743" w:rsidRDefault="00E17743" w:rsidP="00AB697D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709"/>
        <w:jc w:val="both"/>
        <w:rPr>
          <w:spacing w:val="-4"/>
        </w:rPr>
      </w:pPr>
      <w:bookmarkStart w:id="0" w:name="P772"/>
      <w:bookmarkEnd w:id="0"/>
      <w:r w:rsidRPr="00E17743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17743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E17743">
        <w:t xml:space="preserve"> статьи 36 Федерального закона от 29.11.2010 </w:t>
      </w:r>
      <w:r w:rsidR="00E17743">
        <w:t>№ </w:t>
      </w:r>
      <w:r w:rsidRPr="00E17743">
        <w:t>326</w:t>
      </w:r>
      <w:r w:rsidR="00E17743">
        <w:t>-</w:t>
      </w:r>
      <w:r w:rsidRPr="00E17743">
        <w:t xml:space="preserve">ФЗ </w:t>
      </w:r>
      <w:r w:rsidR="00E17743">
        <w:rPr>
          <w:spacing w:val="-4"/>
        </w:rPr>
        <w:t>"</w:t>
      </w:r>
      <w:r w:rsidRPr="00E17743">
        <w:rPr>
          <w:spacing w:val="-4"/>
        </w:rPr>
        <w:t xml:space="preserve">Об обязательном медицинском страховании </w:t>
      </w:r>
      <w:r w:rsidRPr="00E17743">
        <w:rPr>
          <w:spacing w:val="-4"/>
        </w:rPr>
        <w:br/>
        <w:t>в Российской Федерации</w:t>
      </w:r>
      <w:r w:rsidR="00E17743">
        <w:rPr>
          <w:spacing w:val="-4"/>
        </w:rPr>
        <w:t>"</w:t>
      </w:r>
      <w:r w:rsidRPr="00E17743">
        <w:rPr>
          <w:spacing w:val="-4"/>
        </w:rPr>
        <w:t xml:space="preserve"> (с последующими изменениями).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709"/>
        <w:jc w:val="both"/>
      </w:pPr>
      <w:r w:rsidRPr="00E17743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E17743">
        <w:rPr>
          <w:spacing w:val="-4"/>
        </w:rPr>
        <w:t>№ </w:t>
      </w:r>
      <w:r w:rsidRPr="00E17743">
        <w:rPr>
          <w:spacing w:val="-4"/>
        </w:rPr>
        <w:t>326</w:t>
      </w:r>
      <w:r w:rsidR="00E17743">
        <w:rPr>
          <w:spacing w:val="-4"/>
        </w:rPr>
        <w:t>-</w:t>
      </w:r>
      <w:r w:rsidRPr="00E17743">
        <w:rPr>
          <w:spacing w:val="-4"/>
        </w:rPr>
        <w:t>ФЗ</w:t>
      </w:r>
      <w:r w:rsidRPr="00E17743">
        <w:t xml:space="preserve"> </w:t>
      </w:r>
      <w:r w:rsidRPr="00E17743">
        <w:br/>
      </w:r>
      <w:r w:rsidR="00E17743">
        <w:t>"</w:t>
      </w:r>
      <w:r w:rsidRPr="00E17743">
        <w:t>Об обязательном медицинском страховании в Российской Федерации</w:t>
      </w:r>
      <w:r w:rsidR="00E17743">
        <w:t>"</w:t>
      </w:r>
      <w:r w:rsidRPr="00E17743">
        <w:t xml:space="preserve">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r w:rsidR="00E17743" w:rsidRPr="003A412E">
        <w:rPr>
          <w:sz w:val="28"/>
          <w:szCs w:val="28"/>
        </w:rPr>
        <w:t>"</w:t>
      </w:r>
    </w:p>
    <w:p w:rsidR="00AB697D" w:rsidRPr="00E17743" w:rsidRDefault="00AB697D" w:rsidP="00AB697D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E17743">
        <w:rPr>
          <w:sz w:val="28"/>
          <w:szCs w:val="28"/>
        </w:rPr>
        <w:t>__________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  <w:sectPr w:rsidR="00AB697D" w:rsidRPr="00E17743" w:rsidSect="004712E0">
          <w:headerReference w:type="default" r:id="rId14"/>
          <w:pgSz w:w="11905" w:h="16838" w:code="9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autoSpaceDE w:val="0"/>
        <w:autoSpaceDN w:val="0"/>
        <w:spacing w:before="120"/>
        <w:ind w:firstLine="539"/>
        <w:jc w:val="both"/>
        <w:rPr>
          <w:sz w:val="28"/>
          <w:szCs w:val="28"/>
        </w:rPr>
      </w:pPr>
    </w:p>
    <w:p w:rsidR="00AB697D" w:rsidRPr="00E17743" w:rsidRDefault="00E17743" w:rsidP="00AB697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2024 год. &lt;*&gt;</w:t>
      </w:r>
    </w:p>
    <w:p w:rsidR="00AB697D" w:rsidRPr="00E17743" w:rsidRDefault="00AB697D" w:rsidP="00AB697D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7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978"/>
        <w:gridCol w:w="1439"/>
        <w:gridCol w:w="1708"/>
        <w:gridCol w:w="1808"/>
      </w:tblGrid>
      <w:tr w:rsidR="00AB697D" w:rsidRPr="00E17743" w:rsidTr="004712E0">
        <w:tc>
          <w:tcPr>
            <w:tcW w:w="770" w:type="dxa"/>
          </w:tcPr>
          <w:p w:rsidR="00AB697D" w:rsidRPr="00E17743" w:rsidRDefault="00E17743" w:rsidP="000E7BBF">
            <w:pPr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 </w:t>
            </w:r>
          </w:p>
          <w:p w:rsidR="00AB697D" w:rsidRPr="00E17743" w:rsidRDefault="00AB697D" w:rsidP="000E7BBF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E17743">
              <w:rPr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3978" w:type="dxa"/>
          </w:tcPr>
          <w:p w:rsidR="00AB697D" w:rsidRPr="00E17743" w:rsidRDefault="00AB697D" w:rsidP="000E7BBF">
            <w:pPr>
              <w:autoSpaceDE w:val="0"/>
              <w:autoSpaceDN w:val="0"/>
              <w:ind w:right="-52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Наименование профиля</w:t>
            </w:r>
          </w:p>
        </w:tc>
        <w:tc>
          <w:tcPr>
            <w:tcW w:w="1439" w:type="dxa"/>
          </w:tcPr>
          <w:p w:rsidR="00AB697D" w:rsidRPr="00E17743" w:rsidRDefault="00AB697D" w:rsidP="000E7BBF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708" w:type="dxa"/>
          </w:tcPr>
          <w:p w:rsidR="00AB697D" w:rsidRPr="00E17743" w:rsidRDefault="00AB697D" w:rsidP="000E7BBF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808" w:type="dxa"/>
          </w:tcPr>
          <w:p w:rsidR="00AB697D" w:rsidRPr="00E17743" w:rsidRDefault="00AB697D" w:rsidP="000E7BBF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пациенто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дней</w:t>
            </w:r>
          </w:p>
        </w:tc>
      </w:tr>
    </w:tbl>
    <w:p w:rsidR="00AB697D" w:rsidRPr="00E17743" w:rsidRDefault="00AB697D" w:rsidP="00AB697D">
      <w:pPr>
        <w:rPr>
          <w:sz w:val="2"/>
          <w:szCs w:val="2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964"/>
        <w:gridCol w:w="1458"/>
        <w:gridCol w:w="1695"/>
        <w:gridCol w:w="1808"/>
      </w:tblGrid>
      <w:tr w:rsidR="00AB697D" w:rsidRPr="00E17743" w:rsidTr="000E7BBF">
        <w:trPr>
          <w:trHeight w:val="121"/>
          <w:tblHeader/>
        </w:trPr>
        <w:tc>
          <w:tcPr>
            <w:tcW w:w="770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  <w:lang w:val="en-US"/>
              </w:rPr>
            </w:pPr>
            <w:r w:rsidRPr="00E1774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Акушерство и гинекология,</w:t>
            </w:r>
          </w:p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5 963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0,004845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70 158</w:t>
            </w:r>
          </w:p>
        </w:tc>
      </w:tr>
      <w:tr w:rsidR="00AB697D" w:rsidRPr="00E17743" w:rsidTr="000E7BBF">
        <w:trPr>
          <w:trHeight w:val="188"/>
        </w:trPr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973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0,000791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27 244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53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0,000043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456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2 314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0,001880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19 900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Гематология,</w:t>
            </w:r>
          </w:p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за исключением случаев </w:t>
            </w:r>
          </w:p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при злокачественных новообразованиях лимфоидной </w:t>
            </w:r>
          </w:p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 кроветворной тканей (D45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D47)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15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0,000012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129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176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0,000142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1 514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23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0,000019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198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урология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андрология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59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0,000048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507</w:t>
            </w:r>
          </w:p>
        </w:tc>
      </w:tr>
      <w:tr w:rsidR="00AB697D" w:rsidRPr="00E17743" w:rsidTr="000E7BBF">
        <w:tc>
          <w:tcPr>
            <w:tcW w:w="770" w:type="dxa"/>
            <w:vMerge w:val="restart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Инфекционные болезни, </w:t>
            </w:r>
            <w:r w:rsidRPr="00E17743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899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0,000730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14 347</w:t>
            </w:r>
          </w:p>
        </w:tc>
      </w:tr>
      <w:tr w:rsidR="00AB697D" w:rsidRPr="00E17743" w:rsidTr="000E7BBF">
        <w:tc>
          <w:tcPr>
            <w:tcW w:w="770" w:type="dxa"/>
            <w:vMerge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для случаев лечения пациентов </w:t>
            </w:r>
            <w:r w:rsidRPr="00E17743">
              <w:rPr>
                <w:sz w:val="24"/>
                <w:szCs w:val="24"/>
              </w:rPr>
              <w:br/>
              <w:t>с гепатитом С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341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0,000277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9 548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13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24 225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0,019683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208 335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14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51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0,000041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439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9 331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0,007582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80 247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10 430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0,008474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89 698</w:t>
            </w:r>
          </w:p>
        </w:tc>
      </w:tr>
      <w:tr w:rsidR="00AB697D" w:rsidRPr="00E17743" w:rsidTr="000E7BBF">
        <w:tc>
          <w:tcPr>
            <w:tcW w:w="770" w:type="dxa"/>
            <w:vMerge w:val="restart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18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Нефрология,</w:t>
            </w:r>
          </w:p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1 613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0,001311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43 339</w:t>
            </w:r>
          </w:p>
        </w:tc>
      </w:tr>
      <w:tr w:rsidR="00AB697D" w:rsidRPr="00E17743" w:rsidTr="000E7BBF">
        <w:tc>
          <w:tcPr>
            <w:tcW w:w="770" w:type="dxa"/>
            <w:vMerge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1 376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0,001118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41 301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19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Онкология,</w:t>
            </w:r>
          </w:p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для случаев лечения пациентов </w:t>
            </w:r>
            <w:r w:rsidRPr="00E17743">
              <w:rPr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E17743">
              <w:rPr>
                <w:sz w:val="24"/>
                <w:szCs w:val="24"/>
              </w:rPr>
              <w:br/>
              <w:t>(С00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С97, D00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D09, D45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D47)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14 272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0,011596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122 739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188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0,000153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1 617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21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9 202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0,007477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79 137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365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0,000297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3 139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23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667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0,000542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5 736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24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111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0,000090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955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25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Сердечно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сосудистая хирургия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429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0,000349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3 689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26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285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0,000232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2 451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Терапия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0,000033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344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29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1 036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0,000842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8 910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30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554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0,000450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4 764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31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1 004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0,000816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8 634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32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152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0,000124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1 307</w:t>
            </w:r>
          </w:p>
        </w:tc>
      </w:tr>
      <w:tr w:rsidR="00AB697D" w:rsidRPr="00E17743" w:rsidTr="000E7BBF">
        <w:trPr>
          <w:trHeight w:val="405"/>
        </w:trPr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33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Челюстно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лицевая хирургия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204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0,000166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1 754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35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2 308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0,001875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19 849</w:t>
            </w:r>
          </w:p>
        </w:tc>
      </w:tr>
      <w:tr w:rsidR="00AB697D" w:rsidRPr="00E17743" w:rsidTr="000E7BBF"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36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Прочее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1 194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0,000970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10 268</w:t>
            </w:r>
          </w:p>
        </w:tc>
      </w:tr>
      <w:tr w:rsidR="00AB697D" w:rsidRPr="00E17743" w:rsidTr="000E7BBF">
        <w:trPr>
          <w:trHeight w:val="465"/>
        </w:trPr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37</w:t>
            </w: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2 778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0,002257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45 837</w:t>
            </w:r>
          </w:p>
        </w:tc>
      </w:tr>
      <w:tr w:rsidR="00AB697D" w:rsidRPr="00E17743" w:rsidTr="000E7BBF">
        <w:trPr>
          <w:trHeight w:val="400"/>
        </w:trPr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ИТОГО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7743">
              <w:rPr>
                <w:b/>
                <w:bCs/>
                <w:sz w:val="24"/>
                <w:szCs w:val="24"/>
              </w:rPr>
              <w:t>89 941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7743">
              <w:rPr>
                <w:b/>
                <w:bCs/>
                <w:sz w:val="24"/>
                <w:szCs w:val="24"/>
              </w:rPr>
              <w:t>0,073079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b/>
                <w:bCs/>
                <w:sz w:val="24"/>
                <w:szCs w:val="24"/>
              </w:rPr>
            </w:pPr>
            <w:r w:rsidRPr="00E17743">
              <w:rPr>
                <w:b/>
                <w:bCs/>
                <w:sz w:val="24"/>
                <w:szCs w:val="24"/>
              </w:rPr>
              <w:t>850 397</w:t>
            </w:r>
          </w:p>
        </w:tc>
      </w:tr>
      <w:tr w:rsidR="00AB697D" w:rsidRPr="00E17743" w:rsidTr="000E7BBF">
        <w:trPr>
          <w:trHeight w:val="1070"/>
        </w:trPr>
        <w:tc>
          <w:tcPr>
            <w:tcW w:w="770" w:type="dxa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</w:p>
          <w:p w:rsidR="00AB697D" w:rsidRPr="00E17743" w:rsidRDefault="00AB697D" w:rsidP="000E7BBF">
            <w:pPr>
              <w:spacing w:line="228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 одно застрахованное по ОМС лицо</w:t>
            </w:r>
          </w:p>
        </w:tc>
        <w:tc>
          <w:tcPr>
            <w:tcW w:w="145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0,073079</w:t>
            </w:r>
          </w:p>
        </w:tc>
        <w:tc>
          <w:tcPr>
            <w:tcW w:w="1695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808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0,690966</w:t>
            </w:r>
          </w:p>
        </w:tc>
      </w:tr>
    </w:tbl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"/>
          <w:szCs w:val="2"/>
        </w:rPr>
      </w:pPr>
    </w:p>
    <w:p w:rsidR="00AB697D" w:rsidRPr="00E17743" w:rsidRDefault="00E17743" w:rsidP="00AB697D">
      <w:pPr>
        <w:autoSpaceDE w:val="0"/>
        <w:autoSpaceDN w:val="0"/>
        <w:spacing w:line="228" w:lineRule="auto"/>
        <w:ind w:firstLine="709"/>
        <w:jc w:val="both"/>
      </w:pPr>
      <w:r>
        <w:t>--------------------------------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709"/>
        <w:jc w:val="both"/>
      </w:pPr>
      <w:bookmarkStart w:id="1" w:name="P899"/>
      <w:bookmarkEnd w:id="1"/>
      <w:r w:rsidRPr="00E17743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E17743">
        <w:t>№ </w:t>
      </w:r>
      <w:r w:rsidRPr="00E17743">
        <w:t>326</w:t>
      </w:r>
      <w:r w:rsidR="00E17743">
        <w:t>-</w:t>
      </w:r>
      <w:r w:rsidRPr="00E17743">
        <w:t xml:space="preserve">ФЗ </w:t>
      </w:r>
      <w:r w:rsidR="00E17743">
        <w:t>"</w:t>
      </w:r>
      <w:r w:rsidRPr="00E17743">
        <w:t xml:space="preserve">Об обязательном медицинском страховании </w:t>
      </w:r>
      <w:r w:rsidRPr="00E17743">
        <w:br/>
        <w:t>в Российской Федерации</w:t>
      </w:r>
      <w:r w:rsidR="00E17743">
        <w:t>"</w:t>
      </w:r>
      <w:r w:rsidRPr="00E17743">
        <w:t xml:space="preserve"> (с последующими изменениями).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709"/>
        <w:jc w:val="both"/>
      </w:pPr>
      <w:r w:rsidRPr="00E17743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E17743">
        <w:rPr>
          <w:spacing w:val="-4"/>
        </w:rPr>
        <w:t>№ </w:t>
      </w:r>
      <w:r w:rsidRPr="00E17743">
        <w:rPr>
          <w:spacing w:val="-4"/>
        </w:rPr>
        <w:t>326</w:t>
      </w:r>
      <w:r w:rsidR="00E17743">
        <w:rPr>
          <w:spacing w:val="-4"/>
        </w:rPr>
        <w:t>-</w:t>
      </w:r>
      <w:r w:rsidRPr="00E17743">
        <w:rPr>
          <w:spacing w:val="-4"/>
        </w:rPr>
        <w:t xml:space="preserve">ФЗ </w:t>
      </w:r>
      <w:r w:rsidRPr="00E17743">
        <w:rPr>
          <w:spacing w:val="-4"/>
        </w:rPr>
        <w:br/>
      </w:r>
      <w:r w:rsidR="00E17743">
        <w:rPr>
          <w:spacing w:val="-4"/>
        </w:rPr>
        <w:t>"</w:t>
      </w:r>
      <w:r w:rsidRPr="00E17743">
        <w:t>Об обязательном медицинском страховании в Российской Федерации</w:t>
      </w:r>
      <w:r w:rsidR="00E17743">
        <w:t>"</w:t>
      </w:r>
      <w:r w:rsidRPr="00E17743">
        <w:t xml:space="preserve">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709"/>
        <w:jc w:val="both"/>
      </w:pPr>
      <w:bookmarkStart w:id="2" w:name="P901"/>
      <w:bookmarkEnd w:id="2"/>
      <w:r w:rsidRPr="00E17743">
        <w:t xml:space="preserve">&lt;**&gt; Объемы заместительной почечной терапии, предоставляемой в условиях дневного стационара </w:t>
      </w:r>
      <w:r w:rsidRPr="00E17743">
        <w:br/>
        <w:t>по Программе ОМС в 2024 году, по каждому наименованию процедур представлены в подпункте 2.3.5.2.1.</w:t>
      </w:r>
      <w:r w:rsidR="00E17743">
        <w:rPr>
          <w:sz w:val="28"/>
          <w:szCs w:val="28"/>
        </w:rPr>
        <w:t>"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E17743">
        <w:rPr>
          <w:sz w:val="28"/>
          <w:szCs w:val="28"/>
        </w:rPr>
        <w:t>_________</w:t>
      </w: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AB697D" w:rsidRPr="00E17743" w:rsidSect="000E7BBF">
          <w:headerReference w:type="default" r:id="rId15"/>
          <w:pgSz w:w="11905" w:h="16838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AB697D" w:rsidRPr="00E17743" w:rsidRDefault="00E17743" w:rsidP="000E7BB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 xml:space="preserve">2.3.5.2.1. Объемы заместительной почечной терапии, предоставляемой </w:t>
      </w:r>
      <w:r w:rsidR="00AB697D" w:rsidRPr="00E17743">
        <w:rPr>
          <w:sz w:val="28"/>
          <w:szCs w:val="28"/>
        </w:rPr>
        <w:br/>
        <w:t>в условиях дневного стационара по Программе ОМС в 2024 году. &lt;*&gt;</w:t>
      </w:r>
    </w:p>
    <w:p w:rsidR="00AB697D" w:rsidRPr="00E17743" w:rsidRDefault="00AB697D" w:rsidP="00AB697D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9807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394"/>
        <w:gridCol w:w="1418"/>
        <w:gridCol w:w="1984"/>
        <w:gridCol w:w="1417"/>
      </w:tblGrid>
      <w:tr w:rsidR="00AB697D" w:rsidRPr="00E17743" w:rsidTr="000E7BBF">
        <w:tc>
          <w:tcPr>
            <w:tcW w:w="594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AB697D" w:rsidRPr="00E1774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198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пациенто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дней</w:t>
            </w:r>
          </w:p>
        </w:tc>
      </w:tr>
      <w:tr w:rsidR="00AB697D" w:rsidRPr="00E17743" w:rsidTr="000E7BBF">
        <w:tc>
          <w:tcPr>
            <w:tcW w:w="5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</w:t>
            </w:r>
          </w:p>
        </w:tc>
      </w:tr>
      <w:tr w:rsidR="00AB697D" w:rsidRPr="00E17743" w:rsidTr="000E7BBF">
        <w:tc>
          <w:tcPr>
            <w:tcW w:w="5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41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17 274 </w:t>
            </w:r>
          </w:p>
        </w:tc>
        <w:tc>
          <w:tcPr>
            <w:tcW w:w="198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1 324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39 720 </w:t>
            </w:r>
          </w:p>
        </w:tc>
      </w:tr>
      <w:tr w:rsidR="00AB697D" w:rsidRPr="00E17743" w:rsidTr="000E7BBF">
        <w:tc>
          <w:tcPr>
            <w:tcW w:w="5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141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1 587 </w:t>
            </w:r>
          </w:p>
        </w:tc>
        <w:tc>
          <w:tcPr>
            <w:tcW w:w="198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1 581</w:t>
            </w:r>
          </w:p>
        </w:tc>
      </w:tr>
      <w:tr w:rsidR="00AB697D" w:rsidRPr="00E17743" w:rsidTr="000E7BBF">
        <w:tc>
          <w:tcPr>
            <w:tcW w:w="5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18 861 </w:t>
            </w:r>
          </w:p>
        </w:tc>
        <w:tc>
          <w:tcPr>
            <w:tcW w:w="198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1 376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41 301</w:t>
            </w:r>
          </w:p>
        </w:tc>
      </w:tr>
    </w:tbl>
    <w:p w:rsidR="00AB697D" w:rsidRPr="00E17743" w:rsidRDefault="00AB697D" w:rsidP="00AB697D">
      <w:pPr>
        <w:autoSpaceDE w:val="0"/>
        <w:autoSpaceDN w:val="0"/>
        <w:jc w:val="both"/>
        <w:rPr>
          <w:sz w:val="4"/>
          <w:szCs w:val="4"/>
        </w:rPr>
      </w:pPr>
    </w:p>
    <w:p w:rsidR="00AB697D" w:rsidRPr="00E17743" w:rsidRDefault="00E17743" w:rsidP="00AB697D">
      <w:pPr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  <w:rPr>
          <w:spacing w:val="-6"/>
        </w:rPr>
      </w:pPr>
      <w:bookmarkStart w:id="3" w:name="P937"/>
      <w:bookmarkEnd w:id="3"/>
      <w:r w:rsidRPr="00E17743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E17743">
        <w:t>№ </w:t>
      </w:r>
      <w:r w:rsidRPr="00E17743">
        <w:t>326</w:t>
      </w:r>
      <w:r w:rsidR="00E17743">
        <w:t>-</w:t>
      </w:r>
      <w:r w:rsidRPr="00E17743">
        <w:t xml:space="preserve">ФЗ </w:t>
      </w:r>
      <w:r w:rsidR="00E17743">
        <w:rPr>
          <w:spacing w:val="-6"/>
        </w:rPr>
        <w:t>"</w:t>
      </w:r>
      <w:r w:rsidRPr="00E17743">
        <w:rPr>
          <w:spacing w:val="-6"/>
        </w:rPr>
        <w:t xml:space="preserve">Об обязательном медицинском страховании </w:t>
      </w:r>
      <w:r w:rsidRPr="00E17743">
        <w:rPr>
          <w:spacing w:val="-6"/>
        </w:rPr>
        <w:br/>
        <w:t>в Российской Федерации</w:t>
      </w:r>
      <w:r w:rsidR="00E17743">
        <w:rPr>
          <w:spacing w:val="-6"/>
        </w:rPr>
        <w:t>"</w:t>
      </w:r>
      <w:r w:rsidRPr="00E17743">
        <w:rPr>
          <w:spacing w:val="-6"/>
        </w:rPr>
        <w:t xml:space="preserve"> (с последующими изменениями).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539"/>
        <w:jc w:val="both"/>
      </w:pPr>
      <w:bookmarkStart w:id="4" w:name="P938"/>
      <w:bookmarkEnd w:id="4"/>
      <w:r w:rsidRPr="00E17743">
        <w:t xml:space="preserve">&lt;**&gt; Случай лечения заместительной почечной терапии методом гемодиализа </w:t>
      </w:r>
      <w:r w:rsidR="00E17743">
        <w:t>-</w:t>
      </w:r>
      <w:r w:rsidRPr="00E17743">
        <w:t xml:space="preserve"> 13 процедур в течение </w:t>
      </w:r>
      <w:r w:rsidRPr="00E17743">
        <w:br/>
        <w:t xml:space="preserve">30 дней; случай лечения заместительной почечной терапии методом перитонеального диализа </w:t>
      </w:r>
      <w:r w:rsidR="00E17743">
        <w:t>-</w:t>
      </w:r>
      <w:r w:rsidRPr="00E17743">
        <w:t xml:space="preserve"> 30,4 дня.</w:t>
      </w:r>
      <w:bookmarkStart w:id="5" w:name="P1544"/>
      <w:bookmarkEnd w:id="5"/>
      <w:r w:rsidR="00E17743">
        <w:rPr>
          <w:sz w:val="28"/>
          <w:szCs w:val="28"/>
        </w:rPr>
        <w:t>"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E17743">
        <w:rPr>
          <w:sz w:val="28"/>
          <w:szCs w:val="28"/>
        </w:rPr>
        <w:t>_________</w:t>
      </w: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AB697D" w:rsidRPr="00E17743" w:rsidSect="000E7BBF">
          <w:headerReference w:type="default" r:id="rId16"/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AB697D" w:rsidRPr="00E17743" w:rsidRDefault="00E17743" w:rsidP="00AB697D">
      <w:pPr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AB697D" w:rsidRPr="00E17743">
        <w:rPr>
          <w:color w:val="000000"/>
          <w:sz w:val="28"/>
          <w:szCs w:val="28"/>
        </w:rPr>
        <w:t xml:space="preserve">2.3.5.3. Объемы амбулаторной медицинской помощи, предоставляемой </w:t>
      </w:r>
      <w:r w:rsidR="00AB697D" w:rsidRPr="00E17743">
        <w:rPr>
          <w:color w:val="000000"/>
          <w:sz w:val="28"/>
          <w:szCs w:val="28"/>
        </w:rPr>
        <w:br/>
        <w:t>по Программе ОМС в 2024 году по врачебным специальностям. &lt;*&gt;</w:t>
      </w:r>
    </w:p>
    <w:p w:rsidR="00AB697D" w:rsidRPr="00E17743" w:rsidRDefault="00AB697D" w:rsidP="00AB697D">
      <w:pPr>
        <w:rPr>
          <w:color w:val="000000"/>
          <w:sz w:val="10"/>
          <w:szCs w:val="10"/>
        </w:rPr>
      </w:pPr>
    </w:p>
    <w:tbl>
      <w:tblPr>
        <w:tblW w:w="983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46"/>
        <w:gridCol w:w="1276"/>
        <w:gridCol w:w="1278"/>
        <w:gridCol w:w="1276"/>
        <w:gridCol w:w="990"/>
        <w:gridCol w:w="993"/>
        <w:gridCol w:w="1246"/>
      </w:tblGrid>
      <w:tr w:rsidR="00AB697D" w:rsidRPr="00E17743" w:rsidTr="000E7BBF">
        <w:trPr>
          <w:trHeight w:val="587"/>
        </w:trPr>
        <w:tc>
          <w:tcPr>
            <w:tcW w:w="630" w:type="dxa"/>
            <w:vMerge w:val="restart"/>
          </w:tcPr>
          <w:p w:rsidR="00AB697D" w:rsidRPr="00E17743" w:rsidRDefault="00E17743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 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59" w:type="dxa"/>
            <w:gridSpan w:val="6"/>
          </w:tcPr>
          <w:p w:rsidR="00AB697D" w:rsidRPr="00E17743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AB697D" w:rsidRPr="00E17743" w:rsidTr="000E7BBF">
        <w:trPr>
          <w:trHeight w:val="463"/>
        </w:trPr>
        <w:tc>
          <w:tcPr>
            <w:tcW w:w="630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посеще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4537" w:type="dxa"/>
            <w:gridSpan w:val="4"/>
          </w:tcPr>
          <w:p w:rsidR="00AB697D" w:rsidRPr="004712E0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712E0">
              <w:rPr>
                <w:color w:val="000000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</w:tcPr>
          <w:p w:rsidR="00AB697D" w:rsidRPr="004712E0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712E0">
              <w:rPr>
                <w:color w:val="000000"/>
                <w:spacing w:val="-4"/>
                <w:sz w:val="24"/>
                <w:szCs w:val="24"/>
              </w:rPr>
              <w:t>среднее число посещений по заболе</w:t>
            </w:r>
            <w:r w:rsidR="00E17743" w:rsidRPr="004712E0">
              <w:rPr>
                <w:color w:val="000000"/>
                <w:spacing w:val="-4"/>
                <w:sz w:val="24"/>
                <w:szCs w:val="24"/>
              </w:rPr>
              <w:t>-</w:t>
            </w:r>
            <w:r w:rsidRPr="004712E0">
              <w:rPr>
                <w:color w:val="000000"/>
                <w:spacing w:val="-4"/>
                <w:sz w:val="24"/>
                <w:szCs w:val="24"/>
              </w:rPr>
              <w:t xml:space="preserve">ваниям </w:t>
            </w:r>
          </w:p>
          <w:p w:rsidR="00AB697D" w:rsidRPr="004712E0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712E0">
              <w:rPr>
                <w:color w:val="000000"/>
                <w:spacing w:val="-4"/>
                <w:sz w:val="24"/>
                <w:szCs w:val="24"/>
              </w:rPr>
              <w:t>в одном обращении</w:t>
            </w:r>
          </w:p>
        </w:tc>
      </w:tr>
      <w:tr w:rsidR="00AB697D" w:rsidRPr="00E17743" w:rsidTr="000E7BBF">
        <w:trPr>
          <w:trHeight w:val="787"/>
        </w:trPr>
        <w:tc>
          <w:tcPr>
            <w:tcW w:w="630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AB697D" w:rsidRPr="004712E0" w:rsidRDefault="00AB697D" w:rsidP="000E7BBF">
            <w:pPr>
              <w:autoSpaceDE w:val="0"/>
              <w:autoSpaceDN w:val="0"/>
              <w:spacing w:line="223" w:lineRule="auto"/>
              <w:ind w:right="-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712E0">
              <w:rPr>
                <w:color w:val="000000"/>
                <w:spacing w:val="-4"/>
                <w:sz w:val="24"/>
                <w:szCs w:val="24"/>
              </w:rPr>
              <w:t>с профи</w:t>
            </w:r>
            <w:r w:rsidR="00E17743" w:rsidRPr="004712E0">
              <w:rPr>
                <w:color w:val="000000"/>
                <w:spacing w:val="-4"/>
                <w:sz w:val="24"/>
                <w:szCs w:val="24"/>
              </w:rPr>
              <w:t>-</w:t>
            </w:r>
            <w:r w:rsidRPr="004712E0">
              <w:rPr>
                <w:color w:val="000000"/>
                <w:spacing w:val="-4"/>
                <w:sz w:val="24"/>
                <w:szCs w:val="24"/>
              </w:rPr>
              <w:t xml:space="preserve">лактической и иной целями, </w:t>
            </w:r>
            <w:r w:rsidR="004712E0" w:rsidRPr="004712E0">
              <w:rPr>
                <w:color w:val="000000"/>
                <w:spacing w:val="-4"/>
                <w:sz w:val="24"/>
                <w:szCs w:val="24"/>
              </w:rPr>
              <w:br/>
            </w:r>
            <w:r w:rsidRPr="004712E0">
              <w:rPr>
                <w:color w:val="000000"/>
                <w:spacing w:val="-4"/>
                <w:sz w:val="24"/>
                <w:szCs w:val="24"/>
              </w:rPr>
              <w:t>в посеще</w:t>
            </w:r>
            <w:r w:rsidR="004712E0">
              <w:rPr>
                <w:color w:val="000000"/>
                <w:spacing w:val="-4"/>
                <w:sz w:val="24"/>
                <w:szCs w:val="24"/>
              </w:rPr>
              <w:t>-</w:t>
            </w:r>
            <w:r w:rsidRPr="004712E0">
              <w:rPr>
                <w:color w:val="000000"/>
                <w:spacing w:val="-4"/>
                <w:sz w:val="24"/>
                <w:szCs w:val="24"/>
              </w:rPr>
              <w:t>ниях</w:t>
            </w:r>
          </w:p>
        </w:tc>
        <w:tc>
          <w:tcPr>
            <w:tcW w:w="1276" w:type="dxa"/>
            <w:vMerge w:val="restart"/>
          </w:tcPr>
          <w:p w:rsidR="00AB697D" w:rsidRPr="004712E0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712E0">
              <w:rPr>
                <w:color w:val="000000"/>
                <w:spacing w:val="-4"/>
                <w:sz w:val="24"/>
                <w:szCs w:val="24"/>
              </w:rPr>
              <w:t>Неотложная медицин</w:t>
            </w:r>
            <w:r w:rsidR="00E17743" w:rsidRPr="004712E0">
              <w:rPr>
                <w:color w:val="000000"/>
                <w:spacing w:val="-4"/>
                <w:sz w:val="24"/>
                <w:szCs w:val="24"/>
              </w:rPr>
              <w:t>-</w:t>
            </w:r>
            <w:r w:rsidRPr="004712E0">
              <w:rPr>
                <w:color w:val="000000"/>
                <w:spacing w:val="-4"/>
                <w:sz w:val="24"/>
                <w:szCs w:val="24"/>
              </w:rPr>
              <w:t xml:space="preserve">ская помощь, </w:t>
            </w:r>
            <w:r w:rsidR="004712E0" w:rsidRPr="004712E0">
              <w:rPr>
                <w:color w:val="000000"/>
                <w:spacing w:val="-4"/>
                <w:sz w:val="24"/>
                <w:szCs w:val="24"/>
              </w:rPr>
              <w:br/>
            </w:r>
            <w:r w:rsidRPr="004712E0">
              <w:rPr>
                <w:color w:val="000000"/>
                <w:spacing w:val="-4"/>
                <w:sz w:val="24"/>
                <w:szCs w:val="24"/>
              </w:rPr>
              <w:t>в посеще</w:t>
            </w:r>
            <w:r w:rsidR="004712E0">
              <w:rPr>
                <w:color w:val="000000"/>
                <w:spacing w:val="-4"/>
                <w:sz w:val="24"/>
                <w:szCs w:val="24"/>
              </w:rPr>
              <w:t>-</w:t>
            </w:r>
            <w:r w:rsidRPr="004712E0">
              <w:rPr>
                <w:color w:val="000000"/>
                <w:spacing w:val="-4"/>
                <w:sz w:val="24"/>
                <w:szCs w:val="24"/>
              </w:rPr>
              <w:t>ниях</w:t>
            </w:r>
          </w:p>
        </w:tc>
        <w:tc>
          <w:tcPr>
            <w:tcW w:w="1983" w:type="dxa"/>
            <w:gridSpan w:val="2"/>
          </w:tcPr>
          <w:p w:rsidR="00AB697D" w:rsidRPr="004712E0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4712E0">
              <w:rPr>
                <w:color w:val="000000"/>
                <w:spacing w:val="-4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AB697D" w:rsidRPr="004712E0" w:rsidRDefault="00AB697D" w:rsidP="000E7BBF">
            <w:pPr>
              <w:spacing w:line="223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AB697D" w:rsidRPr="00E17743" w:rsidTr="000E7BBF">
        <w:trPr>
          <w:trHeight w:val="996"/>
        </w:trPr>
        <w:tc>
          <w:tcPr>
            <w:tcW w:w="630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AB697D" w:rsidRPr="00E17743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обра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щениях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autoSpaceDE w:val="0"/>
              <w:autoSpaceDN w:val="0"/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посе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щениях</w:t>
            </w:r>
          </w:p>
        </w:tc>
        <w:tc>
          <w:tcPr>
            <w:tcW w:w="1246" w:type="dxa"/>
            <w:vMerge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B697D" w:rsidRPr="00E17743" w:rsidRDefault="00AB697D" w:rsidP="00AB697D">
      <w:pPr>
        <w:rPr>
          <w:color w:val="000000"/>
          <w:sz w:val="2"/>
          <w:szCs w:val="2"/>
        </w:rPr>
      </w:pPr>
    </w:p>
    <w:tbl>
      <w:tblPr>
        <w:tblW w:w="985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132"/>
        <w:gridCol w:w="1283"/>
        <w:gridCol w:w="1275"/>
        <w:gridCol w:w="1276"/>
        <w:gridCol w:w="992"/>
        <w:gridCol w:w="993"/>
        <w:gridCol w:w="1262"/>
      </w:tblGrid>
      <w:tr w:rsidR="00AB697D" w:rsidRPr="00E17743" w:rsidTr="004712E0">
        <w:trPr>
          <w:cantSplit/>
          <w:tblHeader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Акушерство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гинекология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752 178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172 686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5 403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151 076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574 089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Аллергология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иммунология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39 470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10 202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11 257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29 268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168 036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47 377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28 718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120 616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122 802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41 063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12 583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28 815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69 156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Кардиология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ревматология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287 334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87 385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3 297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63 436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196 652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367 600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131 819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6 223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79 158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229 558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Оториноларин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гология, включая сурдологию &lt;**&gt;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395 160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102 071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6 097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69 998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286 992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449 411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139 616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21 318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75 915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288 477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1 491 677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626 700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101 577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272 643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763 400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Детская урология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андрология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10 402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3 539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2 618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6 807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Терапия, всего,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2 460 079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509 435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324 542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582 003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1 626 102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73 174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17 935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20 429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55 158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25 458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10 559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5 518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14 899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Нефрология &lt;****&gt;,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98 824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6 214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14 043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92 610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11.3.1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31 575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6 214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9 393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25 361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17743">
              <w:rPr>
                <w:color w:val="000000"/>
                <w:sz w:val="24"/>
                <w:szCs w:val="24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67 249</w:t>
            </w:r>
          </w:p>
        </w:tc>
        <w:tc>
          <w:tcPr>
            <w:tcW w:w="1275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4 650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67 249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21 884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6 402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5 734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15 482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Хирургия, всего,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86 445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18 505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8 577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22 832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59 363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12 808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5 584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2 408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7 224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9 687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3 164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4 657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1 866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Травматология</w:t>
            </w:r>
          </w:p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ортопедия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302 506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40 790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83 606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59 370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178 110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Сердечно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сосудистая хирургия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14 803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4 690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3 371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10 113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189 437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58 940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43 499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130 497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Эндокринология,</w:t>
            </w:r>
          </w:p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217 961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65 662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60 899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152 248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части ведения школ для больных</w:t>
            </w:r>
          </w:p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сахарным диабетом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4 308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4 308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33 872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33 872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AB697D" w:rsidRPr="00E17743" w:rsidRDefault="00E17743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Челюстно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лицевая хирургия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6 111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2 217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1 298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3 894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widowControl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E1774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Медицинский психолог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3 506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3 506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Количество посещений центров здоровья, всего,</w:t>
            </w:r>
          </w:p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42 442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42 442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40 194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40 194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Посещения обратившихся граждан</w:t>
            </w:r>
          </w:p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2 248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2 248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Посещения </w:t>
            </w:r>
            <w:r w:rsidRPr="00E17743">
              <w:rPr>
                <w:color w:val="000000"/>
                <w:sz w:val="24"/>
                <w:szCs w:val="24"/>
              </w:rPr>
              <w:br/>
              <w:t>к среднему медицинскому персоналу &lt;*******&gt;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346 757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321 120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25 637</w:t>
            </w:r>
          </w:p>
        </w:tc>
        <w:tc>
          <w:tcPr>
            <w:tcW w:w="992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Стоматология, </w:t>
            </w:r>
            <w:r w:rsidRPr="00E17743">
              <w:rPr>
                <w:color w:val="000000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1 770 564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116 649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27 744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542 057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1 626 171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Стоматология, </w:t>
            </w:r>
            <w:r w:rsidRPr="00E17743">
              <w:rPr>
                <w:color w:val="000000"/>
                <w:sz w:val="24"/>
                <w:szCs w:val="24"/>
              </w:rPr>
              <w:br/>
              <w:t>в УЕТ &lt;******&gt;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7 436 369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489 926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116 525</w:t>
            </w:r>
          </w:p>
        </w:tc>
        <w:tc>
          <w:tcPr>
            <w:tcW w:w="992" w:type="dxa"/>
            <w:vAlign w:val="center"/>
          </w:tcPr>
          <w:p w:rsidR="00AB697D" w:rsidRPr="00E17743" w:rsidRDefault="00E17743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6 829 918</w:t>
            </w:r>
          </w:p>
        </w:tc>
        <w:tc>
          <w:tcPr>
            <w:tcW w:w="1262" w:type="dxa"/>
          </w:tcPr>
          <w:p w:rsidR="00AB697D" w:rsidRPr="00E17743" w:rsidRDefault="00E17743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4712E0">
        <w:trPr>
          <w:cantSplit/>
          <w:trHeight w:val="491"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9 993 709</w:t>
            </w:r>
          </w:p>
        </w:tc>
        <w:tc>
          <w:tcPr>
            <w:tcW w:w="1275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2 671 191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667 327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2 200 189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6 655 191</w:t>
            </w:r>
          </w:p>
        </w:tc>
        <w:tc>
          <w:tcPr>
            <w:tcW w:w="1262" w:type="dxa"/>
          </w:tcPr>
          <w:p w:rsidR="00AB697D" w:rsidRPr="00E17743" w:rsidRDefault="00E17743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2" w:type="dxa"/>
          </w:tcPr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Норматив объемов предоставления медицинской помощи в расчете</w:t>
            </w:r>
          </w:p>
          <w:p w:rsidR="00AB697D" w:rsidRPr="00E17743" w:rsidRDefault="00AB697D" w:rsidP="004712E0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на одно застрахованное </w:t>
            </w:r>
            <w:r w:rsidRPr="00E17743">
              <w:rPr>
                <w:color w:val="000000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2,170400</w:t>
            </w:r>
          </w:p>
        </w:tc>
        <w:tc>
          <w:tcPr>
            <w:tcW w:w="1276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0,542217</w:t>
            </w:r>
          </w:p>
        </w:tc>
        <w:tc>
          <w:tcPr>
            <w:tcW w:w="992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1,787700</w:t>
            </w:r>
          </w:p>
        </w:tc>
        <w:tc>
          <w:tcPr>
            <w:tcW w:w="993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4712E0">
            <w:pPr>
              <w:spacing w:line="228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Комплексные посещения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326 533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326 533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Комплексные посещения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для проведения профилактических медицинских осмотров </w:t>
            </w:r>
            <w:r w:rsidR="000E7BBF">
              <w:rPr>
                <w:color w:val="000000"/>
                <w:sz w:val="24"/>
                <w:szCs w:val="24"/>
              </w:rPr>
              <w:br/>
            </w:r>
            <w:r w:rsidRPr="00E17743">
              <w:rPr>
                <w:color w:val="000000"/>
                <w:sz w:val="24"/>
                <w:szCs w:val="24"/>
              </w:rPr>
              <w:t xml:space="preserve">в расчете на одно застрахованное </w:t>
            </w:r>
            <w:r w:rsidRPr="00E17743">
              <w:rPr>
                <w:color w:val="000000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0,265315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0,265315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Комплексные посещения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диспансеризации,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489 282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489 282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61 433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61 433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36 694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36 694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23.3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Комплексные посещения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для проведения диспансеризации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в расчете на одно застрахованное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по ОМС лицо,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0,397552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0,397552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23.3.1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0,049916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0,049916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23.3.2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0,029815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0,029815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Норматив комплексных посещений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289 014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289 014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289 014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204 284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204 284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204 284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27 591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27 591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27 591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28 760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28 760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28 760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другими заболеваниями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28 379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28 379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28 379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Норматив комплексных посещений</w:t>
            </w:r>
            <w:r w:rsidRPr="00E17743">
              <w:rPr>
                <w:color w:val="000000"/>
                <w:sz w:val="24"/>
                <w:szCs w:val="24"/>
              </w:rPr>
              <w:br/>
              <w:t>при проведении диспансерного наблюдения,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в расчете на одно застрахованное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по ОМС лицо,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в комплексных посещениях,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0,234830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0,234830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0,234830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  <w:trHeight w:val="513"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0,165985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0,165985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0,165985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  <w:trHeight w:val="513"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0,022418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0,022418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0,022418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  <w:trHeight w:val="513"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0,023368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0,023368</w:t>
            </w:r>
          </w:p>
        </w:tc>
        <w:tc>
          <w:tcPr>
            <w:tcW w:w="993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0,023368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  <w:trHeight w:val="513"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widowControl/>
              <w:spacing w:line="257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11 </w:t>
            </w:r>
            <w:r w:rsidRPr="00E17743">
              <w:rPr>
                <w:bCs/>
                <w:color w:val="000000"/>
                <w:sz w:val="24"/>
                <w:szCs w:val="24"/>
                <w:lang w:val="en-US"/>
              </w:rPr>
              <w:t>09</w:t>
            </w:r>
            <w:r w:rsidRPr="00E17743">
              <w:rPr>
                <w:bCs/>
                <w:color w:val="000000"/>
                <w:sz w:val="24"/>
                <w:szCs w:val="24"/>
              </w:rPr>
              <w:t>8 538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3 487 006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667 327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2 489 203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6 944 205</w:t>
            </w:r>
          </w:p>
        </w:tc>
        <w:tc>
          <w:tcPr>
            <w:tcW w:w="1262" w:type="dxa"/>
          </w:tcPr>
          <w:p w:rsidR="00AB697D" w:rsidRPr="00E17743" w:rsidRDefault="00E17743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4712E0">
        <w:trPr>
          <w:cantSplit/>
          <w:trHeight w:val="1960"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в расчете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на одно застрахованное </w:t>
            </w:r>
            <w:r w:rsidRPr="00E17743">
              <w:rPr>
                <w:color w:val="000000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2,833267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0,542217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2,022530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Норматив обращений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по заболеванию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при оказании медицинской помощи по профилю </w:t>
            </w:r>
            <w:r w:rsidR="00E17743">
              <w:rPr>
                <w:color w:val="000000"/>
                <w:sz w:val="24"/>
                <w:szCs w:val="24"/>
              </w:rPr>
              <w:t>"</w:t>
            </w:r>
            <w:r w:rsidRPr="00E17743">
              <w:rPr>
                <w:color w:val="000000"/>
                <w:sz w:val="24"/>
                <w:szCs w:val="24"/>
              </w:rPr>
              <w:t>Медицинская реабилитация</w:t>
            </w:r>
            <w:r w:rsidR="00E17743">
              <w:rPr>
                <w:color w:val="000000"/>
                <w:sz w:val="24"/>
                <w:szCs w:val="24"/>
              </w:rPr>
              <w:t>"</w:t>
            </w:r>
            <w:r w:rsidRPr="00E17743">
              <w:rPr>
                <w:color w:val="000000"/>
                <w:sz w:val="24"/>
                <w:szCs w:val="24"/>
              </w:rPr>
              <w:t xml:space="preserve">, </w:t>
            </w:r>
            <w:r w:rsidRPr="00E17743">
              <w:rPr>
                <w:color w:val="000000"/>
                <w:sz w:val="24"/>
                <w:szCs w:val="24"/>
              </w:rPr>
              <w:br/>
              <w:t>в комплексных посещениях &lt;*****&gt;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AB697D" w:rsidRPr="00E17743" w:rsidRDefault="00AB697D" w:rsidP="000E7BBF">
            <w:pPr>
              <w:autoSpaceDE w:val="0"/>
              <w:autoSpaceDN w:val="0"/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2 738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4712E0">
        <w:trPr>
          <w:cantSplit/>
        </w:trPr>
        <w:tc>
          <w:tcPr>
            <w:tcW w:w="64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13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Норматив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color w:val="000000"/>
                <w:sz w:val="24"/>
                <w:szCs w:val="24"/>
              </w:rPr>
              <w:t>"</w:t>
            </w:r>
            <w:r w:rsidRPr="00E17743">
              <w:rPr>
                <w:color w:val="000000"/>
                <w:sz w:val="24"/>
                <w:szCs w:val="24"/>
              </w:rPr>
              <w:t>Медицинская реабилитация</w:t>
            </w:r>
            <w:r w:rsidR="00E17743">
              <w:rPr>
                <w:color w:val="000000"/>
                <w:sz w:val="24"/>
                <w:szCs w:val="24"/>
              </w:rPr>
              <w:t>"</w:t>
            </w:r>
            <w:r w:rsidRPr="00E17743">
              <w:rPr>
                <w:color w:val="000000"/>
                <w:sz w:val="24"/>
                <w:szCs w:val="24"/>
              </w:rPr>
              <w:t xml:space="preserve">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в расчете на одно застрахованное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по ОМС лицо, </w:t>
            </w:r>
            <w:r w:rsidRPr="00E17743">
              <w:rPr>
                <w:color w:val="000000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0,002225</w:t>
            </w:r>
          </w:p>
        </w:tc>
        <w:tc>
          <w:tcPr>
            <w:tcW w:w="1275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</w:tbl>
    <w:p w:rsidR="00AB697D" w:rsidRPr="00E17743" w:rsidRDefault="00E17743" w:rsidP="00AB697D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pacing w:val="-4"/>
          <w:sz w:val="24"/>
          <w:szCs w:val="24"/>
        </w:rPr>
      </w:pPr>
      <w:bookmarkStart w:id="6" w:name="P1268"/>
      <w:bookmarkEnd w:id="6"/>
      <w:r w:rsidRPr="00E17743">
        <w:rPr>
          <w:color w:val="000000"/>
          <w:sz w:val="24"/>
          <w:szCs w:val="24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E17743">
        <w:rPr>
          <w:color w:val="000000"/>
          <w:sz w:val="24"/>
          <w:szCs w:val="24"/>
        </w:rPr>
        <w:t>№ </w:t>
      </w:r>
      <w:r w:rsidRPr="00E17743">
        <w:rPr>
          <w:color w:val="000000"/>
          <w:sz w:val="24"/>
          <w:szCs w:val="24"/>
        </w:rPr>
        <w:t>326</w:t>
      </w:r>
      <w:r w:rsidR="00E17743">
        <w:rPr>
          <w:color w:val="000000"/>
          <w:sz w:val="24"/>
          <w:szCs w:val="24"/>
        </w:rPr>
        <w:t>-</w:t>
      </w:r>
      <w:r w:rsidRPr="00E17743">
        <w:rPr>
          <w:color w:val="000000"/>
          <w:sz w:val="24"/>
          <w:szCs w:val="24"/>
        </w:rPr>
        <w:t xml:space="preserve">ФЗ </w:t>
      </w:r>
      <w:r w:rsidR="00E17743">
        <w:rPr>
          <w:color w:val="000000"/>
          <w:spacing w:val="-4"/>
          <w:sz w:val="24"/>
          <w:szCs w:val="24"/>
        </w:rPr>
        <w:t>"</w:t>
      </w:r>
      <w:r w:rsidRPr="00E17743">
        <w:rPr>
          <w:color w:val="000000"/>
          <w:spacing w:val="-4"/>
          <w:sz w:val="24"/>
          <w:szCs w:val="24"/>
        </w:rPr>
        <w:t xml:space="preserve">Об обязательном медицинском страховании </w:t>
      </w:r>
      <w:r w:rsidRPr="00E17743">
        <w:rPr>
          <w:color w:val="000000"/>
          <w:spacing w:val="-4"/>
          <w:sz w:val="24"/>
          <w:szCs w:val="24"/>
        </w:rPr>
        <w:br/>
        <w:t>в Российской Федерации</w:t>
      </w:r>
      <w:r w:rsidR="00E17743">
        <w:rPr>
          <w:color w:val="000000"/>
          <w:spacing w:val="-4"/>
          <w:sz w:val="24"/>
          <w:szCs w:val="24"/>
        </w:rPr>
        <w:t>"</w:t>
      </w:r>
      <w:r w:rsidRPr="00E17743">
        <w:rPr>
          <w:color w:val="000000"/>
          <w:spacing w:val="-4"/>
          <w:sz w:val="24"/>
          <w:szCs w:val="24"/>
        </w:rPr>
        <w:t xml:space="preserve"> (с последующими изменениями).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  <w:r w:rsidRPr="00E17743">
        <w:rPr>
          <w:color w:val="000000"/>
          <w:spacing w:val="-4"/>
          <w:sz w:val="24"/>
          <w:szCs w:val="24"/>
        </w:rPr>
        <w:t xml:space="preserve">В соответствии с требованиями части 10 статьи 36 Федерального закона от 29.11.2010 </w:t>
      </w:r>
      <w:r w:rsidR="00E17743">
        <w:rPr>
          <w:color w:val="000000"/>
          <w:spacing w:val="-4"/>
          <w:sz w:val="24"/>
          <w:szCs w:val="24"/>
        </w:rPr>
        <w:t>№ </w:t>
      </w:r>
      <w:r w:rsidRPr="00E17743">
        <w:rPr>
          <w:color w:val="000000"/>
          <w:spacing w:val="-4"/>
          <w:sz w:val="24"/>
          <w:szCs w:val="24"/>
        </w:rPr>
        <w:t>326</w:t>
      </w:r>
      <w:r w:rsidR="00E17743">
        <w:rPr>
          <w:color w:val="000000"/>
          <w:spacing w:val="-4"/>
          <w:sz w:val="24"/>
          <w:szCs w:val="24"/>
        </w:rPr>
        <w:t>-</w:t>
      </w:r>
      <w:r w:rsidRPr="00E17743">
        <w:rPr>
          <w:color w:val="000000"/>
          <w:spacing w:val="-4"/>
          <w:sz w:val="24"/>
          <w:szCs w:val="24"/>
        </w:rPr>
        <w:t>ФЗ</w:t>
      </w:r>
      <w:r w:rsidRPr="00E17743">
        <w:rPr>
          <w:color w:val="000000"/>
          <w:sz w:val="24"/>
          <w:szCs w:val="24"/>
        </w:rPr>
        <w:t xml:space="preserve"> 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>Об обязательном медицинском страховании в Российской Федерации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 xml:space="preserve">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  <w:bookmarkStart w:id="7" w:name="P1270"/>
      <w:bookmarkEnd w:id="7"/>
      <w:r w:rsidRPr="00E17743">
        <w:rPr>
          <w:color w:val="000000"/>
          <w:sz w:val="24"/>
          <w:szCs w:val="24"/>
        </w:rPr>
        <w:t>&lt;**&gt; Включая объемы аудиологического скрининга с профилактической целью.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  <w:bookmarkStart w:id="8" w:name="P1271"/>
      <w:bookmarkEnd w:id="8"/>
      <w:r w:rsidRPr="00E17743">
        <w:rPr>
          <w:color w:val="000000"/>
          <w:sz w:val="24"/>
          <w:szCs w:val="24"/>
        </w:rPr>
        <w:t xml:space="preserve">&lt;***&gt; Объемы заместительной почечной терапии, предоставляемой по Программе ОМС </w:t>
      </w:r>
      <w:r w:rsidRPr="00E17743">
        <w:rPr>
          <w:color w:val="000000"/>
          <w:sz w:val="24"/>
          <w:szCs w:val="24"/>
        </w:rPr>
        <w:br/>
        <w:t>в 2024 году, по каждому наименованию процедур представлены в подпункте 2.3.5.3.2.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  <w:bookmarkStart w:id="9" w:name="P1272"/>
      <w:bookmarkEnd w:id="9"/>
      <w:r w:rsidRPr="00E17743">
        <w:rPr>
          <w:color w:val="000000"/>
          <w:sz w:val="24"/>
          <w:szCs w:val="24"/>
        </w:rPr>
        <w:t xml:space="preserve">&lt;****&gt; Среднее число посещений по заболеваниям в одном обращении по специальности 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>нефрология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 xml:space="preserve"> указано без учета посещений при проведении заместительной почечной терапии.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  <w:r w:rsidRPr="00E17743">
        <w:rPr>
          <w:color w:val="000000"/>
          <w:sz w:val="24"/>
          <w:szCs w:val="24"/>
        </w:rPr>
        <w:t xml:space="preserve">&lt;*****&gt; Комплексные посещения включают в среднем 12 посещений по профилю 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>Медицинская реабилитация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 xml:space="preserve"> в амбулаторных условиях.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  <w:r w:rsidRPr="00E17743">
        <w:rPr>
          <w:color w:val="000000"/>
          <w:sz w:val="24"/>
          <w:szCs w:val="24"/>
        </w:rPr>
        <w:t xml:space="preserve">&lt;******&gt; Количество УЕТ по строке 18.1. включает посещения и обращения </w:t>
      </w:r>
      <w:r w:rsidRPr="00E17743">
        <w:rPr>
          <w:color w:val="000000"/>
          <w:sz w:val="24"/>
          <w:szCs w:val="24"/>
        </w:rPr>
        <w:br/>
        <w:t xml:space="preserve">по профилю 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>стоматология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 xml:space="preserve"> и не включает посещения и обращения по профилю 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>челюстно</w:t>
      </w:r>
      <w:r w:rsidR="00E17743">
        <w:rPr>
          <w:color w:val="000000"/>
          <w:sz w:val="24"/>
          <w:szCs w:val="24"/>
        </w:rPr>
        <w:t>-</w:t>
      </w:r>
      <w:r w:rsidRPr="00E17743">
        <w:rPr>
          <w:color w:val="000000"/>
          <w:sz w:val="24"/>
          <w:szCs w:val="24"/>
        </w:rPr>
        <w:t>лицевая хирургия</w:t>
      </w:r>
      <w:r w:rsidR="00E17743">
        <w:rPr>
          <w:color w:val="000000"/>
          <w:sz w:val="24"/>
          <w:szCs w:val="24"/>
        </w:rPr>
        <w:t>"</w:t>
      </w:r>
      <w:r w:rsidRPr="00E17743">
        <w:rPr>
          <w:color w:val="000000"/>
          <w:sz w:val="24"/>
          <w:szCs w:val="24"/>
        </w:rPr>
        <w:t>.</w:t>
      </w:r>
    </w:p>
    <w:p w:rsidR="00AB697D" w:rsidRPr="003A412E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  <w:r w:rsidRPr="00E17743">
        <w:rPr>
          <w:color w:val="000000"/>
          <w:sz w:val="24"/>
          <w:szCs w:val="24"/>
        </w:rPr>
        <w:t xml:space="preserve">&lt;*******&gt; Доврачебная медицинская помощь в неотложной форме, оказываемая </w:t>
      </w:r>
      <w:r w:rsidRPr="003A412E">
        <w:rPr>
          <w:color w:val="000000"/>
          <w:sz w:val="24"/>
          <w:szCs w:val="24"/>
        </w:rPr>
        <w:t xml:space="preserve">медицинскими работниками, со средним медицинским образованием по специальности </w:t>
      </w:r>
      <w:r w:rsidR="00E17743" w:rsidRPr="003A412E">
        <w:rPr>
          <w:color w:val="000000"/>
          <w:sz w:val="24"/>
          <w:szCs w:val="24"/>
        </w:rPr>
        <w:t>"</w:t>
      </w:r>
      <w:r w:rsidRPr="003A412E">
        <w:rPr>
          <w:color w:val="000000"/>
          <w:sz w:val="24"/>
          <w:szCs w:val="24"/>
        </w:rPr>
        <w:t>лечебное дело</w:t>
      </w:r>
      <w:r w:rsidR="00E17743" w:rsidRPr="003A412E">
        <w:rPr>
          <w:color w:val="000000"/>
          <w:sz w:val="24"/>
          <w:szCs w:val="24"/>
        </w:rPr>
        <w:t>"</w:t>
      </w:r>
      <w:r w:rsidRPr="003A412E">
        <w:rPr>
          <w:color w:val="000000"/>
          <w:sz w:val="24"/>
          <w:szCs w:val="24"/>
        </w:rPr>
        <w:t>.</w:t>
      </w:r>
      <w:r w:rsidR="00E17743" w:rsidRPr="003A412E">
        <w:rPr>
          <w:color w:val="000000"/>
          <w:sz w:val="28"/>
          <w:szCs w:val="28"/>
        </w:rPr>
        <w:t>"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:rsidR="00AB697D" w:rsidRPr="00E17743" w:rsidRDefault="00AB697D" w:rsidP="00AB697D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E17743">
        <w:rPr>
          <w:color w:val="000000"/>
          <w:sz w:val="24"/>
          <w:szCs w:val="24"/>
        </w:rPr>
        <w:t>_____________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4"/>
          <w:szCs w:val="24"/>
        </w:rPr>
        <w:sectPr w:rsidR="00AB697D" w:rsidRPr="00E17743" w:rsidSect="004712E0">
          <w:pgSz w:w="11905" w:h="16838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E17743" w:rsidP="00AB697D">
      <w:pPr>
        <w:autoSpaceDE w:val="0"/>
        <w:autoSpaceDN w:val="0"/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AB697D" w:rsidRPr="00E17743">
        <w:rPr>
          <w:color w:val="000000"/>
          <w:sz w:val="28"/>
          <w:szCs w:val="28"/>
        </w:rPr>
        <w:t xml:space="preserve">2.3.5.3.1. Объемы амбулаторной медицинской помощи, предоставляемой по Программе ОМС в 2024 году по врачебным специальностям, в расчете </w:t>
      </w:r>
      <w:r w:rsidR="00AB697D" w:rsidRPr="00E17743">
        <w:rPr>
          <w:color w:val="000000"/>
          <w:sz w:val="28"/>
          <w:szCs w:val="28"/>
        </w:rPr>
        <w:br/>
        <w:t>на одно застрахованное по ОМС лицо. &lt;*&gt;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AB697D" w:rsidRPr="00E17743" w:rsidTr="000E7BBF">
        <w:tc>
          <w:tcPr>
            <w:tcW w:w="629" w:type="dxa"/>
            <w:vMerge w:val="restart"/>
          </w:tcPr>
          <w:p w:rsidR="00AB697D" w:rsidRPr="00E17743" w:rsidRDefault="00E17743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 </w:t>
            </w:r>
            <w:r w:rsidR="00AB697D" w:rsidRPr="00E17743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6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AB697D" w:rsidRPr="00E17743" w:rsidTr="000E7BBF">
        <w:tc>
          <w:tcPr>
            <w:tcW w:w="629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посеще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5254" w:type="dxa"/>
            <w:gridSpan w:val="4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AB697D" w:rsidRPr="00E17743" w:rsidTr="000E7BBF">
        <w:tc>
          <w:tcPr>
            <w:tcW w:w="629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профи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 xml:space="preserve">лактической и иной целями,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посеще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1264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неотложная медицин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 xml:space="preserve">ская помощь,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посеще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2665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по поводу заболевания</w:t>
            </w:r>
          </w:p>
        </w:tc>
      </w:tr>
      <w:tr w:rsidR="00AB697D" w:rsidRPr="00E17743" w:rsidTr="000E7BBF">
        <w:tc>
          <w:tcPr>
            <w:tcW w:w="629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обраще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посеще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ниях</w:t>
            </w:r>
          </w:p>
        </w:tc>
      </w:tr>
    </w:tbl>
    <w:p w:rsidR="00AB697D" w:rsidRPr="00E17743" w:rsidRDefault="00AB697D" w:rsidP="00AB697D">
      <w:pPr>
        <w:rPr>
          <w:color w:val="000000"/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AB697D" w:rsidRPr="00E17743" w:rsidTr="000E7BBF">
        <w:trPr>
          <w:cantSplit/>
          <w:tblHeader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ind w:right="-66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Акушерство</w:t>
            </w:r>
          </w:p>
          <w:p w:rsidR="00AB697D" w:rsidRPr="00E17743" w:rsidRDefault="00AB697D" w:rsidP="000E7BBF">
            <w:pPr>
              <w:ind w:right="-66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гинекология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0,611160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0,140310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0,004390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0,122752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0,466460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Аллергология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иммунология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0,032070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0,008289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0,009147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0,023781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0,136533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0,038495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0,000035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0,023334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0,098003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0,099780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0,033365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0,010224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0,023412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0,056191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Кардиология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ревматология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0,233464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0,071001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0,002679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0,051542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0,159784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0,298683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0,107106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0,005056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0,064318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0,186521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Оториноларингология, включая сурдологию &lt;**&gt;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0,321076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0,082935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0,004954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0,056875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0,233187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0,365156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0,113441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0,017321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0,061683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0,234394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1,212019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0,509207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0,082533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0,221528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0,620279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Детская урология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андрология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0,008453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0,002876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0,000046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0,002127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0,005531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Терапия, всего,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1,998866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0,413927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0,263697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0,472890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1,321242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0,059456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0,014573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0,000066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0,016599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0,044817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0,020685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0,008579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0,004483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0,012106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2416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Нефрология,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0,080297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0,005049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0,011410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0,075248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11.3.1</w:t>
            </w:r>
          </w:p>
        </w:tc>
        <w:tc>
          <w:tcPr>
            <w:tcW w:w="2416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0,054641</w:t>
            </w:r>
          </w:p>
        </w:tc>
        <w:tc>
          <w:tcPr>
            <w:tcW w:w="1325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0,003778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0,054641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2416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0,017781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0,005202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0,004659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0,012579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0,070239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0,015036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0,006969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0,018551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0,048234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6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Хирургия, всего,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0,765316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0,158706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0,100898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0,168571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0,505712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0,010407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0,004537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0,001957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0,005870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0,007871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0,002571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0,003784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0,000505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0,001516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Травматология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 ортопедия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0,245793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0,033143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0,067932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0,048239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0,144718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Сердечно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сосудистая хирургия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0,012028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0,003811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0,002739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0,008217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0,153922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0,047890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0,035344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0,106032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Эндокринология,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0,177098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0,053352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0,000041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0,049482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0,123705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Школа сахарного диабета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0,003500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0,003500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0,027522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0,027522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Челюстно</w:t>
            </w:r>
            <w:r w:rsidR="00E17743">
              <w:rPr>
                <w:color w:val="000000"/>
                <w:sz w:val="24"/>
                <w:szCs w:val="24"/>
              </w:rPr>
              <w:t>-</w:t>
            </w:r>
            <w:r w:rsidRPr="00E17743">
              <w:rPr>
                <w:color w:val="000000"/>
                <w:sz w:val="24"/>
                <w:szCs w:val="24"/>
              </w:rPr>
              <w:t>лицевая хирургия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0,004965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0,001801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0,001055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0,003164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Медицинский психолог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0,002849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0,002849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0,034485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0,034485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Посещения впервые обратившихся граждан в отчетном году </w:t>
            </w:r>
          </w:p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0,032658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0,032658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0,001827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0,001827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Посещения к среднему медицинскому персоналу &lt;****&gt;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0,281748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0,260917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0,020831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Стоматология, </w:t>
            </w:r>
            <w:r w:rsidRPr="00E17743">
              <w:rPr>
                <w:color w:val="000000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1,438621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0,094780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0,022543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0,440433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1,321299</w:t>
            </w:r>
          </w:p>
        </w:tc>
      </w:tr>
      <w:tr w:rsidR="00AB697D" w:rsidRPr="00E17743" w:rsidTr="000E7BBF">
        <w:trPr>
          <w:cantSplit/>
          <w:trHeight w:val="527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Стоматология, в УЕТ &lt;***&gt;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6,042208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0,398075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0,094679</w:t>
            </w:r>
          </w:p>
        </w:tc>
        <w:tc>
          <w:tcPr>
            <w:tcW w:w="1269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5,549454</w:t>
            </w:r>
          </w:p>
        </w:tc>
      </w:tr>
      <w:tr w:rsidR="00AB697D" w:rsidRPr="00E17743" w:rsidTr="000E7BBF">
        <w:trPr>
          <w:cantSplit/>
          <w:trHeight w:val="441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2,170400</w:t>
            </w:r>
          </w:p>
        </w:tc>
        <w:tc>
          <w:tcPr>
            <w:tcW w:w="1264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0,542217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1,787700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5,407484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Комплексные посещения </w:t>
            </w:r>
            <w:r w:rsidR="000E7BBF">
              <w:rPr>
                <w:color w:val="000000"/>
                <w:sz w:val="24"/>
                <w:szCs w:val="24"/>
              </w:rPr>
              <w:br/>
            </w:r>
            <w:r w:rsidRPr="00E17743">
              <w:rPr>
                <w:color w:val="000000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0,265315</w:t>
            </w:r>
          </w:p>
        </w:tc>
        <w:tc>
          <w:tcPr>
            <w:tcW w:w="1325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0,265315</w:t>
            </w:r>
          </w:p>
        </w:tc>
        <w:tc>
          <w:tcPr>
            <w:tcW w:w="1264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0E7BBF">
        <w:trPr>
          <w:cantSplit/>
          <w:trHeight w:val="1314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Комплексные посещения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для проведения диспансеризации,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0,397552</w:t>
            </w:r>
          </w:p>
        </w:tc>
        <w:tc>
          <w:tcPr>
            <w:tcW w:w="1325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0,397552</w:t>
            </w:r>
          </w:p>
        </w:tc>
        <w:tc>
          <w:tcPr>
            <w:tcW w:w="1264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0E7BBF">
        <w:trPr>
          <w:cantSplit/>
          <w:trHeight w:val="780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0,049916</w:t>
            </w:r>
          </w:p>
        </w:tc>
        <w:tc>
          <w:tcPr>
            <w:tcW w:w="1325" w:type="dxa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0,049916</w:t>
            </w:r>
          </w:p>
        </w:tc>
        <w:tc>
          <w:tcPr>
            <w:tcW w:w="1264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345" w:type="dxa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0,029815</w:t>
            </w:r>
          </w:p>
        </w:tc>
        <w:tc>
          <w:tcPr>
            <w:tcW w:w="1325" w:type="dxa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0,029815</w:t>
            </w:r>
          </w:p>
        </w:tc>
        <w:tc>
          <w:tcPr>
            <w:tcW w:w="1264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0E7BBF">
        <w:trPr>
          <w:cantSplit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Норматив комплексных посещений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в расчете на одно застрахованное </w:t>
            </w:r>
            <w:r w:rsidRPr="00E17743">
              <w:rPr>
                <w:color w:val="000000"/>
                <w:sz w:val="24"/>
                <w:szCs w:val="24"/>
              </w:rPr>
              <w:br/>
              <w:t xml:space="preserve">по ОМС лицо, </w:t>
            </w:r>
            <w:r w:rsidRPr="00E17743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0,234830</w:t>
            </w:r>
          </w:p>
        </w:tc>
        <w:tc>
          <w:tcPr>
            <w:tcW w:w="1325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0,234830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0,234830</w:t>
            </w:r>
          </w:p>
        </w:tc>
      </w:tr>
      <w:tr w:rsidR="00AB697D" w:rsidRPr="00E17743" w:rsidTr="000E7BBF">
        <w:trPr>
          <w:cantSplit/>
          <w:trHeight w:val="121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с заболеваниями системы кровообращения 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0,165985</w:t>
            </w:r>
          </w:p>
        </w:tc>
        <w:tc>
          <w:tcPr>
            <w:tcW w:w="1325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0,165985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0,165985</w:t>
            </w:r>
          </w:p>
        </w:tc>
      </w:tr>
      <w:tr w:rsidR="00AB697D" w:rsidRPr="00E17743" w:rsidTr="000E7BBF">
        <w:trPr>
          <w:cantSplit/>
          <w:trHeight w:val="121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с заболеваниями сахарного диабета 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0,022418</w:t>
            </w:r>
          </w:p>
        </w:tc>
        <w:tc>
          <w:tcPr>
            <w:tcW w:w="1325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0,022418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0,022418</w:t>
            </w:r>
          </w:p>
        </w:tc>
      </w:tr>
      <w:tr w:rsidR="00AB697D" w:rsidRPr="00E17743" w:rsidTr="000E7BBF">
        <w:trPr>
          <w:cantSplit/>
          <w:trHeight w:val="121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34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0,023368</w:t>
            </w:r>
          </w:p>
        </w:tc>
        <w:tc>
          <w:tcPr>
            <w:tcW w:w="1325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AB697D" w:rsidRPr="00E17743" w:rsidRDefault="00E17743" w:rsidP="000E7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0,023368</w:t>
            </w:r>
          </w:p>
        </w:tc>
        <w:tc>
          <w:tcPr>
            <w:tcW w:w="1396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0,023368</w:t>
            </w:r>
          </w:p>
        </w:tc>
      </w:tr>
      <w:tr w:rsidR="00AB697D" w:rsidRPr="00E17743" w:rsidTr="000E7BBF">
        <w:trPr>
          <w:cantSplit/>
          <w:trHeight w:val="121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AB697D" w:rsidRPr="00E17743" w:rsidRDefault="00AB697D" w:rsidP="000E7BBF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2,833267</w:t>
            </w:r>
          </w:p>
        </w:tc>
        <w:tc>
          <w:tcPr>
            <w:tcW w:w="1264" w:type="dxa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0,542217</w:t>
            </w:r>
          </w:p>
        </w:tc>
        <w:tc>
          <w:tcPr>
            <w:tcW w:w="1269" w:type="dxa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2,022530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AB697D" w:rsidRPr="00E17743" w:rsidTr="000E7BBF">
        <w:trPr>
          <w:cantSplit/>
          <w:trHeight w:val="2214"/>
        </w:trPr>
        <w:tc>
          <w:tcPr>
            <w:tcW w:w="62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 xml:space="preserve">Норматив обращений по заболеванию при оказании медицинской помощи по профилю </w:t>
            </w:r>
            <w:r w:rsidR="00E17743">
              <w:rPr>
                <w:color w:val="000000"/>
                <w:sz w:val="24"/>
                <w:szCs w:val="24"/>
              </w:rPr>
              <w:t>"</w:t>
            </w:r>
            <w:r w:rsidRPr="00E17743">
              <w:rPr>
                <w:color w:val="000000"/>
                <w:sz w:val="24"/>
                <w:szCs w:val="24"/>
              </w:rPr>
              <w:t>Медицинская реабилитация</w:t>
            </w:r>
            <w:r w:rsidR="00E17743">
              <w:rPr>
                <w:color w:val="000000"/>
                <w:sz w:val="24"/>
                <w:szCs w:val="24"/>
              </w:rPr>
              <w:t>"</w:t>
            </w:r>
            <w:r w:rsidRPr="00E17743">
              <w:rPr>
                <w:color w:val="000000"/>
                <w:sz w:val="24"/>
                <w:szCs w:val="24"/>
              </w:rPr>
              <w:t xml:space="preserve">, </w:t>
            </w:r>
            <w:r w:rsidRPr="00E17743">
              <w:rPr>
                <w:color w:val="000000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0,002225</w:t>
            </w:r>
          </w:p>
        </w:tc>
        <w:tc>
          <w:tcPr>
            <w:tcW w:w="1325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AB697D" w:rsidRPr="00E17743" w:rsidRDefault="00AB697D" w:rsidP="000E7BBF">
            <w:pPr>
              <w:jc w:val="center"/>
              <w:rPr>
                <w:color w:val="000000"/>
              </w:rPr>
            </w:pPr>
            <w:r w:rsidRPr="00E17743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</w:tbl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4"/>
          <w:szCs w:val="4"/>
        </w:rPr>
      </w:pP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4"/>
          <w:szCs w:val="4"/>
        </w:rPr>
      </w:pPr>
    </w:p>
    <w:p w:rsidR="00AB697D" w:rsidRPr="00E17743" w:rsidRDefault="00E17743" w:rsidP="00AB697D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</w:rPr>
      </w:pPr>
      <w:r w:rsidRPr="00E17743">
        <w:rPr>
          <w:color w:val="000000"/>
        </w:rPr>
        <w:t xml:space="preserve">&lt;*&gt; Объемы предоставления медицинской помощи для конкретной медицинской организации, включенной </w:t>
      </w:r>
      <w:r w:rsidR="000E7BBF">
        <w:rPr>
          <w:color w:val="000000"/>
        </w:rPr>
        <w:br/>
      </w:r>
      <w:r w:rsidRPr="00E17743">
        <w:rPr>
          <w:color w:val="000000"/>
        </w:rPr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</w:t>
      </w:r>
      <w:r w:rsidR="000E7BBF">
        <w:rPr>
          <w:color w:val="000000"/>
        </w:rPr>
        <w:br/>
      </w:r>
      <w:r w:rsidRPr="00E17743">
        <w:rPr>
          <w:color w:val="000000"/>
        </w:rPr>
        <w:t xml:space="preserve">статьи 36 Федерального закона от 29.11.2010 </w:t>
      </w:r>
      <w:r w:rsidR="00E17743">
        <w:rPr>
          <w:color w:val="000000"/>
        </w:rPr>
        <w:t>№ </w:t>
      </w:r>
      <w:r w:rsidRPr="00E17743">
        <w:rPr>
          <w:color w:val="000000"/>
        </w:rPr>
        <w:t>326</w:t>
      </w:r>
      <w:r w:rsidR="00E17743">
        <w:rPr>
          <w:color w:val="000000"/>
        </w:rPr>
        <w:t>-</w:t>
      </w:r>
      <w:r w:rsidRPr="00E17743">
        <w:rPr>
          <w:color w:val="000000"/>
        </w:rPr>
        <w:t xml:space="preserve">ФЗ </w:t>
      </w:r>
      <w:r w:rsidR="00E17743">
        <w:rPr>
          <w:color w:val="000000"/>
          <w:spacing w:val="-4"/>
        </w:rPr>
        <w:t>"</w:t>
      </w:r>
      <w:r w:rsidRPr="00E17743">
        <w:rPr>
          <w:color w:val="000000"/>
          <w:spacing w:val="-4"/>
        </w:rPr>
        <w:t xml:space="preserve">Об обязательном медицинском страховании </w:t>
      </w:r>
      <w:r w:rsidRPr="00E17743">
        <w:rPr>
          <w:color w:val="000000"/>
          <w:spacing w:val="-4"/>
        </w:rPr>
        <w:br/>
        <w:t>в Российской Федерации</w:t>
      </w:r>
      <w:r w:rsidR="00E17743">
        <w:rPr>
          <w:color w:val="000000"/>
          <w:spacing w:val="-4"/>
        </w:rPr>
        <w:t>"</w:t>
      </w:r>
      <w:r w:rsidRPr="00E17743">
        <w:rPr>
          <w:color w:val="000000"/>
          <w:spacing w:val="-4"/>
        </w:rPr>
        <w:t xml:space="preserve"> (с последующими изменениями).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</w:rPr>
      </w:pPr>
      <w:r w:rsidRPr="00E17743">
        <w:rPr>
          <w:color w:val="000000"/>
        </w:rPr>
        <w:t xml:space="preserve">В соответствии с требованиями части 10 статьи 36 Федерального закона от 29.11.2010 </w:t>
      </w:r>
      <w:r w:rsidR="00E17743">
        <w:rPr>
          <w:color w:val="000000"/>
        </w:rPr>
        <w:t>№ </w:t>
      </w:r>
      <w:r w:rsidRPr="00E17743">
        <w:rPr>
          <w:color w:val="000000"/>
        </w:rPr>
        <w:t>326</w:t>
      </w:r>
      <w:r w:rsidR="00E17743">
        <w:rPr>
          <w:color w:val="000000"/>
        </w:rPr>
        <w:t>-</w:t>
      </w:r>
      <w:r w:rsidRPr="00E17743">
        <w:rPr>
          <w:color w:val="000000"/>
        </w:rPr>
        <w:t xml:space="preserve">ФЗ </w:t>
      </w:r>
      <w:r w:rsidRPr="00E17743">
        <w:rPr>
          <w:color w:val="000000"/>
        </w:rPr>
        <w:br/>
      </w:r>
      <w:r w:rsidR="00E17743">
        <w:rPr>
          <w:color w:val="000000"/>
        </w:rPr>
        <w:t>"</w:t>
      </w:r>
      <w:r w:rsidRPr="00E17743">
        <w:rPr>
          <w:color w:val="000000"/>
        </w:rPr>
        <w:t>Об обязательном медицинском страховании в Российской Федерации</w:t>
      </w:r>
      <w:r w:rsidR="00E17743">
        <w:rPr>
          <w:color w:val="000000"/>
        </w:rPr>
        <w:t>"</w:t>
      </w:r>
      <w:r w:rsidRPr="00E17743">
        <w:rPr>
          <w:color w:val="000000"/>
        </w:rPr>
        <w:t xml:space="preserve">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</w:rPr>
      </w:pPr>
      <w:r w:rsidRPr="00E17743">
        <w:rPr>
          <w:color w:val="000000"/>
        </w:rPr>
        <w:t>&lt;**&gt; Включая объемы аудиологического скрининга.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</w:rPr>
      </w:pPr>
      <w:r w:rsidRPr="00E17743">
        <w:rPr>
          <w:color w:val="000000"/>
        </w:rPr>
        <w:t xml:space="preserve">&lt;***&gt; Количество УЕТ по строке 18.1. включает посещения и обращения по профилю </w:t>
      </w:r>
      <w:r w:rsidR="00E17743">
        <w:rPr>
          <w:color w:val="000000"/>
        </w:rPr>
        <w:t>"</w:t>
      </w:r>
      <w:r w:rsidRPr="00E17743">
        <w:rPr>
          <w:color w:val="000000"/>
        </w:rPr>
        <w:t>стоматология</w:t>
      </w:r>
      <w:r w:rsidR="00E17743">
        <w:rPr>
          <w:color w:val="000000"/>
        </w:rPr>
        <w:t>"</w:t>
      </w:r>
      <w:r w:rsidRPr="00E17743">
        <w:rPr>
          <w:color w:val="000000"/>
        </w:rPr>
        <w:t xml:space="preserve"> </w:t>
      </w:r>
      <w:r w:rsidRPr="00E17743">
        <w:rPr>
          <w:color w:val="000000"/>
        </w:rPr>
        <w:br/>
        <w:t xml:space="preserve">и не включает посещения и обращения по профилю </w:t>
      </w:r>
      <w:r w:rsidR="00E17743">
        <w:rPr>
          <w:color w:val="000000"/>
        </w:rPr>
        <w:t>"</w:t>
      </w:r>
      <w:r w:rsidRPr="00E17743">
        <w:rPr>
          <w:color w:val="000000"/>
        </w:rPr>
        <w:t>челюстно</w:t>
      </w:r>
      <w:r w:rsidR="00E17743">
        <w:rPr>
          <w:color w:val="000000"/>
        </w:rPr>
        <w:t>-</w:t>
      </w:r>
      <w:r w:rsidRPr="00E17743">
        <w:rPr>
          <w:color w:val="000000"/>
        </w:rPr>
        <w:t>лицевая хирургия</w:t>
      </w:r>
      <w:r w:rsidR="00E17743">
        <w:rPr>
          <w:color w:val="000000"/>
        </w:rPr>
        <w:t>"</w:t>
      </w:r>
      <w:r w:rsidRPr="00E17743">
        <w:rPr>
          <w:color w:val="000000"/>
        </w:rPr>
        <w:t>.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</w:rPr>
      </w:pPr>
      <w:r w:rsidRPr="00E17743">
        <w:rPr>
          <w:color w:val="000000"/>
        </w:rPr>
        <w:t xml:space="preserve">&lt;****&gt; Доврачебная медицинская помощь в неотложной форме, оказываемая медицинскими работниками, </w:t>
      </w:r>
      <w:r w:rsidRPr="00E17743">
        <w:rPr>
          <w:color w:val="000000"/>
        </w:rPr>
        <w:br/>
        <w:t xml:space="preserve">со средним медицинским образованием по специальности </w:t>
      </w:r>
      <w:r w:rsidR="00E17743">
        <w:rPr>
          <w:color w:val="000000"/>
        </w:rPr>
        <w:t>"</w:t>
      </w:r>
      <w:r w:rsidRPr="00E17743">
        <w:rPr>
          <w:color w:val="000000"/>
        </w:rPr>
        <w:t>лечебное дело</w:t>
      </w:r>
      <w:r w:rsidR="00E17743" w:rsidRPr="003A412E">
        <w:rPr>
          <w:color w:val="000000"/>
        </w:rPr>
        <w:t>"</w:t>
      </w:r>
      <w:r w:rsidRPr="003A412E">
        <w:rPr>
          <w:color w:val="000000"/>
        </w:rPr>
        <w:t>.</w:t>
      </w:r>
      <w:r w:rsidR="003A412E" w:rsidRPr="003A412E">
        <w:rPr>
          <w:color w:val="000000"/>
          <w:sz w:val="28"/>
          <w:szCs w:val="28"/>
        </w:rPr>
        <w:t>"</w:t>
      </w:r>
    </w:p>
    <w:p w:rsidR="00AB697D" w:rsidRPr="00E17743" w:rsidRDefault="00AB697D" w:rsidP="00AB697D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E17743">
        <w:rPr>
          <w:color w:val="000000"/>
          <w:sz w:val="28"/>
          <w:szCs w:val="28"/>
        </w:rPr>
        <w:t>__________</w:t>
      </w:r>
    </w:p>
    <w:p w:rsidR="00AB697D" w:rsidRPr="00E17743" w:rsidRDefault="00AB697D" w:rsidP="00AB697D">
      <w:pPr>
        <w:rPr>
          <w:color w:val="000000"/>
        </w:rPr>
        <w:sectPr w:rsidR="00AB697D" w:rsidRPr="00E17743" w:rsidSect="000E7BBF">
          <w:headerReference w:type="default" r:id="rId17"/>
          <w:footerReference w:type="default" r:id="rId18"/>
          <w:pgSz w:w="11905" w:h="16838" w:code="9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E17743" w:rsidP="00AB697D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 xml:space="preserve">2.3.5.3.2. Объемы заместительной почечной терапии, предоставляемой </w:t>
      </w:r>
      <w:r w:rsidR="00AB697D" w:rsidRPr="00E17743">
        <w:rPr>
          <w:sz w:val="28"/>
          <w:szCs w:val="28"/>
        </w:rPr>
        <w:br/>
        <w:t>в амбулаторных условиях по Программе ОМС в 2024 году. &lt;*&gt;</w:t>
      </w:r>
    </w:p>
    <w:p w:rsidR="00AB697D" w:rsidRPr="00E17743" w:rsidRDefault="00AB697D" w:rsidP="00AB697D">
      <w:pPr>
        <w:autoSpaceDE w:val="0"/>
        <w:autoSpaceDN w:val="0"/>
        <w:jc w:val="both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1417"/>
        <w:gridCol w:w="2268"/>
        <w:gridCol w:w="1786"/>
      </w:tblGrid>
      <w:tr w:rsidR="00AB697D" w:rsidRPr="00E17743" w:rsidTr="000E7BBF">
        <w:tc>
          <w:tcPr>
            <w:tcW w:w="709" w:type="dxa"/>
          </w:tcPr>
          <w:p w:rsidR="00AB697D" w:rsidRPr="00E17743" w:rsidRDefault="00E17743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AB697D" w:rsidRPr="00E1774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Количество </w:t>
            </w:r>
            <w:r w:rsidRPr="00E17743">
              <w:rPr>
                <w:sz w:val="24"/>
                <w:szCs w:val="24"/>
              </w:rPr>
              <w:br/>
              <w:t>обращений по поводу заболевания &lt;**&gt;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посещений</w:t>
            </w:r>
          </w:p>
        </w:tc>
      </w:tr>
      <w:tr w:rsidR="00AB697D" w:rsidRPr="00E17743" w:rsidTr="000E7BBF">
        <w:tc>
          <w:tcPr>
            <w:tcW w:w="70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</w:t>
            </w:r>
          </w:p>
        </w:tc>
      </w:tr>
      <w:tr w:rsidR="00AB697D" w:rsidRPr="00E17743" w:rsidTr="000E7BBF">
        <w:tc>
          <w:tcPr>
            <w:tcW w:w="70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Гемодиализ </w:t>
            </w:r>
            <w:r w:rsidRPr="00E17743">
              <w:rPr>
                <w:sz w:val="24"/>
                <w:szCs w:val="24"/>
              </w:rPr>
              <w:br/>
              <w:t>интермиттирующий высокопоточный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48 521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4 008 </w:t>
            </w:r>
          </w:p>
        </w:tc>
        <w:tc>
          <w:tcPr>
            <w:tcW w:w="178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48 521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</w:tr>
      <w:tr w:rsidR="00AB697D" w:rsidRPr="00E17743" w:rsidTr="000E7BBF">
        <w:tc>
          <w:tcPr>
            <w:tcW w:w="70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E17743">
              <w:rPr>
                <w:sz w:val="24"/>
                <w:szCs w:val="24"/>
              </w:rPr>
              <w:t xml:space="preserve">18 046 </w:t>
            </w:r>
          </w:p>
        </w:tc>
        <w:tc>
          <w:tcPr>
            <w:tcW w:w="226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619</w:t>
            </w:r>
          </w:p>
        </w:tc>
        <w:tc>
          <w:tcPr>
            <w:tcW w:w="178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E17743">
              <w:rPr>
                <w:sz w:val="24"/>
                <w:szCs w:val="24"/>
              </w:rPr>
              <w:t xml:space="preserve">18 046 </w:t>
            </w:r>
          </w:p>
        </w:tc>
      </w:tr>
      <w:tr w:rsidR="00AB697D" w:rsidRPr="00E17743" w:rsidTr="000E7BBF">
        <w:tc>
          <w:tcPr>
            <w:tcW w:w="70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Перитонеальный диализ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с использованием автоматизированных </w:t>
            </w:r>
            <w:r w:rsidRPr="00E17743">
              <w:rPr>
                <w:sz w:val="24"/>
                <w:szCs w:val="24"/>
              </w:rPr>
              <w:br/>
              <w:t>технологий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682</w:t>
            </w:r>
          </w:p>
        </w:tc>
        <w:tc>
          <w:tcPr>
            <w:tcW w:w="226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23</w:t>
            </w:r>
          </w:p>
        </w:tc>
        <w:tc>
          <w:tcPr>
            <w:tcW w:w="178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682</w:t>
            </w:r>
          </w:p>
        </w:tc>
      </w:tr>
      <w:tr w:rsidR="00AB697D" w:rsidRPr="00E17743" w:rsidTr="000E7BBF">
        <w:tc>
          <w:tcPr>
            <w:tcW w:w="709" w:type="dxa"/>
          </w:tcPr>
          <w:p w:rsidR="00AB697D" w:rsidRPr="00E17743" w:rsidRDefault="00AB697D" w:rsidP="000E7BB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67 249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E17743">
              <w:rPr>
                <w:sz w:val="24"/>
                <w:szCs w:val="24"/>
              </w:rPr>
              <w:t>4 650</w:t>
            </w:r>
            <w:r w:rsidRPr="00E177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67 249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</w:tr>
    </w:tbl>
    <w:p w:rsidR="00AB697D" w:rsidRPr="00E17743" w:rsidRDefault="00AB697D" w:rsidP="00AB697D">
      <w:pPr>
        <w:autoSpaceDE w:val="0"/>
        <w:autoSpaceDN w:val="0"/>
        <w:jc w:val="both"/>
        <w:rPr>
          <w:color w:val="FF0000"/>
          <w:sz w:val="4"/>
          <w:szCs w:val="4"/>
        </w:rPr>
      </w:pPr>
    </w:p>
    <w:p w:rsidR="00AB697D" w:rsidRPr="00E17743" w:rsidRDefault="00E17743" w:rsidP="00AB697D">
      <w:pPr>
        <w:autoSpaceDE w:val="0"/>
        <w:autoSpaceDN w:val="0"/>
        <w:ind w:firstLine="709"/>
        <w:jc w:val="both"/>
      </w:pPr>
      <w:r>
        <w:t>--------------------------------</w:t>
      </w:r>
    </w:p>
    <w:p w:rsidR="00AB697D" w:rsidRPr="00E17743" w:rsidRDefault="00AB697D" w:rsidP="00AB697D">
      <w:pPr>
        <w:autoSpaceDE w:val="0"/>
        <w:autoSpaceDN w:val="0"/>
        <w:ind w:firstLine="709"/>
        <w:jc w:val="both"/>
      </w:pPr>
      <w:bookmarkStart w:id="10" w:name="P1573"/>
      <w:bookmarkEnd w:id="10"/>
      <w:r w:rsidRPr="00E17743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E17743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E17743">
        <w:t xml:space="preserve"> статьи 36 Федерального закона от 29.11.2010 </w:t>
      </w:r>
      <w:r w:rsidR="00E17743">
        <w:t>№ </w:t>
      </w:r>
      <w:r w:rsidRPr="00E17743">
        <w:t>326</w:t>
      </w:r>
      <w:r w:rsidR="00E17743">
        <w:t>-</w:t>
      </w:r>
      <w:r w:rsidRPr="00E17743">
        <w:t xml:space="preserve">ФЗ </w:t>
      </w:r>
      <w:r w:rsidR="00E17743">
        <w:rPr>
          <w:spacing w:val="-4"/>
        </w:rPr>
        <w:t>"</w:t>
      </w:r>
      <w:r w:rsidRPr="00E17743">
        <w:rPr>
          <w:spacing w:val="-4"/>
        </w:rPr>
        <w:t xml:space="preserve">Об обязательном медицинском страховании </w:t>
      </w:r>
      <w:r w:rsidRPr="00E17743">
        <w:rPr>
          <w:spacing w:val="-4"/>
        </w:rPr>
        <w:br/>
        <w:t>в Российской Федерации</w:t>
      </w:r>
      <w:r w:rsidR="00E17743">
        <w:rPr>
          <w:spacing w:val="-4"/>
        </w:rPr>
        <w:t>"</w:t>
      </w:r>
      <w:r w:rsidRPr="00E17743">
        <w:rPr>
          <w:spacing w:val="-4"/>
        </w:rPr>
        <w:t xml:space="preserve"> (с последующими изменениями).</w:t>
      </w:r>
    </w:p>
    <w:p w:rsidR="00AB697D" w:rsidRPr="00E17743" w:rsidRDefault="00AB697D" w:rsidP="00AB697D">
      <w:pPr>
        <w:autoSpaceDE w:val="0"/>
        <w:autoSpaceDN w:val="0"/>
        <w:ind w:firstLine="709"/>
        <w:jc w:val="both"/>
      </w:pPr>
      <w:bookmarkStart w:id="11" w:name="P1574"/>
      <w:bookmarkEnd w:id="11"/>
      <w:r w:rsidRPr="00E17743"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</w:t>
      </w:r>
      <w:r w:rsidRPr="00E17743">
        <w:br/>
        <w:t>или 30 (31) услуг перитонеального диализа</w:t>
      </w:r>
      <w:r w:rsidRPr="00E17743">
        <w:rPr>
          <w:sz w:val="24"/>
          <w:szCs w:val="24"/>
        </w:rPr>
        <w:t>.</w:t>
      </w:r>
      <w:r w:rsidR="00E17743" w:rsidRPr="003A412E">
        <w:rPr>
          <w:sz w:val="28"/>
          <w:szCs w:val="28"/>
        </w:rPr>
        <w:t>"</w:t>
      </w:r>
    </w:p>
    <w:p w:rsidR="00AB697D" w:rsidRPr="00E17743" w:rsidRDefault="00AB697D" w:rsidP="00AB697D">
      <w:pPr>
        <w:rPr>
          <w:sz w:val="28"/>
          <w:szCs w:val="28"/>
        </w:rPr>
      </w:pPr>
    </w:p>
    <w:p w:rsidR="00AB697D" w:rsidRPr="00E17743" w:rsidRDefault="00AB697D" w:rsidP="00AB697D">
      <w:pPr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jc w:val="center"/>
        <w:rPr>
          <w:sz w:val="28"/>
          <w:szCs w:val="28"/>
        </w:rPr>
      </w:pPr>
      <w:r w:rsidRPr="00E17743">
        <w:rPr>
          <w:sz w:val="28"/>
          <w:szCs w:val="28"/>
        </w:rPr>
        <w:t>__________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AB697D" w:rsidRPr="00E17743" w:rsidSect="000E7BBF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/>
    <w:p w:rsidR="00AB697D" w:rsidRPr="00E17743" w:rsidRDefault="00E17743" w:rsidP="000E7BB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E7BBF">
        <w:rPr>
          <w:spacing w:val="-4"/>
          <w:sz w:val="28"/>
          <w:szCs w:val="28"/>
        </w:rPr>
        <w:t>"</w:t>
      </w:r>
      <w:r w:rsidR="00AB697D" w:rsidRPr="000E7BBF">
        <w:rPr>
          <w:spacing w:val="-4"/>
          <w:sz w:val="28"/>
          <w:szCs w:val="28"/>
        </w:rPr>
        <w:t>2.3.5.4. Объемы отдельных диагностических (лабораторных) исследований,</w:t>
      </w:r>
      <w:r w:rsidR="00AB697D" w:rsidRPr="00E17743">
        <w:rPr>
          <w:sz w:val="28"/>
          <w:szCs w:val="28"/>
        </w:rPr>
        <w:t xml:space="preserve"> проводимых в амбулаторных условиях по Программе ОМС в 2024 году. &lt;*&gt;</w:t>
      </w:r>
    </w:p>
    <w:p w:rsidR="00AB697D" w:rsidRPr="00E17743" w:rsidRDefault="00AB697D" w:rsidP="00AB697D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359"/>
        <w:gridCol w:w="1417"/>
        <w:gridCol w:w="1985"/>
      </w:tblGrid>
      <w:tr w:rsidR="00AB697D" w:rsidRPr="00E17743" w:rsidTr="000E7BBF">
        <w:tc>
          <w:tcPr>
            <w:tcW w:w="742" w:type="dxa"/>
          </w:tcPr>
          <w:p w:rsidR="00AB697D" w:rsidRPr="00E17743" w:rsidRDefault="00E17743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AB697D" w:rsidRPr="00E1774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Наименование диагностических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(лабораторных) исследований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autoSpaceDE w:val="0"/>
              <w:autoSpaceDN w:val="0"/>
              <w:ind w:left="85" w:right="10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Количество диагности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ческих исследо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ваний</w:t>
            </w:r>
          </w:p>
        </w:tc>
        <w:tc>
          <w:tcPr>
            <w:tcW w:w="1985" w:type="dxa"/>
          </w:tcPr>
          <w:p w:rsidR="00AB697D" w:rsidRPr="00E17743" w:rsidRDefault="00AB697D" w:rsidP="000E7BBF">
            <w:pPr>
              <w:autoSpaceDE w:val="0"/>
              <w:autoSpaceDN w:val="0"/>
              <w:ind w:left="85" w:right="10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Количество диагностических исследований </w:t>
            </w:r>
            <w:r w:rsidRPr="00E17743">
              <w:rPr>
                <w:sz w:val="24"/>
                <w:szCs w:val="24"/>
              </w:rPr>
              <w:br/>
              <w:t>на одно застрахованное лицо</w:t>
            </w:r>
          </w:p>
        </w:tc>
      </w:tr>
    </w:tbl>
    <w:p w:rsidR="00AB697D" w:rsidRPr="00E17743" w:rsidRDefault="00AB697D" w:rsidP="00AB697D">
      <w:pPr>
        <w:rPr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359"/>
        <w:gridCol w:w="1417"/>
        <w:gridCol w:w="1985"/>
      </w:tblGrid>
      <w:tr w:rsidR="00AB697D" w:rsidRPr="00E17743" w:rsidTr="000E7BBF">
        <w:trPr>
          <w:cantSplit/>
          <w:tblHeader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Компьютерная томография, в том числе: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60 471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0,049134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1.1.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E17743">
              <w:rPr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43 562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1.2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E17743">
              <w:rPr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11 093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trHeight w:val="840"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1.3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Компьютерная томография грудной полости </w:t>
            </w:r>
            <w:r w:rsidRPr="00E17743">
              <w:rPr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2 804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1.4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Компьютерная томография брюшной полости </w:t>
            </w:r>
            <w:r w:rsidRPr="00E17743">
              <w:rPr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3012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Магнитно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резонансная томография, в том числе: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30 038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0,024407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2.1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Магнитно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резонансная томография</w:t>
            </w:r>
          </w:p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без внутривенного контрастирования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10 052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2.2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Магнитно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резонансная томография с внутривенным контрастированием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19 986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Ультразвуковое исследование </w:t>
            </w:r>
            <w:r w:rsidRPr="00E17743">
              <w:rPr>
                <w:sz w:val="24"/>
                <w:szCs w:val="24"/>
              </w:rPr>
              <w:br/>
              <w:t>сердечно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>сосудистой системы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123 374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0,100244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Эндоскопические диагностические </w:t>
            </w:r>
            <w:r w:rsidRPr="00E17743">
              <w:rPr>
                <w:sz w:val="24"/>
                <w:szCs w:val="24"/>
              </w:rPr>
              <w:br/>
              <w:t>исследования, в том числе: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55 252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0,044893</w:t>
            </w:r>
          </w:p>
        </w:tc>
      </w:tr>
      <w:tr w:rsidR="00AB697D" w:rsidRPr="00E17743" w:rsidTr="000E7BBF">
        <w:trPr>
          <w:cantSplit/>
          <w:trHeight w:val="158"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4.1.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Колоноскопия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9 882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Патолого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с целью выявления онкологических заболеваний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и подбора противоопухолевой </w:t>
            </w:r>
            <w:r w:rsidRPr="00E17743">
              <w:rPr>
                <w:sz w:val="24"/>
                <w:szCs w:val="24"/>
              </w:rPr>
              <w:br/>
              <w:t>лекарственной терапии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11 423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0,009281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Молекулярно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 xml:space="preserve">генетические исследования </w:t>
            </w:r>
            <w:r w:rsidRPr="00E17743">
              <w:rPr>
                <w:sz w:val="24"/>
                <w:szCs w:val="24"/>
              </w:rPr>
              <w:br/>
              <w:t xml:space="preserve">с целью диагностирования </w:t>
            </w:r>
            <w:r w:rsidRPr="00E17743">
              <w:rPr>
                <w:sz w:val="24"/>
                <w:szCs w:val="24"/>
              </w:rPr>
              <w:br/>
              <w:t>онкологических заболеваний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0,001175</w:t>
            </w:r>
          </w:p>
        </w:tc>
      </w:tr>
      <w:tr w:rsidR="00AB697D" w:rsidRPr="00E17743" w:rsidTr="000E7BBF">
        <w:trPr>
          <w:cantSplit/>
          <w:trHeight w:val="543"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Тестирование на выявление новой коронавирусной инфекции (COVID</w:t>
            </w:r>
            <w:r w:rsidR="00E17743">
              <w:rPr>
                <w:sz w:val="24"/>
                <w:szCs w:val="24"/>
              </w:rPr>
              <w:t>-</w:t>
            </w:r>
            <w:r w:rsidRPr="00E17743">
              <w:rPr>
                <w:sz w:val="24"/>
                <w:szCs w:val="24"/>
              </w:rPr>
              <w:t xml:space="preserve">19), респираторной вирусной инфекции, 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включая грипп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115 343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0,093719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Итого диагностических (лабораторных) исследований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397 347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</w:t>
            </w: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Тестирование состояния постоянного имплантируемого антиаритмического устройства </w:t>
            </w:r>
            <w:r w:rsidRPr="00E17743">
              <w:rPr>
                <w:sz w:val="24"/>
                <w:szCs w:val="24"/>
              </w:rPr>
              <w:br/>
              <w:t xml:space="preserve"> (с регистрацией электрокардиограммы)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2 551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0,002073</w:t>
            </w:r>
          </w:p>
        </w:tc>
      </w:tr>
      <w:tr w:rsidR="00AB697D" w:rsidRPr="00E17743" w:rsidTr="000E7BBF">
        <w:trPr>
          <w:cantSplit/>
        </w:trPr>
        <w:tc>
          <w:tcPr>
            <w:tcW w:w="742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AB697D" w:rsidRPr="00E17743" w:rsidRDefault="00AB697D" w:rsidP="000E7BBF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Всего диагностических (лабораторных)</w:t>
            </w:r>
            <w:r w:rsidRPr="00E17743">
              <w:rPr>
                <w:sz w:val="24"/>
                <w:szCs w:val="24"/>
              </w:rPr>
              <w:br/>
              <w:t xml:space="preserve"> исследований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17743">
              <w:rPr>
                <w:bCs/>
                <w:color w:val="000000"/>
                <w:sz w:val="24"/>
                <w:szCs w:val="24"/>
              </w:rPr>
              <w:t>399 898</w:t>
            </w:r>
          </w:p>
        </w:tc>
        <w:tc>
          <w:tcPr>
            <w:tcW w:w="1985" w:type="dxa"/>
            <w:vAlign w:val="center"/>
          </w:tcPr>
          <w:p w:rsidR="00AB697D" w:rsidRPr="00E17743" w:rsidRDefault="00AB697D" w:rsidP="000E7BBF">
            <w:pPr>
              <w:jc w:val="center"/>
              <w:rPr>
                <w:color w:val="000000"/>
                <w:sz w:val="24"/>
                <w:szCs w:val="24"/>
              </w:rPr>
            </w:pPr>
            <w:r w:rsidRPr="00E17743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AB697D" w:rsidRPr="00E17743" w:rsidRDefault="00AB697D" w:rsidP="00AB697D">
      <w:pPr>
        <w:autoSpaceDE w:val="0"/>
        <w:autoSpaceDN w:val="0"/>
        <w:spacing w:line="235" w:lineRule="auto"/>
        <w:jc w:val="both"/>
        <w:rPr>
          <w:sz w:val="4"/>
          <w:szCs w:val="4"/>
        </w:rPr>
      </w:pPr>
    </w:p>
    <w:p w:rsidR="00AB697D" w:rsidRPr="00E17743" w:rsidRDefault="00E17743" w:rsidP="00AB697D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B697D" w:rsidRPr="00E17743" w:rsidRDefault="00AB697D" w:rsidP="00AB697D">
      <w:pPr>
        <w:autoSpaceDE w:val="0"/>
        <w:autoSpaceDN w:val="0"/>
        <w:spacing w:line="216" w:lineRule="auto"/>
        <w:ind w:firstLine="709"/>
        <w:jc w:val="both"/>
        <w:rPr>
          <w:spacing w:val="-4"/>
        </w:rPr>
      </w:pPr>
      <w:bookmarkStart w:id="12" w:name="P1675"/>
      <w:bookmarkEnd w:id="12"/>
      <w:r w:rsidRPr="00E17743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E17743">
        <w:t>№ </w:t>
      </w:r>
      <w:r w:rsidRPr="00E17743">
        <w:t>326</w:t>
      </w:r>
      <w:r w:rsidR="00E17743">
        <w:t>-</w:t>
      </w:r>
      <w:r w:rsidRPr="00E17743">
        <w:t xml:space="preserve">ФЗ </w:t>
      </w:r>
      <w:r w:rsidR="00E17743">
        <w:rPr>
          <w:spacing w:val="-4"/>
        </w:rPr>
        <w:t>"</w:t>
      </w:r>
      <w:r w:rsidRPr="00E17743">
        <w:rPr>
          <w:spacing w:val="-4"/>
        </w:rPr>
        <w:t xml:space="preserve">Об обязательном медицинском страховании </w:t>
      </w:r>
      <w:r w:rsidRPr="00E17743">
        <w:rPr>
          <w:spacing w:val="-4"/>
        </w:rPr>
        <w:br/>
        <w:t>в Российской Федерации</w:t>
      </w:r>
      <w:r w:rsidR="00E17743">
        <w:rPr>
          <w:spacing w:val="-4"/>
        </w:rPr>
        <w:t>"</w:t>
      </w:r>
      <w:r w:rsidRPr="00E17743">
        <w:rPr>
          <w:spacing w:val="-4"/>
        </w:rPr>
        <w:t xml:space="preserve"> (с последующими изменениями).</w:t>
      </w:r>
      <w:r w:rsidR="00E17743">
        <w:rPr>
          <w:sz w:val="28"/>
          <w:szCs w:val="28"/>
        </w:rPr>
        <w:t>"</w:t>
      </w:r>
    </w:p>
    <w:p w:rsidR="000E7BBF" w:rsidRDefault="000E7BBF" w:rsidP="000E7BBF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0E7BBF" w:rsidRDefault="000E7BBF" w:rsidP="000E7BBF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AB697D" w:rsidRPr="00E17743" w:rsidRDefault="00AB697D" w:rsidP="000E7BBF">
      <w:pPr>
        <w:autoSpaceDE w:val="0"/>
        <w:autoSpaceDN w:val="0"/>
        <w:ind w:firstLine="709"/>
        <w:jc w:val="center"/>
        <w:rPr>
          <w:sz w:val="28"/>
          <w:szCs w:val="28"/>
        </w:rPr>
        <w:sectPr w:rsidR="00AB697D" w:rsidRPr="00E17743" w:rsidSect="000E7BBF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  <w:r w:rsidRPr="00E17743">
        <w:rPr>
          <w:sz w:val="28"/>
          <w:szCs w:val="28"/>
        </w:rPr>
        <w:t>_____________</w:t>
      </w:r>
    </w:p>
    <w:p w:rsidR="00AB697D" w:rsidRPr="00E17743" w:rsidRDefault="00AB697D" w:rsidP="00AB697D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AB697D" w:rsidRPr="00E17743" w:rsidRDefault="00AB697D" w:rsidP="00AB697D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1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0E7BBF" w:rsidRPr="00E17743" w:rsidRDefault="000E7BBF" w:rsidP="00AB697D">
      <w:pPr>
        <w:pStyle w:val="ConsPlusTitle"/>
        <w:spacing w:line="221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E17743" w:rsidP="00AB697D">
      <w:pPr>
        <w:pStyle w:val="ConsPlusNormal"/>
        <w:adjustRightInd w:val="0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2.3.7.1. Нормативы объема медицинской помощи по видам, условиям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 xml:space="preserve">и формам ее оказания определяются по Программе ОМС в расчете на одно застрахованное лицо. </w:t>
      </w:r>
    </w:p>
    <w:p w:rsidR="00AB697D" w:rsidRPr="00E17743" w:rsidRDefault="00AB697D" w:rsidP="00AB697D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43">
        <w:rPr>
          <w:rFonts w:ascii="Times New Roman" w:hAnsi="Times New Roman" w:cs="Times New Roman"/>
          <w:spacing w:val="-6"/>
          <w:sz w:val="28"/>
          <w:szCs w:val="28"/>
        </w:rPr>
        <w:t>Нормативы объема предоставления медицинской помощи, за исключением</w:t>
      </w:r>
      <w:r w:rsidRPr="00E17743">
        <w:rPr>
          <w:rFonts w:ascii="Times New Roman" w:hAnsi="Times New Roman" w:cs="Times New Roman"/>
          <w:sz w:val="28"/>
          <w:szCs w:val="28"/>
        </w:rPr>
        <w:t xml:space="preserve"> специализированной, в том числе высокотехнологичной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</w:t>
      </w:r>
      <w:r w:rsidRPr="00E17743">
        <w:rPr>
          <w:rFonts w:ascii="Times New Roman" w:hAnsi="Times New Roman" w:cs="Times New Roman"/>
          <w:sz w:val="28"/>
          <w:szCs w:val="28"/>
        </w:rPr>
        <w:br/>
        <w:t>на территории которого выдан полис обязательного медицинского страхования.</w:t>
      </w:r>
    </w:p>
    <w:p w:rsidR="00AB697D" w:rsidRDefault="00AB697D" w:rsidP="00AB697D">
      <w:pPr>
        <w:pStyle w:val="ConsPlusNormal"/>
        <w:adjustRightInd w:val="0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43">
        <w:rPr>
          <w:rFonts w:ascii="Times New Roman" w:hAnsi="Times New Roman" w:cs="Times New Roman"/>
          <w:sz w:val="28"/>
          <w:szCs w:val="28"/>
        </w:rPr>
        <w:t>Нормативы объема медицинской помощи на 2024 год и на плановый период 2025 и 2026 годов составляют:</w:t>
      </w:r>
    </w:p>
    <w:p w:rsidR="000E7BBF" w:rsidRPr="000E7BBF" w:rsidRDefault="000E7BBF" w:rsidP="00AB697D">
      <w:pPr>
        <w:pStyle w:val="ConsPlusNormal"/>
        <w:adjustRightInd w:val="0"/>
        <w:spacing w:line="221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AB697D" w:rsidRPr="00E17743" w:rsidTr="000E7BBF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Единица измерения </w:t>
            </w:r>
            <w:r w:rsidRPr="00E17743">
              <w:rPr>
                <w:sz w:val="24"/>
                <w:szCs w:val="24"/>
              </w:rPr>
              <w:br/>
              <w:t>в расчете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AB697D" w:rsidRPr="00E17743" w:rsidRDefault="00AB697D" w:rsidP="000E7BBF">
      <w:pPr>
        <w:spacing w:line="221" w:lineRule="auto"/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AB697D" w:rsidRPr="00E17743" w:rsidTr="000E7BBF">
        <w:trPr>
          <w:cantSplit/>
          <w:tblHeader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числе скорая специализированная,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0,290000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 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и иными целями*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0,265315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 </w:t>
            </w:r>
            <w:r w:rsidRPr="00E17743">
              <w:rPr>
                <w:bCs/>
                <w:szCs w:val="22"/>
              </w:rPr>
              <w:t>****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0,397552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0,049916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0,029815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</w:pPr>
            <w:r w:rsidRPr="00E17743">
              <w:rPr>
                <w:sz w:val="24"/>
                <w:szCs w:val="24"/>
              </w:rPr>
              <w:t>0,024580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</w:pPr>
            <w:r w:rsidRPr="00E17743">
              <w:rPr>
                <w:sz w:val="24"/>
                <w:szCs w:val="24"/>
              </w:rPr>
              <w:t>0,024580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для больных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  <w:lang w:val="en-US"/>
              </w:rPr>
              <w:t>0</w:t>
            </w:r>
            <w:r w:rsidRPr="00E17743">
              <w:rPr>
                <w:sz w:val="24"/>
                <w:szCs w:val="24"/>
              </w:rPr>
              <w:t>,</w:t>
            </w:r>
            <w:r w:rsidRPr="00E17743">
              <w:rPr>
                <w:sz w:val="24"/>
                <w:szCs w:val="24"/>
                <w:lang w:val="en-US"/>
              </w:rPr>
              <w:t>00562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  <w:lang w:val="en-US"/>
              </w:rPr>
              <w:t>0</w:t>
            </w:r>
            <w:r w:rsidRPr="00E17743">
              <w:rPr>
                <w:sz w:val="24"/>
                <w:szCs w:val="24"/>
              </w:rPr>
              <w:t>,</w:t>
            </w:r>
            <w:r w:rsidRPr="00E17743">
              <w:rPr>
                <w:sz w:val="24"/>
                <w:szCs w:val="24"/>
                <w:lang w:val="en-US"/>
              </w:rPr>
              <w:t>00562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0,542217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1,787700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0,049134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0,100244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0,044893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0,001175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0,009281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0,093719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 </w:t>
            </w:r>
            <w:r w:rsidRPr="00E17743">
              <w:rPr>
                <w:bCs/>
                <w:szCs w:val="22"/>
              </w:rPr>
              <w:t>****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поводу: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0,234830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2.4.1.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0,023368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2.4.2. сахарного диабета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0,022418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2.4.3. болезней системы кровообращения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0,165985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0,171799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0,162220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0,153683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</w:p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0,009037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0,008</w:t>
            </w:r>
            <w:r w:rsidRPr="00E17743">
              <w:rPr>
                <w:sz w:val="24"/>
                <w:szCs w:val="24"/>
                <w:lang w:val="en-US"/>
              </w:rPr>
              <w:t>9</w:t>
            </w:r>
            <w:r w:rsidRPr="00E17743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0,008</w:t>
            </w:r>
            <w:r w:rsidRPr="00E17743">
              <w:rPr>
                <w:sz w:val="24"/>
                <w:szCs w:val="24"/>
                <w:lang w:val="en-US"/>
              </w:rPr>
              <w:t>9</w:t>
            </w:r>
            <w:r w:rsidRPr="00E17743">
              <w:rPr>
                <w:sz w:val="24"/>
                <w:szCs w:val="24"/>
              </w:rPr>
              <w:t>26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0,001763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0,000109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0,000097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0,000012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0,070822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0,011596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0,000791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4.1.1.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4.2.1. В условиях дневных стационаров (специализированная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4.2.1.2.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0,002225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0,002257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0,004385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</w:tr>
    </w:tbl>
    <w:p w:rsidR="00AB697D" w:rsidRPr="00E17743" w:rsidRDefault="00AB697D" w:rsidP="00AB697D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B697D" w:rsidRPr="00E17743" w:rsidRDefault="00AB697D" w:rsidP="00AB697D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pacing w:val="-4"/>
          <w:szCs w:val="22"/>
        </w:rPr>
        <w:t xml:space="preserve">* Включая посещения, связанные с профилактическими мероприятиями, в том числе посещения </w:t>
      </w:r>
      <w:r w:rsidRPr="00E17743">
        <w:rPr>
          <w:rFonts w:ascii="Times New Roman" w:hAnsi="Times New Roman" w:cs="Times New Roman"/>
          <w:szCs w:val="22"/>
        </w:rPr>
        <w:t xml:space="preserve">центров здоровья, посещения среднего медицинского персонала и разовые посещения в связи </w:t>
      </w:r>
      <w:r w:rsidRPr="00E17743">
        <w:rPr>
          <w:rFonts w:ascii="Times New Roman" w:hAnsi="Times New Roman" w:cs="Times New Roman"/>
          <w:szCs w:val="22"/>
        </w:rPr>
        <w:br/>
        <w:t xml:space="preserve">с заболеваниями, в том числе при заболеваниях полости рта, слюнных желез и челюстей, </w:t>
      </w:r>
      <w:r w:rsidRPr="00E17743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AB697D" w:rsidRPr="00E17743" w:rsidRDefault="00AB697D" w:rsidP="00AB697D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pacing w:val="-4"/>
          <w:szCs w:val="22"/>
        </w:rPr>
        <w:t>** Законченных случаев лечения заболевания в амбулаторных условиях с кратностью посещений</w:t>
      </w:r>
      <w:r w:rsidRPr="00E17743">
        <w:rPr>
          <w:rFonts w:ascii="Times New Roman" w:hAnsi="Times New Roman" w:cs="Times New Roman"/>
          <w:szCs w:val="22"/>
        </w:rPr>
        <w:t xml:space="preserve"> </w:t>
      </w:r>
      <w:r w:rsidRPr="00E17743">
        <w:rPr>
          <w:rFonts w:ascii="Times New Roman" w:hAnsi="Times New Roman" w:cs="Times New Roman"/>
          <w:szCs w:val="22"/>
        </w:rPr>
        <w:br/>
        <w:t>по поводу одного заболевания не менее 2.</w:t>
      </w:r>
    </w:p>
    <w:p w:rsidR="00AB697D" w:rsidRPr="00E17743" w:rsidRDefault="00AB697D" w:rsidP="00AB697D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zCs w:val="22"/>
        </w:rPr>
        <w:t xml:space="preserve">*** Комплексное посещение на одно застрахованное лицо включает в среднем 12 посещений </w:t>
      </w:r>
      <w:r w:rsidRPr="00E17743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AB697D" w:rsidRDefault="00AB697D" w:rsidP="00AB697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17743">
        <w:rPr>
          <w:bCs/>
          <w:sz w:val="22"/>
          <w:szCs w:val="22"/>
        </w:rPr>
        <w:t xml:space="preserve">**** </w:t>
      </w:r>
      <w:r w:rsidRPr="00E17743">
        <w:rPr>
          <w:sz w:val="22"/>
          <w:szCs w:val="22"/>
        </w:rPr>
        <w:t xml:space="preserve">нормативы объема медицинской помощи и финансовых затрат включают в себя </w:t>
      </w:r>
      <w:r w:rsidRPr="00E17743">
        <w:rPr>
          <w:sz w:val="22"/>
          <w:szCs w:val="22"/>
        </w:rPr>
        <w:br/>
        <w:t>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</w:t>
      </w:r>
      <w:r w:rsidR="00E17743">
        <w:rPr>
          <w:sz w:val="22"/>
          <w:szCs w:val="22"/>
        </w:rPr>
        <w:t>-</w:t>
      </w:r>
      <w:r w:rsidRPr="00E17743">
        <w:rPr>
          <w:sz w:val="22"/>
          <w:szCs w:val="22"/>
        </w:rPr>
        <w:t>интернатах), предоставляющих социальные услуги в стационарной форме.</w:t>
      </w:r>
      <w:r w:rsidR="00E17743">
        <w:rPr>
          <w:sz w:val="28"/>
          <w:szCs w:val="28"/>
        </w:rPr>
        <w:t>"</w:t>
      </w:r>
    </w:p>
    <w:p w:rsidR="003A412E" w:rsidRDefault="003A412E" w:rsidP="003A412E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3A412E" w:rsidRDefault="003A412E" w:rsidP="003A412E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3A412E" w:rsidRDefault="003A412E" w:rsidP="003A412E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A412E" w:rsidRPr="00E17743" w:rsidRDefault="003A412E" w:rsidP="003A412E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</w:p>
    <w:p w:rsidR="00AB697D" w:rsidRPr="00E17743" w:rsidRDefault="00AB697D" w:rsidP="00AB697D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AB697D" w:rsidRPr="00E17743" w:rsidSect="000E7BBF">
          <w:footerReference w:type="default" r:id="rId19"/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AB697D" w:rsidRPr="00E17743" w:rsidRDefault="00AB697D" w:rsidP="00AB697D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0E7BBF" w:rsidRDefault="000E7BBF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3A412E" w:rsidRPr="00E17743" w:rsidRDefault="003A412E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E17743" w:rsidP="00AB697D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2.3.7.2. Нормативы объема медицинской помощи по видам, условиям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>и формам ее оказания с учетом этапов оказания в единицах объема на одно застрахованное лицо на 2024 год составляют:</w:t>
      </w:r>
    </w:p>
    <w:p w:rsidR="00AB697D" w:rsidRPr="003A412E" w:rsidRDefault="00AB697D" w:rsidP="00AB697D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424"/>
      </w:tblGrid>
      <w:tr w:rsidR="00AB697D" w:rsidRPr="00E17743" w:rsidTr="003A412E">
        <w:trPr>
          <w:trHeight w:val="273"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Единица измерения 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в расчете 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на первом этапе оказания медицин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на втором этапе оказания медицин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на третьем этапе оказания медицин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</w:tr>
    </w:tbl>
    <w:p w:rsidR="00AB697D" w:rsidRPr="00E17743" w:rsidRDefault="00AB697D" w:rsidP="00AB697D">
      <w:pPr>
        <w:spacing w:line="216" w:lineRule="auto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424"/>
      </w:tblGrid>
      <w:tr w:rsidR="00AB697D" w:rsidRPr="00E17743" w:rsidTr="003A412E">
        <w:trPr>
          <w:tblHeader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97D" w:rsidRPr="00E17743" w:rsidTr="003A412E">
        <w:trPr>
          <w:trHeight w:val="535"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E17743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E17743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697D" w:rsidRPr="00E17743" w:rsidTr="003A412E">
        <w:trPr>
          <w:trHeight w:val="457"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 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 в амбулаторных условиях: 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2.1. Посещения с профилакти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ческими и иными целями*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1,922134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0,608899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0,302234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0,325039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0,085347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0,131831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1,358926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0,273851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0,154923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0,169607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0,058363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0,006860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0,022198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0,041733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0,107868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0,032178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0,019844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0,018800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0,000870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0,000403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0,000952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помощь, специализированная </w:t>
            </w:r>
            <w:r w:rsidR="000E7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0,000772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0,000638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0,000847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0,0006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3703</w:t>
            </w:r>
          </w:p>
        </w:tc>
      </w:tr>
      <w:tr w:rsidR="00AB697D" w:rsidRPr="00E17743" w:rsidTr="003A412E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6. Медицинская помощь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передвижных форм предоставления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0,118011</w:t>
            </w:r>
          </w:p>
          <w:p w:rsidR="00AB697D" w:rsidRPr="00E17743" w:rsidRDefault="00AB697D" w:rsidP="000E7BB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97D" w:rsidRPr="00E17743" w:rsidRDefault="00AB697D" w:rsidP="00AB697D">
      <w:pPr>
        <w:pStyle w:val="ConsPlusNormal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97D" w:rsidRPr="00E17743" w:rsidRDefault="00AB697D" w:rsidP="00AB697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743">
        <w:rPr>
          <w:rFonts w:ascii="Times New Roman" w:hAnsi="Times New Roman" w:cs="Times New Roman"/>
          <w:sz w:val="24"/>
          <w:szCs w:val="24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AB697D" w:rsidRPr="00E17743" w:rsidRDefault="00AB697D" w:rsidP="00AB697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743">
        <w:rPr>
          <w:rFonts w:ascii="Times New Roman" w:hAnsi="Times New Roman" w:cs="Times New Roman"/>
          <w:sz w:val="24"/>
          <w:szCs w:val="24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AB697D" w:rsidRPr="00E17743" w:rsidRDefault="00AB697D" w:rsidP="00AB697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743">
        <w:rPr>
          <w:rFonts w:ascii="Times New Roman" w:hAnsi="Times New Roman" w:cs="Times New Roman"/>
          <w:sz w:val="24"/>
          <w:szCs w:val="24"/>
        </w:rPr>
        <w:t xml:space="preserve">*** Комплексное посещение на 1 застрахованное лицо включает в среднем </w:t>
      </w:r>
      <w:r w:rsidRPr="00E17743">
        <w:rPr>
          <w:rFonts w:ascii="Times New Roman" w:hAnsi="Times New Roman" w:cs="Times New Roman"/>
          <w:sz w:val="24"/>
          <w:szCs w:val="24"/>
        </w:rPr>
        <w:br/>
        <w:t>12 посещений по профилю медицинская реабилитация в амбулаторных условиях.</w:t>
      </w:r>
      <w:r w:rsidR="00E17743" w:rsidRPr="003A412E">
        <w:rPr>
          <w:rFonts w:ascii="Times New Roman" w:hAnsi="Times New Roman" w:cs="Times New Roman"/>
          <w:sz w:val="28"/>
          <w:szCs w:val="28"/>
        </w:rPr>
        <w:t>"</w:t>
      </w:r>
    </w:p>
    <w:p w:rsidR="00AB697D" w:rsidRDefault="00AB697D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0E7BBF" w:rsidRPr="00E17743" w:rsidRDefault="000E7BBF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color w:val="FF0000"/>
          <w:sz w:val="28"/>
          <w:szCs w:val="28"/>
        </w:rPr>
        <w:sectPr w:rsidR="00AB697D" w:rsidRPr="00E17743" w:rsidSect="000E7BBF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E17743" w:rsidP="00AB697D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AB697D" w:rsidRPr="00E17743" w:rsidRDefault="00AB697D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E17743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b w:val="0"/>
          <w:sz w:val="28"/>
          <w:szCs w:val="28"/>
        </w:rPr>
        <w:t>2.3.8. Нормативы финансовых затрат на единицу объема</w:t>
      </w:r>
    </w:p>
    <w:p w:rsidR="00AB697D" w:rsidRPr="00E17743" w:rsidRDefault="00AB697D" w:rsidP="00AB697D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предоставления медицинской помощи</w:t>
      </w:r>
    </w:p>
    <w:p w:rsidR="00AB697D" w:rsidRPr="00E17743" w:rsidRDefault="00AB697D" w:rsidP="00AB697D">
      <w:pPr>
        <w:pStyle w:val="ConsPlusNormal"/>
        <w:spacing w:line="228" w:lineRule="auto"/>
        <w:jc w:val="both"/>
        <w:rPr>
          <w:rFonts w:ascii="Times New Roman" w:hAnsi="Times New Roman" w:cs="Times New Roman"/>
          <w:spacing w:val="-4"/>
          <w:sz w:val="10"/>
          <w:szCs w:val="10"/>
        </w:rPr>
      </w:pPr>
    </w:p>
    <w:p w:rsidR="00AB697D" w:rsidRDefault="00AB697D" w:rsidP="00AB697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43">
        <w:rPr>
          <w:rFonts w:ascii="Times New Roman" w:hAnsi="Times New Roman" w:cs="Times New Roman"/>
          <w:spacing w:val="-4"/>
          <w:sz w:val="28"/>
          <w:szCs w:val="28"/>
        </w:rPr>
        <w:t>Нормативы финансовых затрат на единицу объема предоставления медицинской</w:t>
      </w:r>
      <w:r w:rsidRPr="00E17743">
        <w:rPr>
          <w:rFonts w:ascii="Times New Roman" w:hAnsi="Times New Roman" w:cs="Times New Roman"/>
          <w:sz w:val="28"/>
          <w:szCs w:val="28"/>
        </w:rPr>
        <w:t xml:space="preserve"> помощи по Программе ОМС на 2024 год составляют:</w:t>
      </w:r>
    </w:p>
    <w:p w:rsidR="000E7BBF" w:rsidRPr="00E17743" w:rsidRDefault="000E7BBF" w:rsidP="00AB697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44"/>
        <w:gridCol w:w="1417"/>
        <w:gridCol w:w="1298"/>
        <w:gridCol w:w="1276"/>
      </w:tblGrid>
      <w:tr w:rsidR="00AB697D" w:rsidRPr="00E17743" w:rsidTr="000E7BBF">
        <w:trPr>
          <w:tblHeader/>
        </w:trPr>
        <w:tc>
          <w:tcPr>
            <w:tcW w:w="3652" w:type="dxa"/>
            <w:shd w:val="clear" w:color="auto" w:fill="auto"/>
            <w:vAlign w:val="center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Единица измерения </w:t>
            </w:r>
            <w:r w:rsidRPr="00E17743">
              <w:rPr>
                <w:sz w:val="24"/>
                <w:szCs w:val="24"/>
              </w:rPr>
              <w:br/>
              <w:t>в расчете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AB697D" w:rsidRPr="00E17743" w:rsidRDefault="00AB697D" w:rsidP="00AB697D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979"/>
        <w:gridCol w:w="1412"/>
        <w:gridCol w:w="1296"/>
        <w:gridCol w:w="1296"/>
      </w:tblGrid>
      <w:tr w:rsidR="00AB697D" w:rsidRPr="00E17743" w:rsidTr="000E7BBF">
        <w:trPr>
          <w:cantSplit/>
          <w:tblHeader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4 145,72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</w:t>
            </w:r>
            <w:r w:rsidR="00E1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санитарная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и иными целями*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профилактических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2 558,11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 ******, всего, </w:t>
            </w:r>
          </w:p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2 544,46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936,14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1 333,07</w:t>
            </w:r>
          </w:p>
        </w:tc>
      </w:tr>
      <w:tr w:rsidR="00AB697D" w:rsidRPr="00E17743" w:rsidTr="000E7BBF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 *****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1 496,58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4 132,73</w:t>
            </w:r>
          </w:p>
        </w:tc>
      </w:tr>
      <w:tr w:rsidR="00AB697D" w:rsidRPr="00E17743" w:rsidTr="000E7BBF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377,06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436,84</w:t>
            </w:r>
          </w:p>
        </w:tc>
      </w:tr>
      <w:tr w:rsidR="00AB697D" w:rsidRPr="00E17743" w:rsidTr="000E7BBF">
        <w:trPr>
          <w:cantSplit/>
          <w:trHeight w:val="279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</w:t>
            </w:r>
            <w:r w:rsidR="000E7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1 356,45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AB697D" w:rsidRPr="00E17743" w:rsidTr="000E7BBF">
        <w:trPr>
          <w:cantSplit/>
          <w:trHeight w:val="457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861,89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AB697D" w:rsidRPr="00E17743" w:rsidTr="000E7BBF">
        <w:trPr>
          <w:cantSplit/>
          <w:trHeight w:val="70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  <w:lang w:val="en-US"/>
              </w:rPr>
            </w:pPr>
            <w:r w:rsidRPr="00E17743">
              <w:rPr>
                <w:sz w:val="24"/>
                <w:szCs w:val="24"/>
              </w:rPr>
              <w:t>1 886,88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2 121,90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2 733,67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4 241,35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909,08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1 320,07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14 207,47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1 964,24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AB697D" w:rsidRPr="00E17743" w:rsidTr="000E7BBF">
        <w:trPr>
          <w:cantSplit/>
          <w:trHeight w:val="149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440,25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AB697D" w:rsidRPr="00E17743" w:rsidTr="000E7BBF">
        <w:trPr>
          <w:cantSplit/>
          <w:trHeight w:val="501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2 390,81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AB697D" w:rsidRPr="00E17743" w:rsidTr="000E7BBF">
        <w:trPr>
          <w:cantSplit/>
          <w:trHeight w:val="467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2.4.1.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AB697D" w:rsidRPr="00E17743" w:rsidTr="000E7BBF">
        <w:trPr>
          <w:cantSplit/>
          <w:trHeight w:val="403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2.4.2. сахарного диабета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AB697D" w:rsidRPr="00E17743" w:rsidTr="000E7BBF">
        <w:trPr>
          <w:cantSplit/>
          <w:trHeight w:val="51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2.4.3. болезней системы кровообращения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AB697D" w:rsidRPr="00E17743" w:rsidTr="000E7BBF">
        <w:trPr>
          <w:cantSplit/>
          <w:trHeight w:val="673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43 654,84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AB697D" w:rsidRPr="00E17743" w:rsidTr="000E7BBF">
        <w:trPr>
          <w:cantSplit/>
          <w:trHeight w:val="540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120 941,43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105 939,22</w:t>
            </w:r>
          </w:p>
        </w:tc>
      </w:tr>
      <w:tr w:rsidR="00AB697D" w:rsidRPr="00E17743" w:rsidTr="000E7BBF">
        <w:trPr>
          <w:cantSplit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пациентам с заболеванием или подозрением на заболевание новой коронавирусной инфекцией 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59 682,67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38 279,62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52 167,91</w:t>
            </w:r>
          </w:p>
        </w:tc>
      </w:tr>
      <w:tr w:rsidR="00AB697D" w:rsidRPr="00E17743" w:rsidTr="000E7BBF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помощь, специализированная 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28 260,07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AB697D" w:rsidRPr="00E17743" w:rsidTr="000E7BBF">
        <w:trPr>
          <w:cantSplit/>
          <w:trHeight w:val="527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78 271,89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85 667,00</w:t>
            </w:r>
          </w:p>
        </w:tc>
      </w:tr>
      <w:tr w:rsidR="00AB697D" w:rsidRPr="00E17743" w:rsidTr="000E7BBF">
        <w:trPr>
          <w:cantSplit/>
          <w:trHeight w:val="220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108 571,49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AB697D" w:rsidRPr="00E17743" w:rsidTr="000E7BB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158 181,98</w:t>
            </w:r>
          </w:p>
        </w:tc>
      </w:tr>
      <w:tr w:rsidR="00AB697D" w:rsidRPr="00E17743" w:rsidTr="000E7BB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4.1.1. В условиях дневных стационаров (первичная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20 196,39</w:t>
            </w:r>
          </w:p>
        </w:tc>
      </w:tr>
      <w:tr w:rsidR="00AB697D" w:rsidRPr="00E17743" w:rsidTr="000E7BB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 В условиях дневных стационаров (специализированная 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39 327,30</w:t>
            </w:r>
          </w:p>
        </w:tc>
      </w:tr>
      <w:tr w:rsidR="00AB697D" w:rsidRPr="00E17743" w:rsidTr="000E7BB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85 667,00</w:t>
            </w:r>
          </w:p>
        </w:tc>
      </w:tr>
      <w:tr w:rsidR="00AB697D" w:rsidRPr="00E17743" w:rsidTr="000E7BB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4.2.1.2. для медицинской помощи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AB697D" w:rsidRPr="00E17743" w:rsidTr="000E7BB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4.2.1.3. для медицинской помощи пациентам </w:t>
            </w:r>
          </w:p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 гепатитом С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158 181,98</w:t>
            </w:r>
          </w:p>
        </w:tc>
      </w:tr>
      <w:tr w:rsidR="00AB697D" w:rsidRPr="00E17743" w:rsidTr="000E7BB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0E7BBF">
        <w:trPr>
          <w:cantSplit/>
          <w:trHeight w:val="479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22 446,23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AB697D" w:rsidRPr="00E17743" w:rsidTr="000E7BBF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26 736,36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28 187,54</w:t>
            </w:r>
          </w:p>
        </w:tc>
      </w:tr>
      <w:tr w:rsidR="00AB697D" w:rsidRPr="00E17743" w:rsidTr="000E7BBF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50 405,76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52 925,30</w:t>
            </w:r>
          </w:p>
        </w:tc>
      </w:tr>
    </w:tbl>
    <w:p w:rsidR="00AB697D" w:rsidRPr="00E17743" w:rsidRDefault="00AB697D" w:rsidP="00AB697D">
      <w:pPr>
        <w:pStyle w:val="ConsPlusNormal"/>
        <w:spacing w:line="25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17743">
        <w:rPr>
          <w:rFonts w:ascii="Times New Roman" w:hAnsi="Times New Roman" w:cs="Times New Roman"/>
          <w:sz w:val="21"/>
          <w:szCs w:val="21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</w:t>
      </w:r>
      <w:r w:rsidRPr="00E17743">
        <w:rPr>
          <w:rFonts w:ascii="Times New Roman" w:hAnsi="Times New Roman" w:cs="Times New Roman"/>
          <w:sz w:val="21"/>
          <w:szCs w:val="21"/>
        </w:rPr>
        <w:br/>
        <w:t>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17743">
        <w:rPr>
          <w:rFonts w:ascii="Times New Roman" w:hAnsi="Times New Roman" w:cs="Times New Roman"/>
          <w:sz w:val="21"/>
          <w:szCs w:val="21"/>
        </w:rPr>
        <w:t xml:space="preserve">** Законченных случаев лечения заболевания в амбулаторных условиях с кратностью посещений </w:t>
      </w:r>
      <w:r w:rsidRPr="00E17743">
        <w:rPr>
          <w:rFonts w:ascii="Times New Roman" w:hAnsi="Times New Roman" w:cs="Times New Roman"/>
          <w:sz w:val="21"/>
          <w:szCs w:val="21"/>
        </w:rPr>
        <w:br/>
        <w:t>по поводу одного заболевания не менее 2.</w:t>
      </w: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17743">
        <w:rPr>
          <w:rFonts w:ascii="Times New Roman" w:hAnsi="Times New Roman" w:cs="Times New Roman"/>
          <w:sz w:val="21"/>
          <w:szCs w:val="21"/>
        </w:rPr>
        <w:t xml:space="preserve">*** Комплексное посещение на одно застрахованное лицо включает в среднем 12 посещений </w:t>
      </w:r>
      <w:r w:rsidRPr="00E17743">
        <w:rPr>
          <w:rFonts w:ascii="Times New Roman" w:hAnsi="Times New Roman" w:cs="Times New Roman"/>
          <w:sz w:val="21"/>
          <w:szCs w:val="21"/>
        </w:rPr>
        <w:br/>
        <w:t>по профилю медицинская реабилитация в амбулаторных условиях.</w:t>
      </w: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17743">
        <w:rPr>
          <w:rFonts w:ascii="Times New Roman" w:hAnsi="Times New Roman" w:cs="Times New Roman"/>
          <w:sz w:val="21"/>
          <w:szCs w:val="21"/>
        </w:rPr>
        <w:t xml:space="preserve">**** В том числе норматив финансовых затрат на одно комплексное посещение в рамках диспансерного наблюдения работающих граждан составляет в 2024 году </w:t>
      </w:r>
      <w:r w:rsidR="00E17743">
        <w:rPr>
          <w:rFonts w:ascii="Times New Roman" w:hAnsi="Times New Roman" w:cs="Times New Roman"/>
          <w:sz w:val="21"/>
          <w:szCs w:val="21"/>
        </w:rPr>
        <w:t>-</w:t>
      </w:r>
      <w:r w:rsidRPr="00E17743">
        <w:rPr>
          <w:rFonts w:ascii="Times New Roman" w:hAnsi="Times New Roman" w:cs="Times New Roman"/>
          <w:sz w:val="21"/>
          <w:szCs w:val="21"/>
        </w:rPr>
        <w:t xml:space="preserve"> 2304,82 рубля, в 2025 году </w:t>
      </w:r>
      <w:r w:rsidR="00E17743">
        <w:rPr>
          <w:rFonts w:ascii="Times New Roman" w:hAnsi="Times New Roman" w:cs="Times New Roman"/>
          <w:sz w:val="21"/>
          <w:szCs w:val="21"/>
        </w:rPr>
        <w:t>-</w:t>
      </w:r>
      <w:r w:rsidRPr="00E17743">
        <w:rPr>
          <w:rFonts w:ascii="Times New Roman" w:hAnsi="Times New Roman" w:cs="Times New Roman"/>
          <w:sz w:val="21"/>
          <w:szCs w:val="21"/>
        </w:rPr>
        <w:t xml:space="preserve"> 2447,71 рубля, в 2026 году </w:t>
      </w:r>
      <w:r w:rsidR="00E17743">
        <w:rPr>
          <w:rFonts w:ascii="Times New Roman" w:hAnsi="Times New Roman" w:cs="Times New Roman"/>
          <w:sz w:val="21"/>
          <w:szCs w:val="21"/>
        </w:rPr>
        <w:t>-</w:t>
      </w:r>
      <w:r w:rsidRPr="00E17743">
        <w:rPr>
          <w:rFonts w:ascii="Times New Roman" w:hAnsi="Times New Roman" w:cs="Times New Roman"/>
          <w:sz w:val="21"/>
          <w:szCs w:val="21"/>
        </w:rPr>
        <w:t xml:space="preserve"> 2592,12 рубля.</w:t>
      </w: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17743">
        <w:rPr>
          <w:rFonts w:ascii="Times New Roman" w:hAnsi="Times New Roman" w:cs="Times New Roman"/>
          <w:sz w:val="21"/>
          <w:szCs w:val="21"/>
        </w:rPr>
        <w:t xml:space="preserve">***** Норматив финансовых затрат на единицу объема медицинской помощи установлен </w:t>
      </w:r>
      <w:r w:rsidRPr="00E17743">
        <w:rPr>
          <w:rFonts w:ascii="Times New Roman" w:hAnsi="Times New Roman" w:cs="Times New Roman"/>
          <w:sz w:val="21"/>
          <w:szCs w:val="21"/>
        </w:rPr>
        <w:br/>
      </w:r>
      <w:r w:rsidRPr="00E17743">
        <w:rPr>
          <w:rFonts w:ascii="Times New Roman" w:hAnsi="Times New Roman" w:cs="Times New Roman"/>
          <w:spacing w:val="-4"/>
          <w:sz w:val="21"/>
          <w:szCs w:val="21"/>
        </w:rPr>
        <w:t>без учета средств межбюджетных трансфертов, передаваемых из бюджета субъекта Российской Федерации</w:t>
      </w:r>
      <w:r w:rsidRPr="00E17743">
        <w:rPr>
          <w:rFonts w:ascii="Times New Roman" w:hAnsi="Times New Roman" w:cs="Times New Roman"/>
          <w:sz w:val="21"/>
          <w:szCs w:val="21"/>
        </w:rPr>
        <w:t xml:space="preserve"> </w:t>
      </w:r>
      <w:r w:rsidRPr="00E17743">
        <w:rPr>
          <w:rFonts w:ascii="Times New Roman" w:hAnsi="Times New Roman" w:cs="Times New Roman"/>
          <w:sz w:val="21"/>
          <w:szCs w:val="21"/>
        </w:rPr>
        <w:br/>
        <w:t>в бюджет Территориального фонда обязательного медицинского страхования на финансовое обеспечение дополнительных видов медицинской помощи.</w:t>
      </w:r>
      <w:r w:rsidR="00E17743" w:rsidRPr="003A412E">
        <w:rPr>
          <w:rFonts w:ascii="Times New Roman" w:hAnsi="Times New Roman" w:cs="Times New Roman"/>
          <w:sz w:val="28"/>
          <w:szCs w:val="28"/>
        </w:rPr>
        <w:t>"</w:t>
      </w:r>
    </w:p>
    <w:p w:rsidR="00AB697D" w:rsidRPr="00E17743" w:rsidRDefault="00AB697D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color w:val="FF0000"/>
          <w:sz w:val="28"/>
          <w:szCs w:val="28"/>
        </w:rPr>
        <w:sectPr w:rsidR="00AB697D" w:rsidRPr="00E17743" w:rsidSect="000E7BBF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autoSpaceDE w:val="0"/>
        <w:autoSpaceDN w:val="0"/>
        <w:ind w:left="5954"/>
        <w:jc w:val="center"/>
        <w:outlineLvl w:val="1"/>
        <w:rPr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E17743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b w:val="0"/>
          <w:sz w:val="28"/>
          <w:szCs w:val="28"/>
        </w:rPr>
        <w:t>2.3.9. Нормативы финансового обеспечения Программы ОМС</w:t>
      </w:r>
    </w:p>
    <w:p w:rsidR="00AB697D" w:rsidRPr="00E17743" w:rsidRDefault="00AB697D" w:rsidP="00AB697D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в расчете на одно застрахованное лицо</w:t>
      </w:r>
    </w:p>
    <w:p w:rsidR="00AB697D" w:rsidRPr="00E17743" w:rsidRDefault="00AB697D" w:rsidP="00AB697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43">
        <w:rPr>
          <w:rFonts w:ascii="Times New Roman" w:hAnsi="Times New Roman" w:cs="Times New Roman"/>
          <w:sz w:val="28"/>
          <w:szCs w:val="28"/>
        </w:rPr>
        <w:t>Подушевые нормативы финансирования, предусмотренные Программой ОМС (без учета расходов федерального бюджета), составляют:</w:t>
      </w:r>
    </w:p>
    <w:p w:rsidR="00AB697D" w:rsidRPr="00E17743" w:rsidRDefault="00E17743" w:rsidP="00AB697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BBF">
        <w:rPr>
          <w:rFonts w:ascii="Times New Roman" w:hAnsi="Times New Roman" w:cs="Times New Roman"/>
          <w:sz w:val="28"/>
          <w:szCs w:val="28"/>
        </w:rPr>
        <w:t> 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на оказание медицинской помощи медицинскими организациями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 xml:space="preserve">(за исключением федеральных медицинских организаций) в 2024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18 063,33 рубля, 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331,33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19 311,44 рубля,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 xml:space="preserve">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413,88 рубля,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20 602,01 рубля, в том числе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 xml:space="preserve">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436,74 рубля, из них:</w:t>
      </w:r>
    </w:p>
    <w:p w:rsidR="00AB697D" w:rsidRPr="00E17743" w:rsidRDefault="00E17743" w:rsidP="00AB697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BBF">
        <w:rPr>
          <w:rFonts w:ascii="Times New Roman" w:hAnsi="Times New Roman" w:cs="Times New Roman"/>
          <w:sz w:val="28"/>
          <w:szCs w:val="28"/>
        </w:rPr>
        <w:t> 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за счет субвенций из бюджета Федерального фонда обязательного медицинского страхования в 2024 году (с учетом расходов на обеспечение </w:t>
      </w:r>
      <w:r w:rsidR="00AB697D" w:rsidRPr="000E7BBF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</w:t>
      </w:r>
      <w:r w:rsidR="00AB697D" w:rsidRPr="000E7BBF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медицинского страхования по разделам 01 </w:t>
      </w:r>
      <w:r w:rsidRPr="000E7BBF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AB697D" w:rsidRPr="000E7BBF">
        <w:rPr>
          <w:rFonts w:ascii="Times New Roman" w:hAnsi="Times New Roman" w:cs="Times New Roman"/>
          <w:spacing w:val="-4"/>
          <w:sz w:val="28"/>
          <w:szCs w:val="28"/>
        </w:rPr>
        <w:t>Общегосударственные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и 07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"-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110,05 рубля)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18 058,03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19 309,53 рубля и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20 600,10 рубля;</w:t>
      </w:r>
    </w:p>
    <w:p w:rsidR="00AB697D" w:rsidRPr="00E17743" w:rsidRDefault="00E17743" w:rsidP="00AB697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за счет прочих поступлений в 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2026 годах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1,18 рубля;</w:t>
      </w:r>
    </w:p>
    <w:p w:rsidR="00AB697D" w:rsidRPr="00E17743" w:rsidRDefault="00E17743" w:rsidP="00AB697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бюджета Пензенской области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>на финансовое обеспечение дополнительных видов и условий оказания медицинской помощи, не установленных базовой программой ОМС в 2024 году 4,12 рубля.</w:t>
      </w:r>
    </w:p>
    <w:p w:rsidR="00AB697D" w:rsidRPr="00E17743" w:rsidRDefault="00AB697D" w:rsidP="00AB697D">
      <w:pPr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Подушевой норматив оказания медицинской помощи по профилю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Медицинская реабилитация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включает расходы на оказание медицинской помощи участникам специальной военной операции Российской Федерации </w:t>
      </w:r>
      <w:r w:rsidRPr="00E17743">
        <w:rPr>
          <w:sz w:val="28"/>
          <w:szCs w:val="28"/>
        </w:rPr>
        <w:br/>
        <w:t>на Украине.</w:t>
      </w:r>
      <w:r w:rsidR="00E17743">
        <w:rPr>
          <w:sz w:val="28"/>
          <w:szCs w:val="28"/>
        </w:rPr>
        <w:t>"</w:t>
      </w:r>
    </w:p>
    <w:p w:rsidR="00AB697D" w:rsidRDefault="00AB697D" w:rsidP="00AB697D">
      <w:pPr>
        <w:jc w:val="both"/>
        <w:rPr>
          <w:sz w:val="28"/>
          <w:szCs w:val="28"/>
        </w:rPr>
      </w:pPr>
    </w:p>
    <w:p w:rsidR="000E7BBF" w:rsidRPr="00E17743" w:rsidRDefault="000E7BBF" w:rsidP="00AB697D">
      <w:pPr>
        <w:jc w:val="both"/>
        <w:rPr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AB697D" w:rsidP="00AB697D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AB697D" w:rsidRPr="00E17743" w:rsidSect="000E7BBF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AB697D" w:rsidRPr="00E17743" w:rsidRDefault="00AB697D" w:rsidP="00AB697D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AB697D" w:rsidRPr="00E17743" w:rsidRDefault="00AB697D" w:rsidP="00AB697D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Пензенской области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AB697D" w:rsidRPr="00E17743" w:rsidRDefault="00E17743" w:rsidP="00AB697D">
      <w:pPr>
        <w:autoSpaceDE w:val="0"/>
        <w:autoSpaceDN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>2.3.11. Стоимость Программы ОМС на 2024 год</w:t>
      </w:r>
    </w:p>
    <w:p w:rsidR="00AB697D" w:rsidRPr="00E17743" w:rsidRDefault="00AB697D" w:rsidP="00AB697D">
      <w:pPr>
        <w:autoSpaceDE w:val="0"/>
        <w:autoSpaceDN w:val="0"/>
        <w:jc w:val="center"/>
        <w:outlineLvl w:val="3"/>
        <w:rPr>
          <w:sz w:val="28"/>
          <w:szCs w:val="28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993"/>
        <w:gridCol w:w="1701"/>
        <w:gridCol w:w="1984"/>
        <w:gridCol w:w="1985"/>
        <w:gridCol w:w="1842"/>
        <w:gridCol w:w="1701"/>
      </w:tblGrid>
      <w:tr w:rsidR="00AB697D" w:rsidRPr="00E17743" w:rsidTr="000E7BB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 xml:space="preserve">Виды и условия 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оказания медицинской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jc w:val="center"/>
            </w:pPr>
            <w:r>
              <w:t>№ 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 xml:space="preserve">Объем медицинской помощи, норматив объемов предоставления медицинской помощи в расчете </w:t>
            </w:r>
            <w:r w:rsidRPr="00E17743">
              <w:br/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Подушевые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Стоимость Программы ОМС, тыс. рублей</w:t>
            </w:r>
          </w:p>
        </w:tc>
      </w:tr>
    </w:tbl>
    <w:p w:rsidR="00AB697D" w:rsidRPr="00E17743" w:rsidRDefault="00AB697D" w:rsidP="00AB697D">
      <w:pPr>
        <w:rPr>
          <w:sz w:val="4"/>
          <w:szCs w:val="4"/>
        </w:rPr>
      </w:pPr>
    </w:p>
    <w:tbl>
      <w:tblPr>
        <w:tblW w:w="14900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990"/>
        <w:gridCol w:w="1701"/>
        <w:gridCol w:w="1986"/>
        <w:gridCol w:w="1985"/>
        <w:gridCol w:w="1843"/>
        <w:gridCol w:w="1701"/>
      </w:tblGrid>
      <w:tr w:rsidR="00AB697D" w:rsidRPr="00E17743" w:rsidTr="000E7BBF">
        <w:trPr>
          <w:cantSplit/>
          <w:tblHeader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Медицинская помощь в 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17 949,79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22 091 472,3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1. Скорая, в том числе скорая специализированная, 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15 + 26 + 39)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3 682,90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1 314 478,6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 Первичная медико</w:t>
            </w:r>
            <w:r w:rsidR="00E17743">
              <w:t>-</w:t>
            </w:r>
            <w:r w:rsidRPr="00E17743">
              <w:t>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2.1.1. посещения с профилактическими и иными целями, всего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17.1 + 28.1 + 41.1),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64"/>
              <w:jc w:val="center"/>
            </w:pPr>
            <w:r w:rsidRPr="00E17743">
              <w:t>посещения/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886,88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2 512,77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3 092 544,4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проведения профилактических медицинских осмотров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17.1.1 + 28.1.1 + 41.1.1)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0,265315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2 558,11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678,71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835 307,7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для проведения диспансеризации </w:t>
            </w:r>
            <w:r w:rsidRPr="00E17743">
              <w:rPr>
                <w:bCs/>
              </w:rPr>
              <w:t>&lt;*****&gt;</w:t>
            </w:r>
            <w:r w:rsidRPr="00E17743">
              <w:t>, всего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17.1.2 + 28.1.2 + 41.1.2),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0,397552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2 554,81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1 015,68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1 250 024,1</w:t>
            </w:r>
          </w:p>
        </w:tc>
      </w:tr>
      <w:tr w:rsidR="00AB697D" w:rsidRPr="00E17743" w:rsidTr="000E7BBF">
        <w:trPr>
          <w:cantSplit/>
          <w:trHeight w:val="438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проведения углубленной диспансеризации (сумма строк 17.1.2.1 + 28.1.2.1 + 41.1.2.1)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0,049916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936,14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57 510,2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оценки репродуктивного здоровья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17.1.2.2 + 28.1.2.2 + 41.1.2.2)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4.1.2.2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0,029815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E17743">
              <w:t>1 634,60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59 980,1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посещений с иными целями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17.1.3 + 28.1.3 +41.1.3)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2,</w:t>
            </w:r>
            <w:r w:rsidRPr="00E17743">
              <w:rPr>
                <w:lang w:val="en-US"/>
              </w:rPr>
              <w:t>1</w:t>
            </w:r>
            <w:r w:rsidRPr="00E17743">
              <w:t>70400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377,06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818,38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1 007 212,6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2.1.2 в неотложной форме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17.2 + 28.2 + 41.2)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0,542217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861,89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467,33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575 160,1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2.1.3. в связи с заболеваниями (обращений), всего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17.3 + 28.3 + 41.3),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из них проведение следующих отдельных диагностических (лабораторных) исследований в 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1 886,88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3 373,16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4 151 484,0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компьютерная томография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17.3.1 + 28.3.1 + 41.3.1)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0,049134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2 733,67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134,32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165 308,0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магнитно</w:t>
            </w:r>
            <w:r w:rsidR="00E17743">
              <w:t>-</w:t>
            </w:r>
            <w:r w:rsidRPr="00E17743">
              <w:t>резонансная томография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17.3.2 + 28.3.2 + 41.3.2)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0,024407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4 241,35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127 401,8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ультразвуковое исследование сердечно</w:t>
            </w:r>
            <w:r w:rsidR="00E17743">
              <w:t>-</w:t>
            </w:r>
            <w:r w:rsidRPr="00E17743">
              <w:t>сосудистой системы (сумма строк 17.3.3 + 28.3.3 + 41.3.3)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0,100244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909,08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112 157,4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эндоскопическое диагностическое исследование (сумма строк 17.3.4 + 28.3.4 + 41.3.4)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0,044893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1 320,07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72 936,8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молекулярно</w:t>
            </w:r>
            <w:r w:rsidR="00E17743">
              <w:t>-</w:t>
            </w:r>
            <w:r w:rsidRPr="00E17743">
              <w:t>генетическое исследование с целью диагностики онкологических заболеваний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17.3.5 + 28.3.5 + 41.3.5)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0,001175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14 207,47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20 544,0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патолого</w:t>
            </w:r>
            <w:r w:rsidR="00E17743">
              <w:t>-</w:t>
            </w:r>
            <w:r w:rsidRPr="00E17743">
              <w:t>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17.3.6 + 28.3.6 + 41.3.6)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0,009281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1 964,24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22 437,5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тестирование на выявление новой коронавирусной инфекции (COVID</w:t>
            </w:r>
            <w:r w:rsidR="00E17743">
              <w:t>-</w:t>
            </w:r>
            <w:r w:rsidRPr="00E17743">
              <w:t>19), респираторной вирусной инфекции, включая грипп</w:t>
            </w:r>
          </w:p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(сумма строк 17.3.7 + 28.3.7 + 41.3.7)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0,093719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440,25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41,26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50 779,9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2.1.4. Диспансерное наблюдение </w:t>
            </w:r>
            <w:r w:rsidRPr="00E17743">
              <w:rPr>
                <w:bCs/>
              </w:rPr>
              <w:t>&lt;*****&gt;</w:t>
            </w:r>
            <w:r w:rsidRPr="00E17743">
              <w:t>, в том числе по поводу: (сумма строк 17.4 + 28.4 + 41.4)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0,234830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2 390,81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561,43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690 978,4</w:t>
            </w:r>
          </w:p>
        </w:tc>
      </w:tr>
      <w:tr w:rsidR="00AB697D" w:rsidRPr="00E17743" w:rsidTr="000E7BBF">
        <w:trPr>
          <w:cantSplit/>
          <w:trHeight w:val="132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spacing w:line="221" w:lineRule="auto"/>
              <w:jc w:val="center"/>
            </w:pPr>
            <w:r w:rsidRPr="00E17743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0,023368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3 164,30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91 005,3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0,022418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1 194,70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32 963,0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0,165985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440,95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542 694,7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 в условиях дневных стационаров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18 + 29 + 42),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0,036685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12 970,75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475,83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585 616,3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2.2.1. медицинская помощь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(сумму строк 18.1 + 29.1 + 42.1)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0,001146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14 068,94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16,12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19 851,3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2.2.2. при экстракорпоральном оплодотворении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18.2 + 29.2 + 42.2)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0,000132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108 495,26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14,28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17 576,2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2.2.3. для оказания медицинской помощи больным с вирусным гепатитом С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18.3 + 29.3 + 42.3)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 в условиях дневных стационаров </w:t>
            </w:r>
            <w:r w:rsidRPr="00E17743">
              <w:br/>
              <w:t>(первичная медико</w:t>
            </w:r>
            <w:r w:rsidR="00E17743">
              <w:t>-</w:t>
            </w:r>
            <w:r w:rsidRPr="00E17743">
              <w:t>санитарная помощь, специализированная медицинская помощь)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5 + 8),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0,070822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28 260,07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2 001,43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2 463 232,6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3.1. для медицинской помощи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  <w:r w:rsidRPr="00E17743">
              <w:t>, в том числе: (сумма строк 5.1 + 8.1)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0,011596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78 271,89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907,66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1 117 096,4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3.2. для медицинской помощи при экстракорпоральном оплодотворении: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5.2 + 8.2)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0,000791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108 571,49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105 640,1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3.3. для оказания медицинской помощи больным с вирусным гепатитом С (сумма строк 5.3 + 8.3)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49 005,1</w:t>
            </w:r>
          </w:p>
        </w:tc>
      </w:tr>
      <w:tr w:rsidR="00AB697D" w:rsidRPr="00E17743" w:rsidTr="000E7BBF">
        <w:trPr>
          <w:cantSplit/>
          <w:trHeight w:val="63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 Специализированная, включая высокотехнологичную, медицинская помощь,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 в условиях дневных стационаров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21 + 32 + 45),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0,034137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44 690,25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1 525,60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1 877 616,3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4.1.1. медицинскую помощь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  <w:r w:rsidRPr="00E17743">
              <w:t xml:space="preserve"> (сумма строк 21.1 + 32.1 + 45.1):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0,010450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85 315,69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891,54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1 097 245,1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4.1.2. медицинскую помощь при экстракорпоральном оплодотворении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21.2 + 33.2 + 45.2)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0,000659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108 586,72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71,55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88 063,9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4.1.3. медицинской помощи больным с вирусным гепатитом С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21.3 + 33.3 + 45.3)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49 005,1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 в условиях круглосуточного стационара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22 + 33 + 46),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0,171799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43 654,84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7 499,84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9 230 335,8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4.2.1. медицинская помощь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22.1 + 33.1 + 46.1)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0,009037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120 941,43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1 092,93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1 345 110,6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4.2.2. высокотехнологичная 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22.2 + 33.2 + 46.2)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0,005682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220 725,22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1 254,15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1 543 531,5</w:t>
            </w:r>
          </w:p>
        </w:tc>
      </w:tr>
      <w:tr w:rsidR="00AB697D" w:rsidRPr="00E17743" w:rsidTr="000E7BBF">
        <w:trPr>
          <w:cantSplit/>
          <w:trHeight w:val="256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5. медицинская реабилитация,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5.1. в амбулаторных условиях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(сумма строк 23.1 + 34.1 +47.1)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0,002225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22 446,23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49,94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61 457,8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5.2. в условиях дневных стационаров (первичная медико</w:t>
            </w:r>
            <w:r w:rsidR="00E17743">
              <w:t>-</w:t>
            </w:r>
            <w:r w:rsidRPr="00E17743">
              <w:t>санитарная помощь, специализированная медицинская помощь)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(сумма строк 23.2 + 34.2 +47.2)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0,002257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26 736,36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60,35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74 273,6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(сумма строк 23.3 + 34.3 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0,004385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50 405,76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221,04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272 039,9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6.1. первичная медицинская помощь, в том числе доврачебная и врачебная &lt;**&gt;, всего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(равно строке 35.1),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6.1.1. посещение по паллиативной медицинской помощи без учета посещений на дому патронажными бригадами (равно строке 35.1.1)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6.1.2. посещения на дому выездными патронажными бригадами (равно строке 35.1.2)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6.2. оказываемая в стационарных условиях (включая койки паллиативной медицинской помощи и койки сестринского ухода) (равно строке 35.2)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койко</w:t>
            </w:r>
            <w:r w:rsidR="00E17743">
              <w:t>-</w:t>
            </w:r>
            <w:r w:rsidRPr="00E17743">
              <w:t>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6.3. оказываемая в условиях дневного стационара (равно строке 35.3)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7. Расходы на ведение дела СМО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24 +36 +48)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134,46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165 487,1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8. Иные расходы (равно строке 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trike/>
              </w:rPr>
            </w:pPr>
            <w:r w:rsidRPr="00E17743"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17 945,67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22 086 407,6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1. Медицинская помощь, предоставляемая в рамках базовой программы ОМС застрахованным лицам </w:t>
            </w:r>
            <w:r w:rsidRPr="00E17743">
              <w:br/>
              <w:t>(за счет субвенции ФОМС)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color w:val="FF0000"/>
              </w:rPr>
            </w:pP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3 682,90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1 314 478,6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 Первичная медико</w:t>
            </w:r>
            <w:r w:rsidR="00E17743">
              <w:t>-</w:t>
            </w:r>
            <w:r w:rsidRPr="00E17743">
              <w:t>санитарная помощь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>,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br/>
              <w:t xml:space="preserve"> 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2.1.1. посещения с профилактическими и иными целями, всего (сумма строк 17.1.1 + 17.1.2 + 17.1.3),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посещения/</w:t>
            </w:r>
            <w:r w:rsidRPr="00E17743">
              <w:br/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885,42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2 508,65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3 087 479,8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0,265315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2 558,11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678,71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835 307,7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для проведения диспансеризации </w:t>
            </w:r>
            <w:r w:rsidRPr="00E17743">
              <w:rPr>
                <w:bCs/>
              </w:rPr>
              <w:t>&lt;*****&gt;</w:t>
            </w:r>
            <w:r w:rsidRPr="00E17743">
              <w:t>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0,397552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2 544,46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1 011,56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1 244 959,5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0,049916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936,14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57 510,2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17.1.2.2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0,029815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E17743">
              <w:t>1 496,58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54 915,4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2,</w:t>
            </w:r>
            <w:r w:rsidRPr="00E17743">
              <w:rPr>
                <w:lang w:val="en-US"/>
              </w:rPr>
              <w:t>1</w:t>
            </w:r>
            <w:r w:rsidRPr="00E17743">
              <w:t>70400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377,06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818,38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1 007 212,6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2.1.2.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0,542217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861,89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467,33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575 160,1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2.1.3. в связи с заболеваниями (обращений),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всего, из них проведение следующих отдельных диагностических (лабораторных) исследований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1 886,88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3 373,16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4 151 484,0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0,049134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2 733,67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134,32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165 308,0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магнитно</w:t>
            </w:r>
            <w:r w:rsidR="00E17743">
              <w:t>-</w:t>
            </w:r>
            <w:r w:rsidRPr="00E17743">
              <w:t>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0,024407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4 241,35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127 401,8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ультразвуковое исследование</w:t>
            </w:r>
            <w:r w:rsidRPr="00E17743">
              <w:br/>
              <w:t xml:space="preserve"> сердечно</w:t>
            </w:r>
            <w:r w:rsidR="00E17743">
              <w:t>-</w:t>
            </w:r>
            <w:r w:rsidRPr="00E17743">
              <w:t>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0,100244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909,08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112 157,4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0,044893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1 320,07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72 936,8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молекулярно</w:t>
            </w:r>
            <w:r w:rsidR="00E17743">
              <w:t>-</w:t>
            </w:r>
            <w:r w:rsidRPr="00E17743">
              <w:t>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0,001175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14 207,47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20 544,0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патолого</w:t>
            </w:r>
            <w:r w:rsidR="00E17743">
              <w:t>-</w:t>
            </w:r>
            <w:r w:rsidRPr="00E17743">
              <w:t>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0,009281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1 964,24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22 437,5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тестирование на выявление новой коронавирусной инфекции (COVID</w:t>
            </w:r>
            <w:r w:rsidR="00E17743">
              <w:t>-</w:t>
            </w:r>
            <w:r w:rsidRPr="00E17743">
              <w:t>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0,093719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440,25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41,26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50 779,9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2.1.4. Диспансерное наблюдение </w:t>
            </w:r>
            <w:r w:rsidRPr="00E17743">
              <w:rPr>
                <w:bCs/>
              </w:rPr>
              <w:t>&lt;*****&gt;</w:t>
            </w:r>
            <w:r w:rsidRPr="00E17743">
              <w:t>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0,234830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2 390,81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561,43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690 978,4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spacing w:line="221" w:lineRule="auto"/>
              <w:jc w:val="center"/>
            </w:pPr>
            <w:r w:rsidRPr="00E17743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17.4.1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0,023368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3 164,30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91 005,3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17.4.2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0,022418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1 194,70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32 963,0</w:t>
            </w:r>
          </w:p>
        </w:tc>
      </w:tr>
      <w:tr w:rsidR="00AB697D" w:rsidRPr="00E17743" w:rsidTr="000E7BBF">
        <w:trPr>
          <w:cantSplit/>
          <w:trHeight w:val="348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17.4.3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0,165985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440,95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542 694,7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 в условиях дневных стационаров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br/>
              <w:t xml:space="preserve">за исключением медицинской реабилитации </w:t>
            </w:r>
            <w:r w:rsidRPr="00E17743">
              <w:t>&lt;*&gt;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18.1 + 18.2),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0,036685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12 970,75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475,83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585 616,3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2.2.1. для медицинской помощи </w:t>
            </w:r>
            <w:r w:rsidRPr="00E17743">
              <w:br/>
              <w:t xml:space="preserve">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0,001146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14 068,94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16,12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19 851,3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2.2.2. для медицинской помощи </w:t>
            </w:r>
            <w:r w:rsidRPr="00E17743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0,000132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108 495,26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14,28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17 576,2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2.2.3. для оказания медицинской помощи 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 в условиях дневных стационаров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(первичная медико</w:t>
            </w:r>
            <w:r w:rsidR="00E17743">
              <w:t>-</w:t>
            </w:r>
            <w:r w:rsidRPr="00E17743">
              <w:t>санитарная помощь, специализированная медицинская помощь),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0,070822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28 260,07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2 001,43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2 463 232,6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3.1. для медицинской помощи </w:t>
            </w:r>
            <w:r w:rsidRPr="00E17743">
              <w:br/>
              <w:t xml:space="preserve">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0,011596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78 271,89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907,66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1 117 096,4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3.2. для медицинской помощи </w:t>
            </w:r>
            <w:r w:rsidRPr="00E17743">
              <w:br/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0,000791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108 571,49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85,83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105 640,1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3.3. для оказания медицинской помощи больным </w:t>
            </w:r>
            <w:r w:rsidRPr="00E17743">
              <w:br/>
              <w:t>с 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49 005,1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 Специализированная, включая высокотехнологичную, медицинская помощь,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 в условиях дневных стационаров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0,034137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44 690,25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1 525,60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1 877 616,3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4.1.1. для медицинской помощи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0,010450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85 315,69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891,54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1 097 245,1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4.1.2. для медицинской помощи </w:t>
            </w:r>
            <w:r w:rsidRPr="00E17743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0,000659</w:t>
            </w:r>
            <w:r w:rsidR="00E17743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108 586,72</w:t>
            </w:r>
            <w:r w:rsidR="00E1774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71,55</w:t>
            </w:r>
            <w:r w:rsidR="00E1774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 88 063,9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4.1.3. для оказания медицинской помощи </w:t>
            </w:r>
            <w:r w:rsidRPr="00E17743">
              <w:br/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49 005,1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 в условиях круглосуточного стационара,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 xml:space="preserve"> 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0,171799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43 654,84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7 499,84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9 230 335,8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4.2.1. для медицинской помощи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0,009037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120 941,43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1 092,93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1 345 110,6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4.2.3.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0,005682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220 725,22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1 254,15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1 543 531,5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5. Медицинская реабилитация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 xml:space="preserve">(сумма строк 23.1 + 23.2 +23.3), 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0,002225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22 446,23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49,94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61 457,8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5.2. в условиях дневных стационаров (первичная медико</w:t>
            </w:r>
            <w:r w:rsidR="00E17743">
              <w:t>-</w:t>
            </w:r>
            <w:r w:rsidRPr="00E17743">
              <w:t>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0,002257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26 736,36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60,35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74 273,6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5.3. специализированная, в том числе высокотехнологичная, 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0,004385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50 405,76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221,04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272 039,9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134,46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165 487,1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 Медицинская помощь по видам и заболеваниям,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не установленным базовой программой: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5 064,7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 Первичная медико</w:t>
            </w:r>
            <w:r w:rsidR="00E17743">
              <w:t>-</w:t>
            </w:r>
            <w:r w:rsidRPr="00E17743">
              <w:t>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2.1.1. посещения с профилактическими</w:t>
            </w:r>
            <w:r w:rsidRPr="00E17743">
              <w:br/>
              <w:t>и иными целями,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посещения/</w:t>
            </w:r>
            <w:r w:rsidRPr="00E17743">
              <w:br/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5 064,7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 xml:space="preserve">для проведения профилактических </w:t>
            </w:r>
            <w:r w:rsidRPr="00E17743">
              <w:br/>
              <w:t>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для проведения диспансеризации,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5 064,7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медицинская услуга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0,004170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986,88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5 064,7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2.1.2.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2.1.3. в связи с заболеваниями (обращений),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из них проведение следующих отдельных диагностических (лабораторных) исследований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магнитно</w:t>
            </w:r>
            <w:r w:rsidR="00E17743">
              <w:t>-</w:t>
            </w:r>
            <w:r w:rsidRPr="00E17743">
              <w:t>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ультразвуковое исследование </w:t>
            </w:r>
            <w:r w:rsidRPr="00E17743">
              <w:br/>
              <w:t>сердечно</w:t>
            </w:r>
            <w:r w:rsidR="00E17743">
              <w:t>-</w:t>
            </w:r>
            <w:r w:rsidRPr="00E17743">
              <w:t>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молекулярно</w:t>
            </w:r>
            <w:r w:rsidR="00E17743">
              <w:t>-</w:t>
            </w:r>
            <w:r w:rsidRPr="00E17743">
              <w:t>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патолого</w:t>
            </w:r>
            <w:r w:rsidR="00E17743">
              <w:t>-</w:t>
            </w:r>
            <w:r w:rsidRPr="00E17743">
              <w:t>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тестирование на выявление новой коронавирусной инфекции (COVID</w:t>
            </w:r>
            <w:r w:rsidR="00E17743">
              <w:t>-</w:t>
            </w:r>
            <w:r w:rsidRPr="00E17743">
              <w:t>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2.1.4. Диспансерное наблюдение,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spacing w:line="221" w:lineRule="auto"/>
              <w:jc w:val="center"/>
            </w:pPr>
            <w:r w:rsidRPr="00E17743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28.4.3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 в условиях дневных стационаров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E17743">
              <w:t xml:space="preserve"> &lt;*&gt;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29.1 + 29.2),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2.2.1. для медицинской помощи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2.2.2. для медицинской помощи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2.2.3. для медицинской помощи больным </w:t>
            </w:r>
            <w:r w:rsidRPr="00E17743">
              <w:br/>
              <w:t>с 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 в условиях дневных стационаров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(первичная медико</w:t>
            </w:r>
            <w:r w:rsidR="00E17743">
              <w:t>-</w:t>
            </w:r>
            <w:r w:rsidRPr="00E17743">
              <w:t>санитарная помощь, специализированная медицинская помощь),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3.1. для медицинской помощи </w:t>
            </w:r>
            <w:r w:rsidRPr="00E17743">
              <w:br/>
              <w:t xml:space="preserve">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3.2. для медицинской помощи </w:t>
            </w:r>
            <w:r w:rsidRPr="00E17743">
              <w:br/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3.3. для оказания медицинской помощи 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 в условиях дневных стационаров,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4.1.1. для медицинской помощи </w:t>
            </w:r>
            <w:r w:rsidRPr="00E17743">
              <w:br/>
              <w:t xml:space="preserve">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4.1.3. для медицинской помощи больным </w:t>
            </w:r>
            <w:r w:rsidRPr="00E17743">
              <w:br/>
              <w:t>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 в условиях круглосуточного стационара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E17743">
              <w:t>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4.2.1. для медицинской помощи </w:t>
            </w:r>
            <w:r w:rsidRPr="00E17743">
              <w:br/>
              <w:t xml:space="preserve">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4.2.2.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trHeight w:val="39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5. Медицинская реабилитация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5.2. в условиях дневных стационаров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(первичная медико</w:t>
            </w:r>
            <w:r w:rsidR="00E17743">
              <w:t>-</w:t>
            </w:r>
            <w:r w:rsidRPr="00E17743">
              <w:t>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5.3. специализированная, в том числе высокотехнологичная, 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6. паллиативная медицинская помощь в 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6.1. первичная медицинская помощь, в том числе доврачебная и врачебная 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 xml:space="preserve">6.1.1. посещения по паллиативной медицинской помощи без учета посещений на дому </w:t>
            </w:r>
            <w:r w:rsidRPr="00E17743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35.1.1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 xml:space="preserve">6.1.2. посещения на дому выездными </w:t>
            </w:r>
            <w:r w:rsidRPr="00E17743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35.1.2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6.2. оказываемая в стационарных условиях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(включая койки паллиативной медицинской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койко</w:t>
            </w:r>
            <w:r w:rsidR="00E17743">
              <w:t>-</w:t>
            </w:r>
            <w:r w:rsidRPr="00E17743">
              <w:t>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6.3. оказываемая в 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7.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8. Иные расходы (равно строке)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3. Медицинская помощь по 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 Первичная медико</w:t>
            </w:r>
            <w:r w:rsidR="00E17743">
              <w:t>-</w:t>
            </w:r>
            <w:r w:rsidRPr="00E17743">
              <w:t>санитарная помощь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trHeight w:val="176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2.1.1. посещения с профилактическими и иными целями,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посещения/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проведения диспансеризации,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2.1.2.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2.1.3. в связи с заболеваниями (обращений),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всего, из них проведение следующих отдельных диагностических (лабораторных) исследований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магнитно</w:t>
            </w:r>
            <w:r w:rsidR="00E17743">
              <w:t>-</w:t>
            </w:r>
            <w:r w:rsidRPr="00E17743">
              <w:t>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ультразвуковое исследование </w:t>
            </w:r>
            <w:r w:rsidRPr="00E17743">
              <w:br/>
              <w:t>сердечно</w:t>
            </w:r>
            <w:r w:rsidR="00E17743">
              <w:t>-</w:t>
            </w:r>
            <w:r w:rsidRPr="00E17743">
              <w:t>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молекулярно</w:t>
            </w:r>
            <w:r w:rsidR="00E17743">
              <w:t>-</w:t>
            </w:r>
            <w:r w:rsidRPr="00E17743">
              <w:t>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патолого</w:t>
            </w:r>
            <w:r w:rsidR="00E17743">
              <w:t>-</w:t>
            </w:r>
            <w:r w:rsidRPr="00E17743">
              <w:t>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тестирование на выявление новой коронавирусной инфекции (COVID</w:t>
            </w:r>
            <w:r w:rsidR="00E17743">
              <w:t>-</w:t>
            </w:r>
            <w:r w:rsidRPr="00E17743">
              <w:t>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2.1.4.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spacing w:line="221" w:lineRule="auto"/>
              <w:jc w:val="center"/>
            </w:pPr>
            <w:r w:rsidRPr="00E17743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 в условиях дневных стационаров &lt;*&gt;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2.2.1. для медицинской помощи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2.2.2.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2.2.3. для медицинской помощи больным </w:t>
            </w:r>
            <w:r w:rsidRPr="00E17743">
              <w:br/>
              <w:t>с 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 в условиях дневных стационаров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(первичная медико</w:t>
            </w:r>
            <w:r w:rsidR="00E17743">
              <w:t>-</w:t>
            </w:r>
            <w:r w:rsidRPr="00E17743">
              <w:t xml:space="preserve">санитарная помощь, специализированная медицинская помощь), </w:t>
            </w:r>
            <w:r w:rsidRPr="00E17743">
              <w:br/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3.1. для медицинской помощи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3.2.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3.3. для оказания медицинской помощи 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t>4.1. в условиях дневных стационаров,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4.1.1. для медицинской помощи 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4.1.3. для оказания медицинской помощи </w:t>
            </w:r>
            <w:r w:rsidRPr="00E17743">
              <w:br/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 в условиях круглосуточного стационара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E17743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E17743">
              <w:t>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4.2.1. для медицинской помощи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 xml:space="preserve">по профилю </w:t>
            </w:r>
            <w:r w:rsidR="00E17743">
              <w:t>"</w:t>
            </w:r>
            <w:r w:rsidRPr="00E17743">
              <w:t>онкология</w:t>
            </w:r>
            <w:r w:rsidR="00E1774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4.2.3. высокотехнологичная 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5. Медицинская реабилитация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(сумма строк 47.1 + 47.2+47.3)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5.2. в условиях дневных стационаров (первичная медико</w:t>
            </w:r>
            <w:r w:rsidR="00E17743">
              <w:t>-</w:t>
            </w:r>
            <w:r w:rsidRPr="00E17743">
              <w:t>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spacing w:line="221" w:lineRule="auto"/>
              <w:jc w:val="center"/>
            </w:pPr>
            <w:r w:rsidRPr="00E17743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E17743">
              <w:t>0,00</w:t>
            </w:r>
          </w:p>
        </w:tc>
      </w:tr>
    </w:tbl>
    <w:p w:rsidR="00AB697D" w:rsidRPr="00E17743" w:rsidRDefault="00AB697D" w:rsidP="00AB697D">
      <w:pPr>
        <w:autoSpaceDE w:val="0"/>
        <w:autoSpaceDN w:val="0"/>
        <w:adjustRightInd w:val="0"/>
        <w:jc w:val="both"/>
      </w:pPr>
    </w:p>
    <w:p w:rsidR="00AB697D" w:rsidRPr="00E17743" w:rsidRDefault="00AB697D" w:rsidP="00AB697D">
      <w:pPr>
        <w:autoSpaceDE w:val="0"/>
        <w:autoSpaceDN w:val="0"/>
        <w:adjustRightInd w:val="0"/>
        <w:ind w:firstLine="709"/>
        <w:jc w:val="both"/>
      </w:pPr>
      <w:r w:rsidRPr="00E17743">
        <w:t xml:space="preserve">&lt;*&gt; Субъект Российской Федерации вправе устанавливать раздельные нормативы объемов и стоимости единицы объема для оказываемой в условиях </w:t>
      </w:r>
      <w:r w:rsidRPr="00E17743">
        <w:br/>
        <w:t>дневного стационара первичной медико</w:t>
      </w:r>
      <w:r w:rsidR="00E17743">
        <w:t>-</w:t>
      </w:r>
      <w:r w:rsidRPr="00E17743">
        <w:t>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AB697D" w:rsidRPr="00E17743" w:rsidRDefault="00AB697D" w:rsidP="00AB697D">
      <w:pPr>
        <w:autoSpaceDE w:val="0"/>
        <w:autoSpaceDN w:val="0"/>
        <w:adjustRightInd w:val="0"/>
        <w:ind w:firstLine="709"/>
        <w:jc w:val="both"/>
      </w:pPr>
      <w:r w:rsidRPr="00E17743">
        <w:t>&lt;**&gt; Включены в норматив объема первичной медико</w:t>
      </w:r>
      <w:r w:rsidR="00E17743">
        <w:t>-</w:t>
      </w:r>
      <w:r w:rsidRPr="00E17743">
        <w:t>санитарной помощи в амбулаторных условиях.</w:t>
      </w:r>
    </w:p>
    <w:p w:rsidR="00AB697D" w:rsidRPr="00E17743" w:rsidRDefault="00AB697D" w:rsidP="00AB697D">
      <w:pPr>
        <w:autoSpaceDE w:val="0"/>
        <w:autoSpaceDN w:val="0"/>
        <w:adjustRightInd w:val="0"/>
        <w:ind w:firstLine="709"/>
        <w:jc w:val="both"/>
      </w:pPr>
      <w:r w:rsidRPr="00E17743">
        <w:t>&lt;***&gt; Включены в норматив объема первичной медико</w:t>
      </w:r>
      <w:r w:rsidR="00E17743">
        <w:t>-</w:t>
      </w:r>
      <w:r w:rsidRPr="00E17743">
        <w:t xml:space="preserve">санитарной помощи в амбулаторных условиях в случае включения паллиативной медицинской помощи </w:t>
      </w:r>
      <w:r w:rsidRPr="00E17743">
        <w:br/>
        <w:t>в территориальную программу ОМС сверх базовой программы ОМС с соответствующими платежом субъекта Российской Федерации.</w:t>
      </w:r>
    </w:p>
    <w:p w:rsidR="00AB697D" w:rsidRPr="00E17743" w:rsidRDefault="00AB697D" w:rsidP="00AB697D">
      <w:pPr>
        <w:autoSpaceDE w:val="0"/>
        <w:autoSpaceDN w:val="0"/>
        <w:adjustRightInd w:val="0"/>
        <w:ind w:firstLine="709"/>
        <w:jc w:val="both"/>
      </w:pPr>
      <w:r w:rsidRPr="00E17743">
        <w:t xml:space="preserve">&lt;****&gt; 1 230 737 </w:t>
      </w:r>
      <w:r w:rsidR="00E17743">
        <w:t>-</w:t>
      </w:r>
      <w:r w:rsidRPr="00E17743">
        <w:t xml:space="preserve"> численность застрахованных по ОМС лиц по состоянию на 01.01.202</w:t>
      </w:r>
      <w:bookmarkStart w:id="13" w:name="P2485"/>
      <w:bookmarkEnd w:id="13"/>
      <w:r w:rsidRPr="00E17743">
        <w:t>3.</w:t>
      </w:r>
    </w:p>
    <w:p w:rsidR="00AB697D" w:rsidRPr="00E17743" w:rsidRDefault="00AB697D" w:rsidP="00AB697D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</w:rPr>
      </w:pPr>
      <w:r w:rsidRPr="00E17743">
        <w:rPr>
          <w:bCs/>
        </w:rPr>
        <w:t xml:space="preserve">&lt;*****&gt; </w:t>
      </w:r>
      <w:r w:rsidRPr="00E17743"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</w:t>
      </w:r>
      <w:r w:rsidR="00E17743">
        <w:t>-</w:t>
      </w:r>
      <w:r w:rsidRPr="00E17743">
        <w:t>интернатах), предоставляющих социальные услуги в стационарной форме.</w:t>
      </w:r>
      <w:r w:rsidR="00E17743" w:rsidRPr="003A412E">
        <w:rPr>
          <w:sz w:val="28"/>
          <w:szCs w:val="28"/>
        </w:rPr>
        <w:t>"</w:t>
      </w:r>
    </w:p>
    <w:p w:rsidR="00AB697D" w:rsidRPr="00E17743" w:rsidRDefault="00AB697D" w:rsidP="00AB697D">
      <w:pPr>
        <w:widowControl/>
        <w:jc w:val="center"/>
        <w:rPr>
          <w:sz w:val="24"/>
          <w:szCs w:val="24"/>
        </w:rPr>
      </w:pPr>
      <w:r w:rsidRPr="00E17743">
        <w:rPr>
          <w:sz w:val="24"/>
          <w:szCs w:val="24"/>
        </w:rPr>
        <w:t>______________</w:t>
      </w:r>
    </w:p>
    <w:p w:rsidR="00AB697D" w:rsidRPr="00E17743" w:rsidRDefault="00AB697D" w:rsidP="00AB697D">
      <w:pPr>
        <w:widowControl/>
        <w:jc w:val="center"/>
        <w:rPr>
          <w:color w:val="FF0000"/>
          <w:sz w:val="24"/>
          <w:szCs w:val="24"/>
        </w:rPr>
        <w:sectPr w:rsidR="00AB697D" w:rsidRPr="00E17743" w:rsidSect="000E7BBF">
          <w:headerReference w:type="default" r:id="rId20"/>
          <w:footerReference w:type="default" r:id="rId21"/>
          <w:pgSz w:w="16838" w:h="11905" w:orient="landscape" w:code="9"/>
          <w:pgMar w:top="1701" w:right="1134" w:bottom="1701" w:left="1134" w:header="709" w:footer="799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14" w:name="P2725"/>
      <w:bookmarkEnd w:id="14"/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autoSpaceDE w:val="0"/>
        <w:autoSpaceDN w:val="0"/>
        <w:spacing w:line="228" w:lineRule="auto"/>
        <w:ind w:left="5954"/>
        <w:jc w:val="center"/>
        <w:outlineLvl w:val="1"/>
        <w:rPr>
          <w:sz w:val="28"/>
          <w:szCs w:val="28"/>
        </w:rPr>
      </w:pPr>
    </w:p>
    <w:p w:rsidR="00AB697D" w:rsidRPr="00E17743" w:rsidRDefault="003A412E" w:rsidP="00AB697D">
      <w:pPr>
        <w:autoSpaceDE w:val="0"/>
        <w:autoSpaceDN w:val="0"/>
        <w:spacing w:line="228" w:lineRule="auto"/>
        <w:jc w:val="center"/>
        <w:outlineLvl w:val="3"/>
        <w:rPr>
          <w:sz w:val="28"/>
          <w:szCs w:val="28"/>
        </w:rPr>
      </w:pPr>
      <w:r>
        <w:rPr>
          <w:spacing w:val="-6"/>
          <w:sz w:val="28"/>
          <w:szCs w:val="28"/>
        </w:rPr>
        <w:t>"</w:t>
      </w:r>
      <w:r w:rsidR="00AB697D" w:rsidRPr="00E17743">
        <w:rPr>
          <w:spacing w:val="-6"/>
          <w:sz w:val="28"/>
          <w:szCs w:val="28"/>
        </w:rPr>
        <w:t xml:space="preserve">2.3.12. </w:t>
      </w:r>
      <w:r w:rsidR="00AB697D" w:rsidRPr="00E17743">
        <w:rPr>
          <w:sz w:val="28"/>
          <w:szCs w:val="28"/>
        </w:rPr>
        <w:t xml:space="preserve">Виды и условия оказания медицинской помощи, установленные </w:t>
      </w:r>
      <w:r w:rsidR="00AB697D" w:rsidRPr="00E17743">
        <w:rPr>
          <w:sz w:val="28"/>
          <w:szCs w:val="28"/>
        </w:rPr>
        <w:br/>
        <w:t>в Программе ОМС на 2024 год в дополнение к установленным базовой Программе обязательного медицинского страхования страховым случаям</w:t>
      </w:r>
    </w:p>
    <w:p w:rsidR="00AB697D" w:rsidRPr="00E17743" w:rsidRDefault="00AB697D" w:rsidP="00AB697D">
      <w:pPr>
        <w:spacing w:line="228" w:lineRule="auto"/>
        <w:ind w:firstLine="851"/>
        <w:jc w:val="both"/>
        <w:rPr>
          <w:sz w:val="28"/>
          <w:szCs w:val="28"/>
        </w:rPr>
      </w:pPr>
    </w:p>
    <w:p w:rsidR="00AB697D" w:rsidRPr="00E17743" w:rsidRDefault="00AB697D" w:rsidP="000E7BBF">
      <w:pPr>
        <w:spacing w:line="228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В целях реализации постановления Правительства Российской Федерации от 31.08.2023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 xml:space="preserve">1419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О реализации пилотного проекта, направленного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>на стимулирование рождаемости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Программа ОМС на 2024 год в дополнение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к установленным базовой программой обязательного медицинского страхования страховым случаям включает в себя проведение отдельных медицинских услуг в рамках проведения углубленной диспансеризации граждан репродуктивного возраста по оценке репродуктивного здоровья,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не предусмотренных в приложении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 xml:space="preserve">6 к Программе государственных гарантий, утвержденной постановлением Правительства Российской Федерации от 28.12.2023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>2353.</w:t>
      </w:r>
    </w:p>
    <w:p w:rsidR="00AB697D" w:rsidRPr="00E17743" w:rsidRDefault="00AB697D" w:rsidP="000E7BBF">
      <w:pPr>
        <w:spacing w:line="228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Источником финансового обеспечения медицинской помощи, оказываемой при проведении отдельных медицинских услуг в рамках углубленной диспансеризации мужчин и женщин в возрасте 18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39 лет, проводимых в рамках пилотного проекта, направленного на стимулирование рождаемости, являются средства бюджета Пензенской области, направляемые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в качестве межбюджетного трансферта из бюджета Пензенской области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в бюджет Территориального фонда обязательного медицинского страхования Пензенской области на финансовое обеспечение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страхования, в размере </w:t>
      </w:r>
      <w:r w:rsidRPr="00E17743">
        <w:rPr>
          <w:sz w:val="28"/>
          <w:szCs w:val="28"/>
        </w:rPr>
        <w:br/>
        <w:t>5 064,69 тыс. рубля.</w:t>
      </w:r>
    </w:p>
    <w:p w:rsidR="00AB697D" w:rsidRPr="00E17743" w:rsidRDefault="00AB697D" w:rsidP="000E7BBF">
      <w:pPr>
        <w:spacing w:line="228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2.3.12.1. Значение нормативов объемов предоставления медицинской помощи в расчете на одно застрахованное лицо составляет </w:t>
      </w:r>
      <w:r w:rsidRPr="00E17743">
        <w:rPr>
          <w:sz w:val="28"/>
          <w:szCs w:val="28"/>
        </w:rPr>
        <w:br/>
        <w:t>0,00417 медицинских услуг.</w:t>
      </w:r>
    </w:p>
    <w:p w:rsidR="00AB697D" w:rsidRPr="00E17743" w:rsidRDefault="00AB697D" w:rsidP="000E7BBF">
      <w:pPr>
        <w:spacing w:line="228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2.3.12.2. Средний норматив финансовых затрат на единицу объема предоставления медицинской помощи в расчете на одно застрахованное лицо составляет 986,88 рубля.</w:t>
      </w:r>
    </w:p>
    <w:p w:rsidR="00AB697D" w:rsidRPr="00E17743" w:rsidRDefault="00AB697D" w:rsidP="000E7BBF">
      <w:pPr>
        <w:spacing w:line="228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2.3.12.3. Значение норматива финансового обеспечения в расчете </w:t>
      </w:r>
      <w:r w:rsidRPr="00E17743">
        <w:rPr>
          <w:sz w:val="28"/>
          <w:szCs w:val="28"/>
        </w:rPr>
        <w:br/>
        <w:t xml:space="preserve">на 1 застрахованное лицо (подушевой норматив финансирования)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>составляет 4,12 рубля.</w:t>
      </w:r>
    </w:p>
    <w:p w:rsidR="00AB697D" w:rsidRPr="00E17743" w:rsidRDefault="00AB697D" w:rsidP="000E7BBF">
      <w:pPr>
        <w:spacing w:line="228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2.3.12.4. Способы оплаты медицинской помощи, предоставляемой </w:t>
      </w:r>
      <w:r w:rsidRPr="00E17743">
        <w:rPr>
          <w:sz w:val="28"/>
          <w:szCs w:val="28"/>
        </w:rPr>
        <w:br/>
        <w:t>по программе ОМС в дополнение к установленным базовой программой обязательного медицинского страхования страховым случаям.</w:t>
      </w:r>
    </w:p>
    <w:p w:rsidR="00AB697D" w:rsidRPr="00E17743" w:rsidRDefault="00AB697D" w:rsidP="000E7BBF">
      <w:pPr>
        <w:spacing w:line="228" w:lineRule="auto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Оплата углубленных профилактических осмотров и углубленной диспансеризации граждан репродуктивного возраста по оценке репродуктивного здоровья, проводимых в амбулаторных условиях, осуществляется за единицу объема 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 за медицинскую услугу (диагностические (лабораторные исследования).</w:t>
      </w:r>
    </w:p>
    <w:p w:rsidR="00AB697D" w:rsidRPr="00E17743" w:rsidRDefault="00AB697D" w:rsidP="000E7BBF">
      <w:pPr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2.3.12.5. Структура тарифа на оплату медицинской помощи включает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в себя расходы на заработную плату, начисления на оплату труда, прочие выплаты, приобретение лекарственных средств, расходных материалов, мягкого инвентаря, медицинского инструментария, реактивов и химикатов, прочих материальных запасов, расходы на оплату стоимости лабораторных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и инструментальных исследований, проводимых в других учреждениях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(при отсутствии в медицинской организации лаборатории и диагностического оборудования), расходы на оплату услуг связи, транспортных услуг, коммунальных услуг, работ и услуг по содержанию имущества, расходы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>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расходы.</w:t>
      </w:r>
    </w:p>
    <w:p w:rsidR="00AB697D" w:rsidRPr="00E17743" w:rsidRDefault="00AB697D" w:rsidP="000E7BBF">
      <w:pPr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2.3.12.6. Реестр медицинских организаций, участвующих в реализации Программы ОМС в части медицинской помощи, предоставляемой в дополнение к установленным базовой программы обязательного медицинского страхования страховым случаям:</w:t>
      </w:r>
    </w:p>
    <w:p w:rsidR="00AB697D" w:rsidRPr="00E17743" w:rsidRDefault="00AB697D" w:rsidP="00AB697D">
      <w:pPr>
        <w:ind w:firstLine="851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700"/>
        <w:gridCol w:w="1350"/>
        <w:gridCol w:w="1060"/>
        <w:gridCol w:w="709"/>
        <w:gridCol w:w="850"/>
        <w:gridCol w:w="703"/>
        <w:gridCol w:w="715"/>
        <w:gridCol w:w="602"/>
        <w:gridCol w:w="686"/>
        <w:gridCol w:w="714"/>
        <w:gridCol w:w="549"/>
        <w:gridCol w:w="567"/>
      </w:tblGrid>
      <w:tr w:rsidR="00AB697D" w:rsidRPr="00E17743" w:rsidTr="000E7BBF">
        <w:tc>
          <w:tcPr>
            <w:tcW w:w="434" w:type="dxa"/>
            <w:vMerge w:val="restart"/>
            <w:hideMark/>
          </w:tcPr>
          <w:p w:rsidR="00AB697D" w:rsidRPr="00E17743" w:rsidRDefault="00E17743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>
              <w:rPr>
                <w:bCs/>
                <w:spacing w:val="-4"/>
                <w:sz w:val="14"/>
                <w:szCs w:val="14"/>
              </w:rPr>
              <w:t>№ </w:t>
            </w:r>
            <w:r w:rsidR="00AB697D" w:rsidRPr="00E17743">
              <w:rPr>
                <w:bCs/>
                <w:spacing w:val="-4"/>
                <w:sz w:val="14"/>
                <w:szCs w:val="14"/>
              </w:rPr>
              <w:br/>
              <w:t>п/п</w:t>
            </w:r>
          </w:p>
        </w:tc>
        <w:tc>
          <w:tcPr>
            <w:tcW w:w="700" w:type="dxa"/>
            <w:vMerge w:val="restart"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Код медицин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ской органи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зации по реестру</w:t>
            </w:r>
          </w:p>
        </w:tc>
        <w:tc>
          <w:tcPr>
            <w:tcW w:w="1350" w:type="dxa"/>
            <w:vMerge w:val="restart"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Наименование медицинской организации</w:t>
            </w:r>
          </w:p>
        </w:tc>
        <w:tc>
          <w:tcPr>
            <w:tcW w:w="7155" w:type="dxa"/>
            <w:gridSpan w:val="10"/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в том числе*</w:t>
            </w:r>
          </w:p>
        </w:tc>
      </w:tr>
      <w:tr w:rsidR="00AB697D" w:rsidRPr="00E17743" w:rsidTr="000E7BBF">
        <w:tc>
          <w:tcPr>
            <w:tcW w:w="434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Осуществля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ющие деятельность</w:t>
            </w:r>
            <w:r w:rsidRPr="00E17743">
              <w:rPr>
                <w:bCs/>
                <w:spacing w:val="-4"/>
                <w:sz w:val="14"/>
                <w:szCs w:val="14"/>
              </w:rPr>
              <w:br/>
              <w:t>в рамках выполнения государствен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 xml:space="preserve">ного задания </w:t>
            </w:r>
            <w:r w:rsidRPr="00E17743">
              <w:rPr>
                <w:bCs/>
                <w:spacing w:val="-4"/>
                <w:sz w:val="14"/>
                <w:szCs w:val="14"/>
              </w:rPr>
              <w:br/>
              <w:t>за счет средств бюджетных ассигнований бюджета субъекта РФ</w:t>
            </w:r>
          </w:p>
        </w:tc>
        <w:tc>
          <w:tcPr>
            <w:tcW w:w="709" w:type="dxa"/>
            <w:vMerge w:val="restart"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Осуществ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ляющие деятель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 xml:space="preserve">ность </w:t>
            </w:r>
            <w:r w:rsidRPr="00E17743">
              <w:rPr>
                <w:bCs/>
                <w:spacing w:val="-4"/>
                <w:sz w:val="14"/>
                <w:szCs w:val="14"/>
              </w:rPr>
              <w:br/>
              <w:t>в сфере обяза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тельного медицин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ского страхо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вания</w:t>
            </w:r>
          </w:p>
        </w:tc>
        <w:tc>
          <w:tcPr>
            <w:tcW w:w="5386" w:type="dxa"/>
            <w:gridSpan w:val="8"/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2725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из них</w:t>
            </w:r>
          </w:p>
        </w:tc>
      </w:tr>
      <w:tr w:rsidR="00AB697D" w:rsidRPr="00E17743" w:rsidTr="000E7BBF">
        <w:tc>
          <w:tcPr>
            <w:tcW w:w="434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Прово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дящие профилакти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ческие медицин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 xml:space="preserve">ские осмотры </w:t>
            </w:r>
            <w:r w:rsidRPr="00E17743">
              <w:rPr>
                <w:bCs/>
                <w:spacing w:val="-4"/>
                <w:sz w:val="14"/>
                <w:szCs w:val="14"/>
              </w:rPr>
              <w:br/>
              <w:t>и диспансе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ризацию</w:t>
            </w:r>
          </w:p>
        </w:tc>
        <w:tc>
          <w:tcPr>
            <w:tcW w:w="1418" w:type="dxa"/>
            <w:gridSpan w:val="2"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в том числе</w:t>
            </w:r>
          </w:p>
        </w:tc>
        <w:tc>
          <w:tcPr>
            <w:tcW w:w="602" w:type="dxa"/>
            <w:vMerge w:val="restart"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Прово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дящие диспан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серное наблю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дение</w:t>
            </w:r>
          </w:p>
        </w:tc>
        <w:tc>
          <w:tcPr>
            <w:tcW w:w="686" w:type="dxa"/>
            <w:vMerge w:val="restart"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Прово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дящие меди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цинскую реабли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тацию</w:t>
            </w:r>
          </w:p>
        </w:tc>
        <w:tc>
          <w:tcPr>
            <w:tcW w:w="1830" w:type="dxa"/>
            <w:gridSpan w:val="3"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в том числе:</w:t>
            </w:r>
          </w:p>
        </w:tc>
      </w:tr>
      <w:tr w:rsidR="00AB697D" w:rsidRPr="00E17743" w:rsidTr="000E7BBF">
        <w:tc>
          <w:tcPr>
            <w:tcW w:w="434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3" w:type="dxa"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углуб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ленную диспансеризацию</w:t>
            </w:r>
          </w:p>
        </w:tc>
        <w:tc>
          <w:tcPr>
            <w:tcW w:w="715" w:type="dxa"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для оценки репро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дуктив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 xml:space="preserve">ного здоровья женщин </w:t>
            </w:r>
            <w:r w:rsidRPr="00E17743">
              <w:rPr>
                <w:bCs/>
                <w:spacing w:val="-4"/>
                <w:sz w:val="14"/>
                <w:szCs w:val="14"/>
              </w:rPr>
              <w:br/>
              <w:t>и мужчин</w:t>
            </w:r>
          </w:p>
        </w:tc>
        <w:tc>
          <w:tcPr>
            <w:tcW w:w="602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686" w:type="dxa"/>
            <w:vMerge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14" w:type="dxa"/>
          </w:tcPr>
          <w:p w:rsidR="00AB697D" w:rsidRPr="00E17743" w:rsidRDefault="00AB697D" w:rsidP="000E7BBF">
            <w:pPr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в амбула</w:t>
            </w:r>
            <w:r w:rsidR="00E17743">
              <w:rPr>
                <w:spacing w:val="-4"/>
                <w:sz w:val="14"/>
                <w:szCs w:val="14"/>
              </w:rPr>
              <w:t>-</w:t>
            </w:r>
            <w:r w:rsidRPr="00E17743">
              <w:rPr>
                <w:spacing w:val="-4"/>
                <w:sz w:val="14"/>
                <w:szCs w:val="14"/>
              </w:rPr>
              <w:t>торных условиях</w:t>
            </w:r>
          </w:p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549" w:type="dxa"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в усло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виях днев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ных стацио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наров</w:t>
            </w:r>
          </w:p>
        </w:tc>
        <w:tc>
          <w:tcPr>
            <w:tcW w:w="567" w:type="dxa"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в усло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виях кругло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суточ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ных стацио</w:t>
            </w:r>
            <w:r w:rsidR="00E17743">
              <w:rPr>
                <w:bCs/>
                <w:spacing w:val="-4"/>
                <w:sz w:val="14"/>
                <w:szCs w:val="14"/>
              </w:rPr>
              <w:t>-</w:t>
            </w:r>
            <w:r w:rsidRPr="00E17743">
              <w:rPr>
                <w:bCs/>
                <w:spacing w:val="-4"/>
                <w:sz w:val="14"/>
                <w:szCs w:val="14"/>
              </w:rPr>
              <w:t>наров</w:t>
            </w:r>
          </w:p>
        </w:tc>
      </w:tr>
      <w:tr w:rsidR="00AB697D" w:rsidRPr="00E17743" w:rsidTr="000E7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E17743">
              <w:rPr>
                <w:bCs/>
                <w:spacing w:val="-4"/>
                <w:sz w:val="14"/>
                <w:szCs w:val="14"/>
              </w:rPr>
              <w:t>13</w:t>
            </w:r>
          </w:p>
        </w:tc>
      </w:tr>
      <w:tr w:rsidR="00AB697D" w:rsidRPr="00E17743" w:rsidTr="000E7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5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580024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Государственное бюджетное учреждение здраво</w:t>
            </w:r>
            <w:r w:rsidR="00E17743">
              <w:rPr>
                <w:spacing w:val="-4"/>
                <w:sz w:val="14"/>
                <w:szCs w:val="14"/>
              </w:rPr>
              <w:t>-</w:t>
            </w:r>
            <w:r w:rsidRPr="00E17743">
              <w:rPr>
                <w:spacing w:val="-4"/>
                <w:sz w:val="14"/>
                <w:szCs w:val="14"/>
              </w:rPr>
              <w:t xml:space="preserve">охранения </w:t>
            </w:r>
            <w:r w:rsidR="00E17743">
              <w:rPr>
                <w:spacing w:val="-4"/>
                <w:sz w:val="14"/>
                <w:szCs w:val="14"/>
              </w:rPr>
              <w:t>"</w:t>
            </w:r>
            <w:r w:rsidRPr="00E17743">
              <w:rPr>
                <w:spacing w:val="-4"/>
                <w:sz w:val="14"/>
                <w:szCs w:val="14"/>
              </w:rPr>
              <w:t>Земетчинская районная больница</w:t>
            </w:r>
            <w:r w:rsidR="00E17743">
              <w:rPr>
                <w:spacing w:val="-4"/>
                <w:sz w:val="14"/>
                <w:szCs w:val="14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AB697D" w:rsidRPr="00E17743" w:rsidTr="000E7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5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580043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Государственное бюджетное учреждение здраво</w:t>
            </w:r>
            <w:r w:rsidR="00E17743">
              <w:rPr>
                <w:spacing w:val="-4"/>
                <w:sz w:val="14"/>
                <w:szCs w:val="14"/>
              </w:rPr>
              <w:t>-</w:t>
            </w:r>
            <w:r w:rsidRPr="00E17743">
              <w:rPr>
                <w:spacing w:val="-4"/>
                <w:sz w:val="14"/>
                <w:szCs w:val="14"/>
              </w:rPr>
              <w:t xml:space="preserve">охранения </w:t>
            </w:r>
            <w:r w:rsidR="00E17743">
              <w:rPr>
                <w:spacing w:val="-4"/>
                <w:sz w:val="14"/>
                <w:szCs w:val="14"/>
              </w:rPr>
              <w:t>"</w:t>
            </w:r>
            <w:r w:rsidRPr="00E17743">
              <w:rPr>
                <w:spacing w:val="-4"/>
                <w:sz w:val="14"/>
                <w:szCs w:val="14"/>
              </w:rPr>
              <w:t xml:space="preserve">Сердобская центральная районная больница </w:t>
            </w:r>
          </w:p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им. А.И. Настина</w:t>
            </w:r>
            <w:r w:rsidR="00E17743">
              <w:rPr>
                <w:spacing w:val="-4"/>
                <w:sz w:val="14"/>
                <w:szCs w:val="14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E17743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97D" w:rsidRPr="00E17743" w:rsidRDefault="00AB697D" w:rsidP="000E7BBF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</w:tr>
    </w:tbl>
    <w:p w:rsidR="00AB697D" w:rsidRPr="00E17743" w:rsidRDefault="00AB697D" w:rsidP="00AB697D">
      <w:pPr>
        <w:spacing w:before="120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На территории Пензенской области в 2024 году реализацию пилотного проекта, направленного на стимулирование рождаемости, осуществляют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ГБУЗ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Сердобская ЦРБ им. А.И. Настина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и ГБУЗ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Земетчинская РБ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в части проведения углубленных профилактических медицинских осмотров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>и диспансеризации мужчин и женщин репродуктивного возраста (18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39 лет), застрахованных по обязательному медицинскому страхованию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>и прикрепившихся для оказания первичной медико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санитарной помощи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к ГБУЗ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Сердобская ЦРБ им. А.И. Настина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и ГБУЗ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Земетчинская РБ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.</w:t>
      </w:r>
    </w:p>
    <w:p w:rsidR="00AB697D" w:rsidRPr="00E17743" w:rsidRDefault="00AB697D" w:rsidP="00AB697D">
      <w:pPr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2.3.12.7. Условия оказания медицинской помощи.</w:t>
      </w:r>
    </w:p>
    <w:p w:rsidR="00AB697D" w:rsidRPr="00E17743" w:rsidRDefault="00AB697D" w:rsidP="00AB697D">
      <w:pPr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Проведение отдельных услуг в рамках углубленной диспансеризации граждан репродуктивного возраста по оценке репродуктивного здоровья осуществляется в амбулаторных условиях ГБУЗ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Сердобская ЦРБ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>им. А.И. Настина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 xml:space="preserve"> и ГБУЗ 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Земетчинская РБ</w:t>
      </w:r>
      <w:r w:rsidR="00E17743">
        <w:rPr>
          <w:sz w:val="28"/>
          <w:szCs w:val="28"/>
        </w:rPr>
        <w:t>"</w:t>
      </w:r>
      <w:r w:rsidRPr="00E17743">
        <w:rPr>
          <w:sz w:val="28"/>
          <w:szCs w:val="28"/>
        </w:rPr>
        <w:t>.</w:t>
      </w:r>
    </w:p>
    <w:p w:rsidR="00AB697D" w:rsidRPr="00E17743" w:rsidRDefault="00AB697D" w:rsidP="00AB697D">
      <w:pPr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>Отдельные медицинские услуги при проведении углубленной диспансеризации мужчин и женщин репродуктивного возраста (18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39 лет)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в рамках пилотного проекта, направленного на стимулирование рождаемости, могут проводиться, в том числе в выходные дни, а также могут проводиться мобильными бригадами, осуществляющими свою деятельность в соответствии с Правилами </w:t>
      </w:r>
      <w:r w:rsidRPr="00E17743">
        <w:rPr>
          <w:spacing w:val="-4"/>
          <w:sz w:val="28"/>
          <w:szCs w:val="28"/>
        </w:rPr>
        <w:t>организации деятельности мобильной медицинской бригады, предусмотренными</w:t>
      </w:r>
      <w:r w:rsidRPr="00E17743">
        <w:rPr>
          <w:sz w:val="28"/>
          <w:szCs w:val="28"/>
        </w:rPr>
        <w:t xml:space="preserve"> приложением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>8 к Положению об организации оказания первичной медико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санитарной помощи взрослому населению, утвержденному приказом Министерства здравоохранения Российской Федерации от 15.05.2012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>543н (с последующими изменениями).</w:t>
      </w:r>
    </w:p>
    <w:p w:rsidR="00AB697D" w:rsidRPr="00E17743" w:rsidRDefault="00AB697D" w:rsidP="00AB697D">
      <w:pPr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Проведение в рамках пилотного проекта, направленного </w:t>
      </w:r>
      <w:r w:rsidRPr="00E17743">
        <w:rPr>
          <w:sz w:val="28"/>
          <w:szCs w:val="28"/>
        </w:rPr>
        <w:br/>
        <w:t>на стимулирование рождаемости отдельных медицинских услуг в рамках углубленной диспансеризации мужчин и женщин репродуктивного возраста (18</w:t>
      </w:r>
      <w:r w:rsidR="00E17743">
        <w:rPr>
          <w:sz w:val="28"/>
          <w:szCs w:val="28"/>
        </w:rPr>
        <w:t>-</w:t>
      </w:r>
      <w:r w:rsidRPr="00E17743">
        <w:rPr>
          <w:sz w:val="28"/>
          <w:szCs w:val="28"/>
        </w:rPr>
        <w:t xml:space="preserve">39 лет) осуществляется в соответствии с порядками и алгоритмом проведения обследований и перечнем обследований, установленными временными Методическими рекомендациями по проведению в рамках пилотного проекта, направленного на стимулирование рождаемости, программы углубленных профилактических осмотров и диспансеризации мужчин репродуктивного возраста, утвержденными заместителем Министра здравоохранения Российской Федерации от 15.09.2023, временными Методическими рекомендациями по проведению в рамках пилотного проекта, направленного на стимулирование рождаемости, программы углубленных профилактических осмотров и диспансеризации женщин репродуктивного возраста, утвержденными заместителем Министра здравоохранения Российской </w:t>
      </w:r>
      <w:r w:rsidRPr="000E7BBF">
        <w:rPr>
          <w:spacing w:val="-6"/>
          <w:sz w:val="28"/>
          <w:szCs w:val="28"/>
        </w:rPr>
        <w:t>Федерации от 15.09.2023, за исключением медицинских услуг, предусмотренных</w:t>
      </w:r>
      <w:r w:rsidRPr="00E17743">
        <w:rPr>
          <w:sz w:val="28"/>
          <w:szCs w:val="28"/>
        </w:rPr>
        <w:t xml:space="preserve"> на 2024 год в рамках базовой программы обязательного медицинского страхования в соответствии с приложением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 xml:space="preserve">6 к Программе государственных гарантий, утвержденной постановлением Правительства Российской Федерации от 28.11.2023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 xml:space="preserve">2353, в дополнение к профилактическим медицинским осмотрам и диспансеризации взрослого населения, проводимым в соответствии с Порядком проведения профилактического медицинского осмотра </w:t>
      </w:r>
      <w:r w:rsidR="000E7BBF">
        <w:rPr>
          <w:sz w:val="28"/>
          <w:szCs w:val="28"/>
        </w:rPr>
        <w:br/>
      </w:r>
      <w:r w:rsidRPr="00E17743">
        <w:rPr>
          <w:sz w:val="28"/>
          <w:szCs w:val="28"/>
        </w:rPr>
        <w:t xml:space="preserve">и диспансеризации определенных групп взрослого населения, утвержденным приказом Министерства здравоохранения Российской Федерации от 24.04.2021 </w:t>
      </w:r>
      <w:r w:rsidR="00E17743">
        <w:rPr>
          <w:sz w:val="28"/>
          <w:szCs w:val="28"/>
        </w:rPr>
        <w:t>№ </w:t>
      </w:r>
      <w:r w:rsidRPr="00E17743">
        <w:rPr>
          <w:sz w:val="28"/>
          <w:szCs w:val="28"/>
        </w:rPr>
        <w:t>404н.</w:t>
      </w:r>
      <w:r w:rsidR="003A412E">
        <w:rPr>
          <w:sz w:val="28"/>
          <w:szCs w:val="28"/>
        </w:rPr>
        <w:t>"</w:t>
      </w:r>
    </w:p>
    <w:p w:rsidR="00AB697D" w:rsidRPr="00E17743" w:rsidRDefault="00AB697D" w:rsidP="00AB697D">
      <w:pPr>
        <w:jc w:val="both"/>
        <w:rPr>
          <w:sz w:val="28"/>
          <w:szCs w:val="28"/>
        </w:rPr>
      </w:pPr>
    </w:p>
    <w:p w:rsidR="00AB697D" w:rsidRPr="00E17743" w:rsidRDefault="00AB697D" w:rsidP="00AB697D">
      <w:pPr>
        <w:jc w:val="both"/>
        <w:rPr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743">
        <w:rPr>
          <w:rFonts w:ascii="Times New Roman" w:hAnsi="Times New Roman" w:cs="Times New Roman"/>
          <w:sz w:val="28"/>
          <w:szCs w:val="28"/>
        </w:rPr>
        <w:t>_</w:t>
      </w:r>
      <w:r w:rsidR="003A412E">
        <w:rPr>
          <w:rFonts w:ascii="Times New Roman" w:hAnsi="Times New Roman" w:cs="Times New Roman"/>
          <w:sz w:val="28"/>
          <w:szCs w:val="28"/>
        </w:rPr>
        <w:t>__</w:t>
      </w:r>
      <w:r w:rsidRPr="00E17743">
        <w:rPr>
          <w:rFonts w:ascii="Times New Roman" w:hAnsi="Times New Roman" w:cs="Times New Roman"/>
          <w:sz w:val="28"/>
          <w:szCs w:val="28"/>
        </w:rPr>
        <w:t>_______</w:t>
      </w:r>
    </w:p>
    <w:p w:rsidR="00AB697D" w:rsidRPr="00E17743" w:rsidRDefault="00AB697D" w:rsidP="00AB697D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color w:val="FF0000"/>
          <w:sz w:val="28"/>
          <w:szCs w:val="28"/>
        </w:rPr>
        <w:sectPr w:rsidR="00AB697D" w:rsidRPr="00E17743" w:rsidSect="000E7BBF">
          <w:footerReference w:type="default" r:id="rId22"/>
          <w:endnotePr>
            <w:numFmt w:val="decimal"/>
          </w:endnotePr>
          <w:pgSz w:w="11907" w:h="16840" w:code="9"/>
          <w:pgMar w:top="1134" w:right="567" w:bottom="1134" w:left="1701" w:header="720" w:footer="805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AB697D" w:rsidRPr="00E17743" w:rsidRDefault="00AB697D" w:rsidP="00AB697D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pStyle w:val="ConsPlusTitle"/>
        <w:tabs>
          <w:tab w:val="center" w:pos="11822"/>
          <w:tab w:val="left" w:pos="13156"/>
        </w:tabs>
        <w:spacing w:line="228" w:lineRule="auto"/>
        <w:ind w:left="9072"/>
        <w:outlineLvl w:val="3"/>
        <w:rPr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697D" w:rsidRPr="00E17743" w:rsidRDefault="00E17743" w:rsidP="00AB697D">
      <w:pPr>
        <w:autoSpaceDE w:val="0"/>
        <w:autoSpaceDN w:val="0"/>
        <w:spacing w:line="228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>6. Стоимость программы</w:t>
      </w:r>
    </w:p>
    <w:p w:rsidR="00AB697D" w:rsidRPr="00E17743" w:rsidRDefault="00AB697D" w:rsidP="00AB697D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E17743">
        <w:rPr>
          <w:sz w:val="28"/>
          <w:szCs w:val="28"/>
        </w:rPr>
        <w:t>6.1. Сводный расчет стоимости утвержденной Программы</w:t>
      </w:r>
    </w:p>
    <w:p w:rsidR="00AB697D" w:rsidRPr="00E17743" w:rsidRDefault="00AB697D" w:rsidP="00AB697D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E17743">
        <w:rPr>
          <w:sz w:val="28"/>
          <w:szCs w:val="28"/>
        </w:rPr>
        <w:t>на 2024 год</w:t>
      </w:r>
    </w:p>
    <w:p w:rsidR="00AB697D" w:rsidRPr="00E17743" w:rsidRDefault="00AB697D" w:rsidP="00AB697D">
      <w:pPr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tbl>
      <w:tblPr>
        <w:tblW w:w="159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1064"/>
        <w:gridCol w:w="1736"/>
        <w:gridCol w:w="1609"/>
        <w:gridCol w:w="1558"/>
        <w:gridCol w:w="1116"/>
        <w:gridCol w:w="1274"/>
        <w:gridCol w:w="1419"/>
        <w:gridCol w:w="1702"/>
        <w:gridCol w:w="1134"/>
      </w:tblGrid>
      <w:tr w:rsidR="00AB697D" w:rsidRPr="00E17743" w:rsidTr="000E7BBF">
        <w:trPr>
          <w:trHeight w:val="20"/>
        </w:trPr>
        <w:tc>
          <w:tcPr>
            <w:tcW w:w="3355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064" w:type="dxa"/>
            <w:vMerge w:val="restart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№ </w:t>
            </w:r>
            <w:r w:rsidR="00AB697D"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736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09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Объем медицинской помощи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расчете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на одного жителя (норматив объемов предо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ставления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расчете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одно застрахо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ванное лицо)</w:t>
            </w:r>
          </w:p>
        </w:tc>
        <w:tc>
          <w:tcPr>
            <w:tcW w:w="1558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единицу объема предостав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ления медицинской помощи)</w:t>
            </w:r>
          </w:p>
        </w:tc>
        <w:tc>
          <w:tcPr>
            <w:tcW w:w="2390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255" w:type="dxa"/>
            <w:gridSpan w:val="3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AB697D" w:rsidRPr="00E17743" w:rsidTr="000E7BBF">
        <w:trPr>
          <w:trHeight w:val="20"/>
        </w:trPr>
        <w:tc>
          <w:tcPr>
            <w:tcW w:w="3355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121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%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 итогу</w:t>
            </w:r>
          </w:p>
        </w:tc>
      </w:tr>
      <w:tr w:rsidR="00AB697D" w:rsidRPr="00E17743" w:rsidTr="000E7BBF">
        <w:trPr>
          <w:trHeight w:val="20"/>
        </w:trPr>
        <w:tc>
          <w:tcPr>
            <w:tcW w:w="3355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274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419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70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134" w:type="dxa"/>
            <w:vMerge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</w:tbl>
    <w:p w:rsidR="00AB697D" w:rsidRPr="00E17743" w:rsidRDefault="00AB697D" w:rsidP="00AB697D">
      <w:pPr>
        <w:spacing w:line="228" w:lineRule="auto"/>
        <w:rPr>
          <w:sz w:val="4"/>
          <w:szCs w:val="4"/>
        </w:rPr>
      </w:pPr>
    </w:p>
    <w:tbl>
      <w:tblPr>
        <w:tblW w:w="15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078"/>
        <w:gridCol w:w="1736"/>
        <w:gridCol w:w="1600"/>
        <w:gridCol w:w="1559"/>
        <w:gridCol w:w="1134"/>
        <w:gridCol w:w="1276"/>
        <w:gridCol w:w="1417"/>
        <w:gridCol w:w="1701"/>
        <w:gridCol w:w="1134"/>
      </w:tblGrid>
      <w:tr w:rsidR="00AB697D" w:rsidRPr="00E17743" w:rsidTr="000E7BBF">
        <w:trPr>
          <w:cantSplit/>
          <w:tblHeader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8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6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0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I. Медицинская помощь, предоставляемая за счет консолидированного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 xml:space="preserve">бюджета субъекта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 xml:space="preserve">Российской Федерации,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в том числе &lt;*&gt;: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4 705,81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5 919 011,9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19,2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1. Скорая медицинская помощь, включая скорую специализированную медицинскую помощь,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не входящая в территориальную программу ОМС &lt;**&gt;,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0,0246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4 180,49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102,84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129 347,2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0,0212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3 246,70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68,83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86 574,0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скорая медицинская помощь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при санитарно</w:t>
            </w:r>
            <w:r w:rsidR="00E17743">
              <w:rPr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bCs/>
                <w:sz w:val="22"/>
                <w:szCs w:val="22"/>
                <w:lang w:eastAsia="en-US"/>
              </w:rPr>
              <w:t>авиационной эвакуации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0,00004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7 542,40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0,31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384,66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2. Первичная медико</w:t>
            </w:r>
            <w:r w:rsidR="00E17743">
              <w:rPr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bCs/>
                <w:sz w:val="22"/>
                <w:szCs w:val="22"/>
                <w:lang w:eastAsia="en-US"/>
              </w:rPr>
              <w:t>санитарная помощь, предоставляемая: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2.1.1. с профилактической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 xml:space="preserve"> и иными целями &lt;***&gt;,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572,14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417,66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525 342,42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07.1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195,40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2.1.2. в связи с заболеваниями </w:t>
            </w:r>
            <w:r w:rsidR="00E17743">
              <w:rPr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bCs/>
                <w:sz w:val="22"/>
                <w:szCs w:val="22"/>
                <w:lang w:eastAsia="en-US"/>
              </w:rPr>
              <w:t xml:space="preserve"> обращений &lt;****&gt;,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0,144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1 646,32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237,07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298 194,28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в системе ОМС лицам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08.1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2.2. в условиях дневных стационаров &lt;*****&gt;,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0,00214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15 172,90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32,47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40 840,6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в системе ОМС лицам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09.1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E17743">
              <w:rPr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bCs/>
                <w:sz w:val="22"/>
                <w:szCs w:val="22"/>
                <w:lang w:eastAsia="en-US"/>
              </w:rPr>
              <w:t>санитарная помощь, специализированная медицинская помощь) &lt;******&gt;, 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16 702,50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66,81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84 036,2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в системе ОМС лицам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4.1. в условиях дневных стационаров &lt;*****&gt;,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0,00186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18 462,37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34,34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43 195,6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4.2. в условиях круглосуточных стационаров, 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0,0138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104 144,20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1 437,19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1 807 717,1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0,000085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66 470,59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5,65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7 108,30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5. Паллиативная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медицинская помощь: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5.1. первичная медицинская помощь, в том числе доврачебная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 xml:space="preserve"> и врачебная &lt;*******&gt;,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1 050,67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31,52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39 647,6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посещение по паллиативной медицинской помощи без учета посещений на дому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патронажными бригадами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0,022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506,40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11,14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14 013,10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2 547,50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20,38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25 634,5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5.2. оказываемая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койко</w:t>
            </w:r>
            <w:r w:rsidR="00E17743">
              <w:rPr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bCs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0,092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3 184,24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292,95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368 469,9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5.3. оказываемая в условиях дневного стационара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6. Иные государственные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и муниципальные услуги (работы)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2 151,29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2 705 904,8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230,87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290 385,00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E17743">
              <w:rPr>
                <w:bCs/>
                <w:sz w:val="22"/>
                <w:szCs w:val="22"/>
                <w:lang w:eastAsia="en-US"/>
              </w:rPr>
              <w:br/>
              <w:t>для медицинских организаций, работающих в системе ОМС &lt;********&gt;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189,77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238 698,0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III. 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территориальной программы ОМС: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17 949,79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2"/>
                <w:szCs w:val="22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22 091 472,3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37 + 51 + 67)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Первичная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2.1.1. посещения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39.1 + 53.1 + 69.1),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из них: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/комплексные 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886,88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2 512,77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3 092 544,4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медицинских осмотров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39.1.1 +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 + 69.1.1)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0,265315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2 558,11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678,71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835 307,7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 </w:t>
            </w:r>
            <w:r w:rsidRPr="00E17743">
              <w:rPr>
                <w:bCs/>
              </w:rPr>
              <w:t>&lt;***********&gt;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, всего (сумма строк 39.1.2 + 53.1.2 + 69.1.2),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0,397552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2 554,81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1 015,68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1 250 024,1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0,049916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936,14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46,73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57 510,2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23.1.2.2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0,029815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1 634,60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48,74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59 980,1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 (сумма строк 39.1.3 + 53.1.3 + 69.1.3)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2,170400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377,06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818,38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1 007 212,6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 (сумма строк 39.2 + 53.2 + 69.2)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600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0,542217</w:t>
            </w:r>
          </w:p>
        </w:tc>
        <w:tc>
          <w:tcPr>
            <w:tcW w:w="1559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861,89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467,33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575 160,1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2.1.3. в связи с заболеваниями (обращений), всего (сумма строк 39.3 + 53.3 + 69.3),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1 886,88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3 373,16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4 151 484,0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 (сумма строк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 + 53.3.1 + 69.3.1)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0,049134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2 733,67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134,32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165 308,0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 (сумма строк 39.3.2 + 53.3.2 + 69.3.2)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0,024407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4 241,35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103,52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127 401,8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 системы (сумма строк 39.3.3 + 53.3.3 + 69.3.3)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0,100244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909,08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91,13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112 157,4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trHeight w:val="956"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0,044893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1 320,07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59,26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72 936,8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 онкологических заболеваний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39.3.5 + 53.3.5 + 69.3.5)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0,001175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14 207,47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20 544,0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анатомическое исследование биопсийного (операционного) материала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 (сумма строк 39.3.6 + 53.3.6 + 69.3.6)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0,009281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1 964,24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18,23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22 437,5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19), респираторной вирусной инфекции, включая грипп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 + 53.3.7 + 69.3.7)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0,093719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440,25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41,26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50 779,9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trHeight w:val="501"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2.1.4. 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диспансерное наблюдение </w:t>
            </w:r>
            <w:r w:rsidRPr="00E17743">
              <w:rPr>
                <w:bCs/>
              </w:rPr>
              <w:t>&lt;***********&gt;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 + 53.4 + 69.4)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0,234830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2 390,81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561,43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690 978,4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2.1.4.1. онкологических заболеваний</w:t>
            </w:r>
          </w:p>
          <w:p w:rsidR="00AB697D" w:rsidRPr="00E17743" w:rsidRDefault="00AB697D" w:rsidP="000E7BBF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39.4.1+ 53.4.1 + 69.4.1)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0,023368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3 164,30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73,94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91 005,3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2.1.4.2. сахарного диабета</w:t>
            </w:r>
          </w:p>
          <w:p w:rsidR="00AB697D" w:rsidRPr="00E17743" w:rsidRDefault="00AB697D" w:rsidP="000E7BB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39.4.2+ 53.4.2 + 69.4.2)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0,022418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1 194,70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26,78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32 963,0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2.1.4.3. болезней системы кровообращения</w:t>
            </w:r>
          </w:p>
          <w:p w:rsidR="00AB697D" w:rsidRPr="00E17743" w:rsidRDefault="00AB697D" w:rsidP="000E7BB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39.4.3+ 53.4.3 + 69.4.3)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0,165985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2 656,57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440,95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542 694,7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стационаров, за исключением медицинской реабилитации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 + 54 + 70),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0,036685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12 970,75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475,83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 585 616,3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медицинская помощь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(сумму строк 40.1 + 54.1 + 70.1)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0,001146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14 068,94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16,12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 19 851,3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2.2.2. при экстракорпоральном оплодотворении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40.2 + 54.2 + 70.2)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0,000132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108 495,26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14,28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 17 576,2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2.2.3. для оказания медицинской помощи больным с вирусным гепатитом С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40.3 + 54.3 + 70.3)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E17743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 специализированная медицинская помощь),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 + 27),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0,070822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28 260,07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2 001,43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2 463 232,6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том числе: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24.1 + 27.1)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0,011596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78 271,89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907,66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1 117 096,4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24.2 + 27.2)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0,000791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108 571,49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85,83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105 640,1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3.3. для оказания медицинской помощи больным с вирусным гепатитом С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24.3 + 27.3)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25.3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</w:pPr>
            <w:r w:rsidRPr="00E17743"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0,000277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143 710,08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39,81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49 005,1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включая высокотехнологичную, медицинская помощь,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 в условиях дневных стационаров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 + 57 + 73), включая: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0,034137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44 690,25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1 525,60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1 877 616,3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медицинскую помощь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43.1 + 57.1 + 73.1):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0,010450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85 315,69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891,54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1 097 245,1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4.1.2. медицинскую помощь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43.2 + 57.2 + 73.2)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0,000659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108 586,72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71,55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88 063,9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743">
              <w:rPr>
                <w:sz w:val="22"/>
                <w:szCs w:val="22"/>
              </w:rPr>
              <w:t>4.1.3. медицинскую помощь</w:t>
            </w:r>
            <w:r w:rsidRPr="00E17743">
              <w:t xml:space="preserve"> больным с вирусным гепатитом С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43.3 + 57.3 + 73.3)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743">
              <w:t>27.3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E17743"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0,00277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143 710,08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39,81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49 005,1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 в условиях круглосуточного стационара, за исключением медицинской реабилитации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 + 58 + 74),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0,1717990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43 654,84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7 499,84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9 230 335,8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медицинская помощь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44.1 + 58.1 + 74.1)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0,0090370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120 941,43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1 092,93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1 345 110,6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44.2 + 58.2 + 74.2)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0,005682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220 725,22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1 254,15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1 543 531,5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46+ 60 +76)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0,002225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22 446,23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49,94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61 457,8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5.2.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санитарная помощь, специализированная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 медицинская помощь)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47+61+77)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0,002257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26 736,36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60,35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74 273,6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48+62+78)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0,004385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50 405,76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221,04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272 039,9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&lt;*********&gt;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7.1. первичная медицинская помощь, в том числе доврачебная и врачебная &lt;*******&gt;,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всего (равно строке 63.1),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6.1.1. посещение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паллиативной медицинской помощи без учета посещений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E17743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63.1.1)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6.1.2. посещения на дому выездными патронажными бригадами (равно строке 63.1.2)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6.2. оказываемая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в стационарных условиях (включая койки паллиативной медицинской помощи и койки сестринского ухода)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(равно строке 63.2)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6.3. оказываемая в условиях дневного стационара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63.3)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16" w:lineRule="auto"/>
              <w:jc w:val="center"/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 (сумма строк 49 + 64 + 79)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134,46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165 487,1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65)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из строки 20:</w:t>
            </w:r>
          </w:p>
        </w:tc>
        <w:tc>
          <w:tcPr>
            <w:tcW w:w="1078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36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9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17 945,67</w:t>
            </w:r>
          </w:p>
        </w:tc>
        <w:tc>
          <w:tcPr>
            <w:tcW w:w="1417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22 086 407,6</w:t>
            </w:r>
          </w:p>
        </w:tc>
        <w:tc>
          <w:tcPr>
            <w:tcW w:w="1134" w:type="dxa"/>
            <w:vMerge w:val="restart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Медицинская помощь, предоставляемая в рамках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базовой программы ОМС застрахованным лицам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(за счет субвенции ФОМС)</w:t>
            </w:r>
          </w:p>
        </w:tc>
        <w:tc>
          <w:tcPr>
            <w:tcW w:w="1078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 за исключением медицинской реабилитации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2.1.1. посещения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с профилактическими и иными целями, всего (сумма строк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 + 39.1.2 + 39.1.3), из них: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885,42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2 508,65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3 087 479,8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медицинских осмотров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0,265315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2 558,11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678,71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835 307,7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 </w:t>
            </w:r>
            <w:r w:rsidRPr="00E17743">
              <w:rPr>
                <w:bCs/>
              </w:rPr>
              <w:t>&lt;***********&gt;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0,397552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2 544,46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1 011,56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1 244 959,5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0,049916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936,14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46,73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57 510,2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39.1.2.2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0,029815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1 496,58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44,62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54 915,4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2,170400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377,06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818,38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1 007 212,6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0,542217</w:t>
            </w:r>
          </w:p>
        </w:tc>
        <w:tc>
          <w:tcPr>
            <w:tcW w:w="1559" w:type="dxa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861,89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467,33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575 160,1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1 886,88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3 373,16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4 151 484,0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0,049134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2 733,67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134,32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165 308,0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0,024407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4 241,35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103,52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127 401,8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 системы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0,100244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909,08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91,13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112 157,4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эндоскопическое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диагностическое исследование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0,044893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1 320,07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59,26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72 936,8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0,001175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14 207,47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20 544,0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анатомическое исследование биопсийного (операционного) материала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0,009281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1 964,24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18,23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22 437,5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19), респираторной вирусной инфекции, включая грипп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0,093719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440,25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41,26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50 779,9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2.1.4. д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испансерное наблюдение </w:t>
            </w:r>
            <w:r w:rsidRPr="00E17743">
              <w:rPr>
                <w:bCs/>
              </w:rPr>
              <w:t>&lt;***********&gt;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, в том числе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по поводу: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0,234830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2 390,81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561,43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690 978,4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widowControl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2.1.4.1. онкологических заболеваний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0,023368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3 164,30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73,94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91 005,3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2.1.4.2. сахарного диабета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0,022418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1 194,70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26,78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32 963,0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2.1.4.3. болезней системы кровообращения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0,165985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2 656,57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440,95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542 694,7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стационаров, за исключением медицинской реабилитации &lt;*****&gt;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40.1 + 40.2),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0,036685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12 970,75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475,83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 585 616,3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0,001146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14 068,94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16,12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 19 851,3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0,000132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108 495,26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 14,28</w:t>
            </w:r>
            <w:r w:rsidR="00E17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 17 576,2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2.2.3. для оказания медицинской помощи больным с вирусным 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40.3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E17743" w:rsidP="000E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E17743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0,070822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28 260,07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2 001,43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2 463 232,6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0,011596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78 271,89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907,66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1 117 096,4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0,000791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108 571,49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85,83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105 640,1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>3.3. для оказания медицинской помощи больным с вирусным 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0,000277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143 710,08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39,81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49 005,1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trHeight w:val="1005"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включая высокотехнологичную, медицинская помощь,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 в условиях дневных стационаров, за исключением медицинской реабилитации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0,034137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44 690,25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1 525,60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1 877 616,3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0,010450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85 315,69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891,54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1 097 245,1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0,000659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108 586,72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71,55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88 063,9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 xml:space="preserve">4.1.3. для медицинской помощи больным с вирусным </w:t>
            </w:r>
            <w:r w:rsidRPr="00E17743">
              <w:rPr>
                <w:sz w:val="22"/>
                <w:szCs w:val="22"/>
              </w:rPr>
              <w:br/>
              <w:t>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0,00277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143 710,08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39,81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49 005,1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 в условиях круглосуточного стационара, за исключением медицинской реабилитации,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0,171799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43 654,84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7 499,84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9 230 335,8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0,009037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120 941,43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1 092,93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1 345 110,6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0,005682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220 725,22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1 254,15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1 543 531,5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8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0,002225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22 446,23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49,94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61 457,8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5.2.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санитарная помощь, специализированная медицинская помощь)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28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0,002257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26 736,36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60,35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74 273,6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28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0,004385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50 405,76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221,04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272 039,9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0E7BBF">
        <w:trPr>
          <w:cantSplit/>
          <w:trHeight w:val="364"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28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134,46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165 487,1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Медицинская помощь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видам и заболеваниям,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не установленным базовой программой: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4,12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5 064,7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комплексные 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4,12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5 064,7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</w:t>
            </w:r>
            <w:r w:rsidR="000E7B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медицинских осмотров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4,12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5 064,7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53.1.2.2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медицинская услуга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0,004170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986,88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4,12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5 064,7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2.1.3. в связи с заболеваниями (обращений), всего,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 системы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онкологических заболеваний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анатомическое исследование биопсийного (операционного) материала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19), респираторной вирусной инфекции, включая грипп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2.1.4. д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наблюдение, в том числе по поводу: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widowControl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2.1.4.1. онкологических заболеваний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2.1.4.2. сахарного диабета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2.1.4.3. болезней системы кровообращения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стационаров, за исключением медицинской реабилитации &lt;*****&gt;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54.1 + 54.2+54.3),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>2.2.3. для оказания медицинской помощи больным с вирусным 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санитарная помощь, специализированная медицинская помощь),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за исключением медицинской реабилитации,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 xml:space="preserve">3.3. для медицинской помощи больным с вирусным </w:t>
            </w:r>
            <w:r w:rsidRPr="00E17743">
              <w:t>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 xml:space="preserve">4.1.3. для медицинской помощи больным с вирусным </w:t>
            </w:r>
            <w:r w:rsidRPr="00E17743">
              <w:rPr>
                <w:sz w:val="22"/>
                <w:szCs w:val="22"/>
              </w:rPr>
              <w:br/>
              <w:t>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 в условиях круглосуточного стационара, за исключением медицинской реабилитации,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trHeight w:val="602"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spacing w:line="252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52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5.2.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в стационарных условиях &lt;*********&gt;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 первичная медицинская помощь, в том числе доврачебная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врачебная &lt;*******&gt;, всего, включая: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6.1.1. посещения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паллиативной медицинской помощи без учета посещений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E17743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6.1.2. посещения на дому выездными патронажными бригадами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6.2. оказываемая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6.3. оказываемая в условиях дневного стационара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 (равно строке)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36" w:type="dxa"/>
            <w:vAlign w:val="center"/>
          </w:tcPr>
          <w:p w:rsidR="00AB697D" w:rsidRPr="00E17743" w:rsidRDefault="00E17743" w:rsidP="000E7BBF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Медицинская помощь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E7BBF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 за исключением медицинской реабилитации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2.1.1. посещения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из них: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комплексные 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диспансеризации, всего,</w:t>
            </w:r>
          </w:p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69.1.2.2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spacing w:line="252" w:lineRule="auto"/>
              <w:jc w:val="center"/>
            </w:pPr>
            <w:r w:rsidRPr="00E17743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trHeight w:val="295"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</w:t>
            </w:r>
          </w:p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 системы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анатомическое исследование биопсийного (операционного) материала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с целью диагностики онкологических заболеваний</w:t>
            </w:r>
          </w:p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 подбора противоопухолевой лекарственной терапии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19), респираторной вирусной инфекции, включая грипп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2.1.4. д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widowControl/>
              <w:spacing w:line="245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2.1.4.1. онкологических заболеваний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2.1.4.2. сахарного диабета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2.1.4.3. болезней системы кровообращения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 &lt;*****&gt;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 xml:space="preserve">2.2.3. для медицинской помощи больным с вирусным </w:t>
            </w:r>
            <w:r w:rsidRPr="00E17743">
              <w:rPr>
                <w:sz w:val="22"/>
                <w:szCs w:val="22"/>
              </w:rPr>
              <w:br/>
              <w:t>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за исключением медицинской реабилитации,</w:t>
            </w:r>
          </w:p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3.2. при экстракорпоральном оплодотворении: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>3.3. для оказания медицинской помощи больным с вирусным 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</w:t>
            </w:r>
          </w:p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 в условиях дневных стационаров, за исключением медицинской реабилитации,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</w:rPr>
              <w:t>4.1.3. для оказания медицинской помощи больным с вирусным гепатитом С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 в условиях круглосуточного стационара, за исключением медицинской реабилитации,</w:t>
            </w:r>
          </w:p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для медицинской помощи 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74.1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5.2. в условиях дневных стационаров (первичная медико</w:t>
            </w:r>
            <w:r w:rsid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AB697D" w:rsidRPr="00E17743" w:rsidTr="000E7BBF">
        <w:trPr>
          <w:cantSplit/>
          <w:jc w:val="center"/>
        </w:trPr>
        <w:tc>
          <w:tcPr>
            <w:tcW w:w="3332" w:type="dxa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ИТОГО</w:t>
            </w:r>
          </w:p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01 + 19 + 20)</w:t>
            </w:r>
          </w:p>
        </w:tc>
        <w:tc>
          <w:tcPr>
            <w:tcW w:w="1078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36" w:type="dxa"/>
            <w:vAlign w:val="center"/>
          </w:tcPr>
          <w:p w:rsidR="00AB697D" w:rsidRPr="00E17743" w:rsidRDefault="00AB697D" w:rsidP="00023453">
            <w:pPr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600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E1774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4 895,58</w:t>
            </w:r>
          </w:p>
        </w:tc>
        <w:tc>
          <w:tcPr>
            <w:tcW w:w="1276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  <w:lang w:eastAsia="en-US"/>
              </w:rPr>
              <w:t>17 949,79</w:t>
            </w:r>
          </w:p>
        </w:tc>
        <w:tc>
          <w:tcPr>
            <w:tcW w:w="1417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6 157 709,9</w:t>
            </w:r>
          </w:p>
        </w:tc>
        <w:tc>
          <w:tcPr>
            <w:tcW w:w="1701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  <w:lang w:eastAsia="en-US"/>
              </w:rPr>
              <w:t>22 091 472,3</w:t>
            </w:r>
          </w:p>
        </w:tc>
        <w:tc>
          <w:tcPr>
            <w:tcW w:w="1134" w:type="dxa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17743"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</w:tbl>
    <w:p w:rsidR="00AB697D" w:rsidRPr="00E17743" w:rsidRDefault="00AB697D" w:rsidP="00023453">
      <w:pPr>
        <w:autoSpaceDE w:val="0"/>
        <w:autoSpaceDN w:val="0"/>
        <w:adjustRightInd w:val="0"/>
        <w:spacing w:line="264" w:lineRule="auto"/>
        <w:jc w:val="both"/>
        <w:rPr>
          <w:bCs/>
          <w:sz w:val="18"/>
          <w:szCs w:val="18"/>
        </w:rPr>
      </w:pPr>
    </w:p>
    <w:p w:rsidR="00AB697D" w:rsidRPr="00E17743" w:rsidRDefault="00E17743" w:rsidP="00AB697D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--------------------------------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5" w:name="Par1864"/>
      <w:bookmarkEnd w:id="15"/>
      <w:r w:rsidRPr="00E17743">
        <w:rPr>
          <w:bCs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6" w:name="Par1865"/>
      <w:bookmarkEnd w:id="16"/>
      <w:r w:rsidRPr="00E17743">
        <w:rPr>
          <w:bCs/>
        </w:rPr>
        <w:t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</w:t>
      </w:r>
      <w:r w:rsidR="00E17743">
        <w:rPr>
          <w:bCs/>
        </w:rPr>
        <w:t>-</w:t>
      </w:r>
      <w:r w:rsidRPr="00E17743">
        <w:rPr>
          <w:bCs/>
        </w:rPr>
        <w:t xml:space="preserve">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7542,4 рубля, 2025 год </w:t>
      </w:r>
      <w:r w:rsidR="00E17743">
        <w:rPr>
          <w:bCs/>
        </w:rPr>
        <w:t>-</w:t>
      </w:r>
      <w:r w:rsidRPr="00E17743">
        <w:rPr>
          <w:bCs/>
        </w:rPr>
        <w:t xml:space="preserve"> 7881,8 рубля, 2026 год </w:t>
      </w:r>
      <w:r w:rsidR="00E17743">
        <w:rPr>
          <w:bCs/>
        </w:rPr>
        <w:t>-</w:t>
      </w:r>
      <w:r w:rsidRPr="00E17743">
        <w:rPr>
          <w:bCs/>
        </w:rPr>
        <w:t xml:space="preserve"> 8236,5 рубля.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7" w:name="Par1866"/>
      <w:bookmarkEnd w:id="17"/>
      <w:r w:rsidRPr="00E17743">
        <w:rPr>
          <w:bCs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осмотров, обучающихся </w:t>
      </w:r>
      <w:r w:rsidRPr="00E17743">
        <w:rPr>
          <w:bCs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8" w:name="Par1867"/>
      <w:bookmarkEnd w:id="18"/>
      <w:r w:rsidRPr="00E17743">
        <w:rPr>
          <w:bCs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9" w:name="Par1868"/>
      <w:bookmarkStart w:id="20" w:name="Par1870"/>
      <w:bookmarkEnd w:id="19"/>
      <w:bookmarkEnd w:id="20"/>
      <w:r w:rsidRPr="00E17743">
        <w:rPr>
          <w:bCs/>
        </w:rPr>
        <w:t>&lt;*******&gt; Включены в норматив объема первичной медико</w:t>
      </w:r>
      <w:r w:rsidR="00E17743">
        <w:rPr>
          <w:bCs/>
        </w:rPr>
        <w:t>-</w:t>
      </w:r>
      <w:r w:rsidRPr="00E17743">
        <w:rPr>
          <w:bCs/>
        </w:rPr>
        <w:t>санитарной помощи в амбулаторных условиях.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21" w:name="Par1871"/>
      <w:bookmarkEnd w:id="21"/>
      <w:r w:rsidRPr="00E17743">
        <w:rPr>
          <w:bCs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22" w:name="Par1872"/>
      <w:bookmarkEnd w:id="22"/>
      <w:r w:rsidRPr="00E17743">
        <w:rPr>
          <w:bCs/>
        </w:rPr>
        <w:t>&lt;*********&gt; Включены в норматив объема первичной медико</w:t>
      </w:r>
      <w:r w:rsidR="00E17743">
        <w:rPr>
          <w:bCs/>
        </w:rPr>
        <w:t>-</w:t>
      </w:r>
      <w:r w:rsidRPr="00E17743">
        <w:rPr>
          <w:bCs/>
        </w:rPr>
        <w:t>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r w:rsidRPr="00E17743">
        <w:rPr>
          <w:bCs/>
        </w:rPr>
        <w:t xml:space="preserve">&lt;**********&gt; 1257810 человек </w:t>
      </w:r>
      <w:r w:rsidR="00E17743">
        <w:rPr>
          <w:bCs/>
        </w:rPr>
        <w:t>-</w:t>
      </w:r>
      <w:r w:rsidRPr="00E17743">
        <w:rPr>
          <w:bCs/>
        </w:rPr>
        <w:t xml:space="preserve"> прогнозная численность постоянного населения Пензенской области на 01.01.2024, на 01.01.2025 </w:t>
      </w:r>
      <w:r w:rsidR="00E17743">
        <w:rPr>
          <w:bCs/>
        </w:rPr>
        <w:t>-</w:t>
      </w:r>
      <w:r w:rsidRPr="00E17743">
        <w:rPr>
          <w:bCs/>
        </w:rPr>
        <w:t xml:space="preserve"> 1245574 человека, </w:t>
      </w:r>
      <w:r w:rsidRPr="00E17743">
        <w:rPr>
          <w:bCs/>
        </w:rPr>
        <w:br/>
        <w:t xml:space="preserve">на 01.01.2026 </w:t>
      </w:r>
      <w:r w:rsidR="00E17743">
        <w:rPr>
          <w:bCs/>
        </w:rPr>
        <w:t>-</w:t>
      </w:r>
      <w:r w:rsidRPr="00E17743">
        <w:rPr>
          <w:bCs/>
        </w:rPr>
        <w:t xml:space="preserve"> 1233235 человек, по данным Росстата, 1230737 </w:t>
      </w:r>
      <w:r w:rsidR="00E17743">
        <w:rPr>
          <w:bCs/>
        </w:rPr>
        <w:t>-</w:t>
      </w:r>
      <w:r w:rsidRPr="00E17743">
        <w:rPr>
          <w:bCs/>
        </w:rPr>
        <w:t xml:space="preserve"> численность застрахованных по ОМС лиц по состоянию на 01.01.2023.</w:t>
      </w:r>
    </w:p>
    <w:p w:rsidR="00AB697D" w:rsidRPr="00E17743" w:rsidRDefault="00AB697D" w:rsidP="00AB697D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r w:rsidRPr="00E17743">
        <w:rPr>
          <w:bCs/>
          <w:spacing w:val="-4"/>
        </w:rPr>
        <w:t xml:space="preserve">&lt;***********&gt; </w:t>
      </w:r>
      <w:r w:rsidRPr="00E17743">
        <w:rPr>
          <w:spacing w:val="-4"/>
        </w:rPr>
        <w:t>Нормативы объема медицинской помощи и финансовых затрат включают в себя в том числе объем диспансеризации (не менее 0,000078 комплексного</w:t>
      </w:r>
      <w:r w:rsidRPr="00E17743">
        <w:t xml:space="preserve"> посещения) и диспансерного наблюдения детей (не менее 0,000157), проживающих в организациях социального обслуживания (детских домах</w:t>
      </w:r>
      <w:r w:rsidR="00E17743">
        <w:t>-</w:t>
      </w:r>
      <w:r w:rsidRPr="00E17743">
        <w:t>интернатах), предоставляющих социальные услуги в стационарной форме.</w:t>
      </w:r>
    </w:p>
    <w:p w:rsidR="00AB697D" w:rsidRPr="00E17743" w:rsidRDefault="00AB697D" w:rsidP="00AB697D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outlineLvl w:val="2"/>
        <w:rPr>
          <w:b/>
          <w:color w:val="FF0000"/>
          <w:sz w:val="28"/>
          <w:szCs w:val="28"/>
        </w:rPr>
        <w:sectPr w:rsidR="00AB697D" w:rsidRPr="00E17743" w:rsidSect="000E7BBF"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pgNumType w:start="1"/>
          <w:cols w:space="720"/>
          <w:titlePg/>
          <w:docGrid w:linePitch="272"/>
        </w:sectPr>
      </w:pP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</w:pPr>
      <w:r w:rsidRPr="00E17743">
        <w:rPr>
          <w:b/>
          <w:sz w:val="28"/>
          <w:szCs w:val="28"/>
        </w:rPr>
        <w:t>6.2. Стоимость Программы по источникам финансового</w:t>
      </w: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rPr>
          <w:b/>
          <w:sz w:val="28"/>
          <w:szCs w:val="28"/>
        </w:rPr>
      </w:pPr>
      <w:r w:rsidRPr="00E17743">
        <w:rPr>
          <w:b/>
          <w:sz w:val="28"/>
          <w:szCs w:val="28"/>
        </w:rPr>
        <w:t xml:space="preserve">обеспечения на 2024 год и на плановый период </w:t>
      </w:r>
      <w:r w:rsidRPr="00E17743">
        <w:rPr>
          <w:b/>
          <w:sz w:val="28"/>
          <w:szCs w:val="28"/>
        </w:rPr>
        <w:br/>
        <w:t>2025 и 2026 годов на территории Пензенской области</w:t>
      </w: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rPr>
          <w:b/>
          <w:sz w:val="16"/>
          <w:szCs w:val="16"/>
        </w:rPr>
      </w:pPr>
    </w:p>
    <w:p w:rsidR="00AB697D" w:rsidRPr="00E17743" w:rsidRDefault="00AB697D" w:rsidP="00AB697D">
      <w:pPr>
        <w:autoSpaceDE w:val="0"/>
        <w:autoSpaceDN w:val="0"/>
        <w:spacing w:line="221" w:lineRule="auto"/>
        <w:jc w:val="both"/>
        <w:rPr>
          <w:sz w:val="4"/>
          <w:szCs w:val="4"/>
        </w:rPr>
      </w:pPr>
    </w:p>
    <w:tbl>
      <w:tblPr>
        <w:tblW w:w="15821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90"/>
        <w:gridCol w:w="714"/>
        <w:gridCol w:w="1315"/>
        <w:gridCol w:w="1650"/>
        <w:gridCol w:w="1560"/>
        <w:gridCol w:w="1559"/>
        <w:gridCol w:w="1559"/>
        <w:gridCol w:w="2074"/>
      </w:tblGrid>
      <w:tr w:rsidR="00AB697D" w:rsidRPr="00E17743" w:rsidTr="00023453">
        <w:tc>
          <w:tcPr>
            <w:tcW w:w="5390" w:type="dxa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 xml:space="preserve">Источники финансового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 xml:space="preserve">обеспечения территориальной программы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 xml:space="preserve">государственных гарантий бесплатного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оказания гражданам медицинской помощи</w:t>
            </w:r>
          </w:p>
        </w:tc>
        <w:tc>
          <w:tcPr>
            <w:tcW w:w="714" w:type="dxa"/>
            <w:vMerge w:val="restart"/>
          </w:tcPr>
          <w:p w:rsidR="00AB697D" w:rsidRPr="00E17743" w:rsidRDefault="00E17743" w:rsidP="000E7BBF">
            <w:pPr>
              <w:autoSpaceDE w:val="0"/>
              <w:autoSpaceDN w:val="0"/>
              <w:jc w:val="center"/>
            </w:pPr>
            <w:r>
              <w:t>№ </w:t>
            </w:r>
            <w:r w:rsidR="00AB697D" w:rsidRPr="00E17743">
              <w:br/>
              <w:t>строки</w:t>
            </w:r>
          </w:p>
        </w:tc>
        <w:tc>
          <w:tcPr>
            <w:tcW w:w="2965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2024 год</w:t>
            </w:r>
          </w:p>
        </w:tc>
        <w:tc>
          <w:tcPr>
            <w:tcW w:w="6752" w:type="dxa"/>
            <w:gridSpan w:val="4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Плановый период</w:t>
            </w:r>
          </w:p>
        </w:tc>
      </w:tr>
      <w:tr w:rsidR="00AB697D" w:rsidRPr="00E17743" w:rsidTr="00023453">
        <w:trPr>
          <w:trHeight w:val="285"/>
        </w:trPr>
        <w:tc>
          <w:tcPr>
            <w:tcW w:w="5390" w:type="dxa"/>
            <w:vMerge/>
          </w:tcPr>
          <w:p w:rsidR="00AB697D" w:rsidRPr="00E17743" w:rsidRDefault="00AB697D" w:rsidP="000E7BBF">
            <w:pPr>
              <w:jc w:val="center"/>
            </w:pPr>
          </w:p>
        </w:tc>
        <w:tc>
          <w:tcPr>
            <w:tcW w:w="714" w:type="dxa"/>
            <w:vMerge/>
          </w:tcPr>
          <w:p w:rsidR="00AB697D" w:rsidRPr="00E17743" w:rsidRDefault="00AB697D" w:rsidP="000E7BBF">
            <w:pPr>
              <w:jc w:val="center"/>
            </w:pPr>
          </w:p>
        </w:tc>
        <w:tc>
          <w:tcPr>
            <w:tcW w:w="2965" w:type="dxa"/>
            <w:gridSpan w:val="2"/>
            <w:vMerge w:val="restart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утвержденная стоимость территориальной программы</w:t>
            </w:r>
          </w:p>
        </w:tc>
        <w:tc>
          <w:tcPr>
            <w:tcW w:w="3119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2025 год</w:t>
            </w:r>
          </w:p>
        </w:tc>
        <w:tc>
          <w:tcPr>
            <w:tcW w:w="3633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2026 год</w:t>
            </w:r>
          </w:p>
        </w:tc>
      </w:tr>
      <w:tr w:rsidR="00AB697D" w:rsidRPr="00E17743" w:rsidTr="00023453">
        <w:tc>
          <w:tcPr>
            <w:tcW w:w="5390" w:type="dxa"/>
            <w:vMerge/>
          </w:tcPr>
          <w:p w:rsidR="00AB697D" w:rsidRPr="00E17743" w:rsidRDefault="00AB697D" w:rsidP="000E7BBF">
            <w:pPr>
              <w:jc w:val="center"/>
            </w:pPr>
          </w:p>
        </w:tc>
        <w:tc>
          <w:tcPr>
            <w:tcW w:w="714" w:type="dxa"/>
            <w:vMerge/>
          </w:tcPr>
          <w:p w:rsidR="00AB697D" w:rsidRPr="00E17743" w:rsidRDefault="00AB697D" w:rsidP="000E7BBF">
            <w:pPr>
              <w:jc w:val="center"/>
            </w:pPr>
          </w:p>
        </w:tc>
        <w:tc>
          <w:tcPr>
            <w:tcW w:w="2965" w:type="dxa"/>
            <w:gridSpan w:val="2"/>
            <w:vMerge/>
          </w:tcPr>
          <w:p w:rsidR="00AB697D" w:rsidRPr="00E17743" w:rsidRDefault="00AB697D" w:rsidP="000E7BBF">
            <w:pPr>
              <w:jc w:val="center"/>
            </w:pPr>
          </w:p>
        </w:tc>
        <w:tc>
          <w:tcPr>
            <w:tcW w:w="3119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стоимость территориальной программы</w:t>
            </w:r>
          </w:p>
        </w:tc>
        <w:tc>
          <w:tcPr>
            <w:tcW w:w="3633" w:type="dxa"/>
            <w:gridSpan w:val="2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стоимость территориальной программы</w:t>
            </w:r>
          </w:p>
        </w:tc>
      </w:tr>
      <w:tr w:rsidR="00AB697D" w:rsidRPr="00E17743" w:rsidTr="00023453">
        <w:trPr>
          <w:trHeight w:val="1104"/>
        </w:trPr>
        <w:tc>
          <w:tcPr>
            <w:tcW w:w="5390" w:type="dxa"/>
            <w:vMerge/>
          </w:tcPr>
          <w:p w:rsidR="00AB697D" w:rsidRPr="00E17743" w:rsidRDefault="00AB697D" w:rsidP="000E7BBF">
            <w:pPr>
              <w:jc w:val="center"/>
            </w:pPr>
          </w:p>
        </w:tc>
        <w:tc>
          <w:tcPr>
            <w:tcW w:w="714" w:type="dxa"/>
            <w:vMerge/>
          </w:tcPr>
          <w:p w:rsidR="00AB697D" w:rsidRPr="00E17743" w:rsidRDefault="00AB697D" w:rsidP="000E7BBF">
            <w:pPr>
              <w:jc w:val="center"/>
            </w:pPr>
          </w:p>
        </w:tc>
        <w:tc>
          <w:tcPr>
            <w:tcW w:w="1315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 xml:space="preserve">всего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(тыс. руб.)</w:t>
            </w:r>
          </w:p>
        </w:tc>
        <w:tc>
          <w:tcPr>
            <w:tcW w:w="1650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на одного жителя (одно застрахованное лицо) в год (руб.) &lt;***&gt;</w:t>
            </w:r>
          </w:p>
        </w:tc>
        <w:tc>
          <w:tcPr>
            <w:tcW w:w="1560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 xml:space="preserve">всего </w:t>
            </w:r>
            <w:r w:rsidRPr="00E17743">
              <w:br/>
              <w:t>(тыс. руб.)</w:t>
            </w:r>
          </w:p>
        </w:tc>
        <w:tc>
          <w:tcPr>
            <w:tcW w:w="155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на одного жителя (одно застрахованное лицо) в год (руб.) &lt;***&gt;</w:t>
            </w:r>
          </w:p>
        </w:tc>
        <w:tc>
          <w:tcPr>
            <w:tcW w:w="1559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 xml:space="preserve">всего </w:t>
            </w:r>
          </w:p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(тыс. руб.)</w:t>
            </w:r>
          </w:p>
        </w:tc>
        <w:tc>
          <w:tcPr>
            <w:tcW w:w="2074" w:type="dxa"/>
          </w:tcPr>
          <w:p w:rsidR="00AB697D" w:rsidRPr="00E17743" w:rsidRDefault="00AB697D" w:rsidP="000E7BBF">
            <w:pPr>
              <w:autoSpaceDE w:val="0"/>
              <w:autoSpaceDN w:val="0"/>
              <w:jc w:val="center"/>
            </w:pPr>
            <w:r w:rsidRPr="00E17743">
              <w:t>на одного жителя (одно застрахованное лицо) в год (руб.) &lt;***&gt;</w:t>
            </w:r>
          </w:p>
        </w:tc>
      </w:tr>
    </w:tbl>
    <w:p w:rsidR="00AB697D" w:rsidRPr="00E17743" w:rsidRDefault="00AB697D" w:rsidP="00AB697D">
      <w:pPr>
        <w:rPr>
          <w:sz w:val="4"/>
          <w:szCs w:val="4"/>
        </w:rPr>
      </w:pPr>
    </w:p>
    <w:tbl>
      <w:tblPr>
        <w:tblW w:w="15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21"/>
        <w:gridCol w:w="1328"/>
        <w:gridCol w:w="1650"/>
        <w:gridCol w:w="1559"/>
        <w:gridCol w:w="1559"/>
        <w:gridCol w:w="1560"/>
        <w:gridCol w:w="2088"/>
      </w:tblGrid>
      <w:tr w:rsidR="00AB697D" w:rsidRPr="00E17743" w:rsidTr="00023453">
        <w:trPr>
          <w:cantSplit/>
          <w:tblHeader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</w:t>
            </w:r>
          </w:p>
        </w:tc>
        <w:tc>
          <w:tcPr>
            <w:tcW w:w="1328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3</w:t>
            </w:r>
          </w:p>
        </w:tc>
        <w:tc>
          <w:tcPr>
            <w:tcW w:w="1650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4</w:t>
            </w:r>
          </w:p>
        </w:tc>
        <w:tc>
          <w:tcPr>
            <w:tcW w:w="1559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</w:t>
            </w:r>
          </w:p>
        </w:tc>
        <w:tc>
          <w:tcPr>
            <w:tcW w:w="1559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6</w:t>
            </w:r>
          </w:p>
        </w:tc>
        <w:tc>
          <w:tcPr>
            <w:tcW w:w="1560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7</w:t>
            </w:r>
          </w:p>
        </w:tc>
        <w:tc>
          <w:tcPr>
            <w:tcW w:w="2088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8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 xml:space="preserve">Стоимость территориальной программы </w:t>
            </w:r>
            <w:r w:rsidRPr="00E17743">
              <w:br/>
              <w:t>государственных гарантий всего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(сумма строк 02 + 03),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01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28 249 182,2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jc w:val="center"/>
            </w:pPr>
            <w:r w:rsidRPr="00E17743">
              <w:t>22 845,37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29 487 711,0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23</w:t>
            </w:r>
            <w:r w:rsidRPr="00E17743">
              <w:rPr>
                <w:lang w:val="en-US"/>
              </w:rPr>
              <w:t> </w:t>
            </w:r>
            <w:r w:rsidRPr="00E17743">
              <w:t>902,54</w:t>
            </w:r>
          </w:p>
        </w:tc>
        <w:tc>
          <w:tcPr>
            <w:tcW w:w="156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31</w:t>
            </w:r>
            <w:r w:rsidRPr="00E17743">
              <w:rPr>
                <w:lang w:val="en-US"/>
              </w:rPr>
              <w:t> </w:t>
            </w:r>
            <w:r w:rsidRPr="00E17743">
              <w:t>350 467,9</w:t>
            </w:r>
          </w:p>
        </w:tc>
        <w:tc>
          <w:tcPr>
            <w:tcW w:w="208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25</w:t>
            </w:r>
            <w:r w:rsidRPr="00E17743">
              <w:rPr>
                <w:lang w:val="en-US"/>
              </w:rPr>
              <w:t> </w:t>
            </w:r>
            <w:r w:rsidRPr="00E17743">
              <w:t>462,8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I Средства консолидированного бюджета субъекта Российской Федерации &lt;*&gt;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02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6 157 709,9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4 895,58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5 875 621,4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E17743">
              <w:t>4 717,20</w:t>
            </w:r>
          </w:p>
        </w:tc>
        <w:tc>
          <w:tcPr>
            <w:tcW w:w="156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rPr>
                <w:lang w:val="en-US"/>
              </w:rPr>
              <w:t>6 </w:t>
            </w:r>
            <w:r w:rsidRPr="00E17743">
              <w:t>153 147,9</w:t>
            </w:r>
          </w:p>
        </w:tc>
        <w:tc>
          <w:tcPr>
            <w:tcW w:w="208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4 989,44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II Стоимость территориальной программы ОМС всего (сумма строк 04 + 08) &lt;**&gt;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03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22 091 472,3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17 949,79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23 612 089,6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19 185,34</w:t>
            </w:r>
          </w:p>
        </w:tc>
        <w:tc>
          <w:tcPr>
            <w:tcW w:w="156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25 197 320,0</w:t>
            </w:r>
          </w:p>
        </w:tc>
        <w:tc>
          <w:tcPr>
            <w:tcW w:w="208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20 473,36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в том числе: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04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22 086 407,6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17 945,67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23 612 089,6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19 185,34</w:t>
            </w:r>
          </w:p>
        </w:tc>
        <w:tc>
          <w:tcPr>
            <w:tcW w:w="156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25 197 320,0</w:t>
            </w:r>
          </w:p>
        </w:tc>
        <w:tc>
          <w:tcPr>
            <w:tcW w:w="208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20 473,36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 xml:space="preserve">1.1. Субвенции из бюджета </w:t>
            </w:r>
            <w:r w:rsidRPr="00E17743">
              <w:br/>
              <w:t>ФОМС &lt;**&gt;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05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22 084 950,4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17 944,49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23 609 739,7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19 183,43</w:t>
            </w:r>
          </w:p>
        </w:tc>
        <w:tc>
          <w:tcPr>
            <w:tcW w:w="156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25 194 970,1</w:t>
            </w:r>
          </w:p>
        </w:tc>
        <w:tc>
          <w:tcPr>
            <w:tcW w:w="208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20 471,45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06</w:t>
            </w:r>
          </w:p>
        </w:tc>
        <w:tc>
          <w:tcPr>
            <w:tcW w:w="1328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65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1.3. прочие поступления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07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1 457,2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1,18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2 349,9</w:t>
            </w:r>
          </w:p>
        </w:tc>
        <w:tc>
          <w:tcPr>
            <w:tcW w:w="1559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1,91</w:t>
            </w:r>
          </w:p>
        </w:tc>
        <w:tc>
          <w:tcPr>
            <w:tcW w:w="156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2 349,9</w:t>
            </w:r>
          </w:p>
        </w:tc>
        <w:tc>
          <w:tcPr>
            <w:tcW w:w="208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1,91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08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5 064,7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4,12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09</w:t>
            </w:r>
          </w:p>
        </w:tc>
        <w:tc>
          <w:tcPr>
            <w:tcW w:w="1328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5 064,7</w:t>
            </w:r>
          </w:p>
        </w:tc>
        <w:tc>
          <w:tcPr>
            <w:tcW w:w="1650" w:type="dxa"/>
            <w:vAlign w:val="center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4,12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  <w:tr w:rsidR="00AB697D" w:rsidRPr="00E17743" w:rsidTr="00023453">
        <w:trPr>
          <w:cantSplit/>
          <w:jc w:val="center"/>
        </w:trPr>
        <w:tc>
          <w:tcPr>
            <w:tcW w:w="5387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</w:t>
            </w:r>
            <w:r w:rsidRPr="00E17743">
              <w:br/>
              <w:t xml:space="preserve">на финансовое обеспечение расходов, </w:t>
            </w:r>
            <w:r w:rsidRPr="00E17743">
              <w:br/>
              <w:t xml:space="preserve">не включенных в структуру тарифа </w:t>
            </w:r>
            <w:r w:rsidRPr="00E17743">
              <w:br/>
              <w:t xml:space="preserve">на оплату медицинской помощи </w:t>
            </w:r>
            <w:r w:rsidRPr="00E17743">
              <w:br/>
              <w:t>в рамках базовой программы ОМС</w:t>
            </w:r>
          </w:p>
        </w:tc>
        <w:tc>
          <w:tcPr>
            <w:tcW w:w="721" w:type="dxa"/>
          </w:tcPr>
          <w:p w:rsidR="00AB697D" w:rsidRPr="00E17743" w:rsidRDefault="00AB697D" w:rsidP="000E7BBF">
            <w:pPr>
              <w:autoSpaceDE w:val="0"/>
              <w:autoSpaceDN w:val="0"/>
              <w:spacing w:line="221" w:lineRule="auto"/>
              <w:jc w:val="center"/>
            </w:pPr>
            <w:r w:rsidRPr="00E17743">
              <w:t>10</w:t>
            </w:r>
          </w:p>
        </w:tc>
        <w:tc>
          <w:tcPr>
            <w:tcW w:w="1328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65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  <w:vAlign w:val="center"/>
          </w:tcPr>
          <w:p w:rsidR="00AB697D" w:rsidRPr="00E17743" w:rsidRDefault="00E17743" w:rsidP="000E7BB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</w:tbl>
    <w:p w:rsidR="00AB697D" w:rsidRPr="00E17743" w:rsidRDefault="00AB697D" w:rsidP="00AB697D">
      <w:pPr>
        <w:autoSpaceDE w:val="0"/>
        <w:autoSpaceDN w:val="0"/>
        <w:jc w:val="both"/>
        <w:rPr>
          <w:sz w:val="4"/>
          <w:szCs w:val="4"/>
        </w:rPr>
      </w:pPr>
    </w:p>
    <w:p w:rsidR="00AB697D" w:rsidRPr="00E17743" w:rsidRDefault="00E17743" w:rsidP="00AB697D">
      <w:pPr>
        <w:autoSpaceDE w:val="0"/>
        <w:autoSpaceDN w:val="0"/>
        <w:ind w:right="-454" w:firstLine="709"/>
        <w:jc w:val="both"/>
      </w:pPr>
      <w:r>
        <w:t>--------------------------------</w:t>
      </w:r>
    </w:p>
    <w:p w:rsidR="00AB697D" w:rsidRPr="00E17743" w:rsidRDefault="00AB697D" w:rsidP="00AB697D">
      <w:pPr>
        <w:autoSpaceDE w:val="0"/>
        <w:autoSpaceDN w:val="0"/>
        <w:ind w:right="-454" w:firstLine="709"/>
        <w:jc w:val="both"/>
      </w:pPr>
      <w:bookmarkStart w:id="23" w:name="P5018"/>
      <w:bookmarkEnd w:id="23"/>
      <w:r w:rsidRPr="00E17743"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AB697D" w:rsidRPr="00E17743" w:rsidRDefault="00AB697D" w:rsidP="00AB697D">
      <w:pPr>
        <w:autoSpaceDE w:val="0"/>
        <w:autoSpaceDN w:val="0"/>
        <w:ind w:right="-454" w:firstLine="709"/>
        <w:jc w:val="both"/>
      </w:pPr>
      <w:bookmarkStart w:id="24" w:name="P5019"/>
      <w:bookmarkEnd w:id="24"/>
      <w:r w:rsidRPr="00E17743">
        <w:t xml:space="preserve"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</w:t>
      </w:r>
      <w:r w:rsidR="00E17743">
        <w:t>"</w:t>
      </w:r>
      <w:r w:rsidRPr="00E17743">
        <w:t>Общегосударственные вопросы</w:t>
      </w:r>
      <w:r w:rsidR="00E17743">
        <w:t>"</w:t>
      </w:r>
      <w:r w:rsidRPr="00E17743">
        <w:t>.</w:t>
      </w:r>
    </w:p>
    <w:p w:rsidR="00AB697D" w:rsidRPr="00E17743" w:rsidRDefault="00AB697D" w:rsidP="00AB697D">
      <w:pPr>
        <w:autoSpaceDE w:val="0"/>
        <w:autoSpaceDN w:val="0"/>
        <w:ind w:right="-454" w:firstLine="709"/>
        <w:jc w:val="both"/>
      </w:pPr>
      <w:bookmarkStart w:id="25" w:name="P5020"/>
      <w:bookmarkEnd w:id="25"/>
      <w:r w:rsidRPr="00E17743">
        <w:t xml:space="preserve">&lt;***&gt;1257810 человек </w:t>
      </w:r>
      <w:r w:rsidR="00E17743">
        <w:t>-</w:t>
      </w:r>
      <w:r w:rsidRPr="00E17743">
        <w:t xml:space="preserve"> прогнозная численность постоянного населения Пензенской области на 01.01.2024, на 01.01.2025 </w:t>
      </w:r>
      <w:r w:rsidR="00E17743">
        <w:t>-</w:t>
      </w:r>
      <w:r w:rsidRPr="00E17743">
        <w:t xml:space="preserve"> 1245574 человека, на 01.01.2026 </w:t>
      </w:r>
      <w:r w:rsidR="00E17743">
        <w:t>-</w:t>
      </w:r>
      <w:r w:rsidRPr="00E17743">
        <w:t xml:space="preserve"> </w:t>
      </w:r>
      <w:r w:rsidRPr="00E17743">
        <w:br/>
        <w:t xml:space="preserve">1233235 человек, по данным Росстата, 1230737 </w:t>
      </w:r>
      <w:r w:rsidR="00E17743">
        <w:t>-</w:t>
      </w:r>
      <w:r w:rsidRPr="00E17743">
        <w:t xml:space="preserve"> численность застрахованных по ОМС лиц по состоянию на 01.01.2023.</w:t>
      </w:r>
    </w:p>
    <w:p w:rsidR="00AB697D" w:rsidRPr="00E17743" w:rsidRDefault="00AB697D" w:rsidP="00AB697D">
      <w:pPr>
        <w:autoSpaceDE w:val="0"/>
        <w:autoSpaceDN w:val="0"/>
        <w:jc w:val="both"/>
      </w:pPr>
    </w:p>
    <w:tbl>
      <w:tblPr>
        <w:tblW w:w="16026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1523"/>
        <w:gridCol w:w="1372"/>
        <w:gridCol w:w="1417"/>
        <w:gridCol w:w="1466"/>
        <w:gridCol w:w="1436"/>
        <w:gridCol w:w="2000"/>
        <w:gridCol w:w="397"/>
      </w:tblGrid>
      <w:tr w:rsidR="00AB697D" w:rsidRPr="00E17743" w:rsidTr="000E7BBF">
        <w:tc>
          <w:tcPr>
            <w:tcW w:w="6415" w:type="dxa"/>
            <w:vMerge w:val="restart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2024 год</w:t>
            </w:r>
          </w:p>
        </w:tc>
        <w:tc>
          <w:tcPr>
            <w:tcW w:w="2883" w:type="dxa"/>
            <w:gridSpan w:val="2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2025 год</w:t>
            </w:r>
          </w:p>
        </w:tc>
        <w:tc>
          <w:tcPr>
            <w:tcW w:w="3436" w:type="dxa"/>
            <w:gridSpan w:val="2"/>
            <w:tcBorders>
              <w:right w:val="single" w:sz="4" w:space="0" w:color="auto"/>
            </w:tcBorders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2026 год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</w:p>
        </w:tc>
      </w:tr>
      <w:tr w:rsidR="00AB697D" w:rsidRPr="00E17743" w:rsidTr="000E7BBF">
        <w:trPr>
          <w:trHeight w:val="952"/>
        </w:trPr>
        <w:tc>
          <w:tcPr>
            <w:tcW w:w="6415" w:type="dxa"/>
            <w:vMerge/>
          </w:tcPr>
          <w:p w:rsidR="00AB697D" w:rsidRPr="00E17743" w:rsidRDefault="00AB697D" w:rsidP="000E7BBF">
            <w:pPr>
              <w:rPr>
                <w:szCs w:val="22"/>
              </w:rPr>
            </w:pPr>
          </w:p>
        </w:tc>
        <w:tc>
          <w:tcPr>
            <w:tcW w:w="1523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 xml:space="preserve">всего </w:t>
            </w:r>
            <w:r w:rsidRPr="00E17743">
              <w:rPr>
                <w:szCs w:val="22"/>
              </w:rPr>
              <w:br/>
              <w:t>(тыс. руб.)</w:t>
            </w:r>
          </w:p>
        </w:tc>
        <w:tc>
          <w:tcPr>
            <w:tcW w:w="1372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на одно застрахо</w:t>
            </w:r>
            <w:r w:rsidR="00E17743">
              <w:rPr>
                <w:szCs w:val="22"/>
              </w:rPr>
              <w:t>-</w:t>
            </w:r>
            <w:r w:rsidRPr="00E17743">
              <w:rPr>
                <w:szCs w:val="22"/>
              </w:rPr>
              <w:t>ванное лицо (руб.)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 xml:space="preserve">всего </w:t>
            </w:r>
            <w:r w:rsidRPr="00E17743">
              <w:rPr>
                <w:szCs w:val="22"/>
              </w:rPr>
              <w:br/>
              <w:t>(тыс. руб.)</w:t>
            </w:r>
          </w:p>
        </w:tc>
        <w:tc>
          <w:tcPr>
            <w:tcW w:w="1466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на одно застрахо</w:t>
            </w:r>
            <w:r w:rsidR="00E17743">
              <w:rPr>
                <w:szCs w:val="22"/>
              </w:rPr>
              <w:t>-</w:t>
            </w:r>
            <w:r w:rsidRPr="00E17743">
              <w:rPr>
                <w:szCs w:val="22"/>
              </w:rPr>
              <w:t>ванное лицо (руб.)</w:t>
            </w:r>
          </w:p>
        </w:tc>
        <w:tc>
          <w:tcPr>
            <w:tcW w:w="1436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 xml:space="preserve">всего </w:t>
            </w:r>
            <w:r w:rsidRPr="00E17743">
              <w:rPr>
                <w:szCs w:val="22"/>
              </w:rPr>
              <w:br/>
              <w:t>(тыс. руб.)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на одно застрахо</w:t>
            </w:r>
            <w:r w:rsidR="00E17743">
              <w:rPr>
                <w:szCs w:val="22"/>
              </w:rPr>
              <w:t>-</w:t>
            </w:r>
            <w:r w:rsidRPr="00E17743">
              <w:rPr>
                <w:szCs w:val="22"/>
              </w:rPr>
              <w:t>ванное лицо (руб.)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</w:p>
        </w:tc>
      </w:tr>
      <w:tr w:rsidR="00AB697D" w:rsidRPr="00E17743" w:rsidTr="000E7BBF">
        <w:tc>
          <w:tcPr>
            <w:tcW w:w="6415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1</w:t>
            </w:r>
          </w:p>
        </w:tc>
        <w:tc>
          <w:tcPr>
            <w:tcW w:w="1523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2</w:t>
            </w:r>
          </w:p>
        </w:tc>
        <w:tc>
          <w:tcPr>
            <w:tcW w:w="1372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3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4</w:t>
            </w:r>
          </w:p>
        </w:tc>
        <w:tc>
          <w:tcPr>
            <w:tcW w:w="1466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5</w:t>
            </w:r>
          </w:p>
        </w:tc>
        <w:tc>
          <w:tcPr>
            <w:tcW w:w="1436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6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</w:p>
        </w:tc>
      </w:tr>
      <w:tr w:rsidR="00AB697D" w:rsidRPr="00E17743" w:rsidTr="000E7BBF">
        <w:trPr>
          <w:trHeight w:val="555"/>
        </w:trPr>
        <w:tc>
          <w:tcPr>
            <w:tcW w:w="6415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139 732,2</w:t>
            </w:r>
          </w:p>
        </w:tc>
        <w:tc>
          <w:tcPr>
            <w:tcW w:w="1372" w:type="dxa"/>
          </w:tcPr>
          <w:p w:rsidR="00AB697D" w:rsidRPr="00E17743" w:rsidRDefault="00AB697D" w:rsidP="000E7BBF">
            <w:pPr>
              <w:jc w:val="center"/>
              <w:rPr>
                <w:szCs w:val="22"/>
                <w:lang w:val="en-US"/>
              </w:rPr>
            </w:pPr>
            <w:r w:rsidRPr="00E17743">
              <w:rPr>
                <w:szCs w:val="22"/>
              </w:rPr>
              <w:t>113,54</w:t>
            </w:r>
          </w:p>
        </w:tc>
        <w:tc>
          <w:tcPr>
            <w:tcW w:w="1417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155 209,8</w:t>
            </w:r>
          </w:p>
        </w:tc>
        <w:tc>
          <w:tcPr>
            <w:tcW w:w="1466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126,10</w:t>
            </w:r>
          </w:p>
        </w:tc>
        <w:tc>
          <w:tcPr>
            <w:tcW w:w="1436" w:type="dxa"/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158 333,1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AB697D" w:rsidRPr="00E17743" w:rsidRDefault="00AB697D" w:rsidP="000E7BBF">
            <w:pPr>
              <w:jc w:val="center"/>
              <w:rPr>
                <w:szCs w:val="22"/>
              </w:rPr>
            </w:pPr>
            <w:r w:rsidRPr="00E17743">
              <w:rPr>
                <w:szCs w:val="22"/>
              </w:rPr>
              <w:t>128,65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97D" w:rsidRPr="00E17743" w:rsidRDefault="00E17743" w:rsidP="000E7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</w:tr>
    </w:tbl>
    <w:p w:rsidR="00AB697D" w:rsidRPr="00E17743" w:rsidRDefault="00AB697D" w:rsidP="00AB697D">
      <w:pPr>
        <w:jc w:val="center"/>
        <w:sectPr w:rsidR="00AB697D" w:rsidRPr="00E17743" w:rsidSect="000E7BBF"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cols w:space="720"/>
          <w:docGrid w:linePitch="272"/>
        </w:sectPr>
      </w:pPr>
      <w:r w:rsidRPr="00E17743">
        <w:t>_________________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AB697D">
      <w:pPr>
        <w:tabs>
          <w:tab w:val="left" w:pos="7575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AB697D" w:rsidRPr="00E17743" w:rsidRDefault="00E17743" w:rsidP="00AB697D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 xml:space="preserve">7.1.2. В рамках Программы ОМС в медицинских организациях </w:t>
      </w:r>
      <w:r w:rsidR="00AB697D" w:rsidRPr="00E17743">
        <w:rPr>
          <w:sz w:val="28"/>
          <w:szCs w:val="28"/>
        </w:rPr>
        <w:br/>
        <w:t>(за исключением федеральных медицинских организаций)</w:t>
      </w:r>
    </w:p>
    <w:p w:rsidR="00AB697D" w:rsidRPr="00E17743" w:rsidRDefault="00AB697D" w:rsidP="00AB697D">
      <w:pPr>
        <w:pStyle w:val="ConsPlusNormal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AB697D" w:rsidRPr="00E17743" w:rsidTr="000E7BBF"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Единица измерения </w:t>
            </w:r>
            <w:r w:rsidRPr="00E17743">
              <w:rPr>
                <w:sz w:val="24"/>
                <w:szCs w:val="24"/>
              </w:rPr>
              <w:br/>
              <w:t>в расчете</w:t>
            </w:r>
          </w:p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AB697D" w:rsidRPr="00E17743" w:rsidRDefault="00AB697D" w:rsidP="00AB697D">
      <w:pPr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AB697D" w:rsidRPr="00E17743" w:rsidTr="000E7BBF">
        <w:trPr>
          <w:cantSplit/>
          <w:tblHeader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числе скорая специализированная,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0,290000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 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и иными целями*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jc w:val="center"/>
              <w:rPr>
                <w:sz w:val="24"/>
                <w:szCs w:val="24"/>
              </w:rPr>
            </w:pP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0,265315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</w:p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 </w:t>
            </w:r>
            <w:r w:rsidRPr="00E17743">
              <w:rPr>
                <w:bCs/>
                <w:szCs w:val="22"/>
              </w:rPr>
              <w:t>****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0,397552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0,049916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0,029815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0,024580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r w:rsidRPr="00E17743">
              <w:rPr>
                <w:sz w:val="24"/>
                <w:szCs w:val="24"/>
              </w:rPr>
              <w:t>0,024580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для больных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  <w:lang w:val="en-US"/>
              </w:rPr>
              <w:t>0</w:t>
            </w:r>
            <w:r w:rsidRPr="00E17743">
              <w:rPr>
                <w:sz w:val="24"/>
                <w:szCs w:val="24"/>
              </w:rPr>
              <w:t>,</w:t>
            </w:r>
            <w:r w:rsidRPr="00E17743">
              <w:rPr>
                <w:sz w:val="24"/>
                <w:szCs w:val="24"/>
                <w:lang w:val="en-US"/>
              </w:rPr>
              <w:t>00562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  <w:lang w:val="en-US"/>
              </w:rPr>
              <w:t>0</w:t>
            </w:r>
            <w:r w:rsidRPr="00E17743">
              <w:rPr>
                <w:sz w:val="24"/>
                <w:szCs w:val="24"/>
              </w:rPr>
              <w:t>,</w:t>
            </w:r>
            <w:r w:rsidRPr="00E17743">
              <w:rPr>
                <w:sz w:val="24"/>
                <w:szCs w:val="24"/>
                <w:lang w:val="en-US"/>
              </w:rPr>
              <w:t>00562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0,542217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1,787700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0,049134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0,100244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0,044893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0,001175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0,009281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0,093719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 </w:t>
            </w:r>
            <w:r w:rsidRPr="00E17743">
              <w:rPr>
                <w:bCs/>
                <w:szCs w:val="22"/>
              </w:rPr>
              <w:t>****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поводу: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0,234830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2.4.1.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0,023368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2.4.2. сахарного диабета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0,022418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2.4.3. болезней системы кровообращения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0,165985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0,171799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0,162220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0,153683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0,009037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0,008</w:t>
            </w:r>
            <w:r w:rsidRPr="00E17743">
              <w:rPr>
                <w:sz w:val="24"/>
                <w:szCs w:val="24"/>
                <w:lang w:val="en-US"/>
              </w:rPr>
              <w:t>9</w:t>
            </w:r>
            <w:r w:rsidRPr="00E17743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0,008</w:t>
            </w:r>
            <w:r w:rsidRPr="00E17743">
              <w:rPr>
                <w:sz w:val="24"/>
                <w:szCs w:val="24"/>
                <w:lang w:val="en-US"/>
              </w:rPr>
              <w:t>9</w:t>
            </w:r>
            <w:r w:rsidRPr="00E17743">
              <w:rPr>
                <w:sz w:val="24"/>
                <w:szCs w:val="24"/>
              </w:rPr>
              <w:t>26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0,001763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0E7BBF">
        <w:trPr>
          <w:cantSplit/>
          <w:trHeight w:val="585"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0,000109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0,000097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0,000012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0,070822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0,011596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0,000791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4.1.1.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4.2.1. В условиях дневных стационаров (специализированная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4.2.1.2.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E17743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7D"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0,002225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0,002257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</w:tr>
      <w:tr w:rsidR="00AB697D" w:rsidRPr="00E17743" w:rsidTr="000E7BBF">
        <w:trPr>
          <w:cantSplit/>
        </w:trPr>
        <w:tc>
          <w:tcPr>
            <w:tcW w:w="4077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AB697D" w:rsidRPr="00E17743" w:rsidRDefault="00AB697D" w:rsidP="000E7BB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0,004385</w:t>
            </w:r>
          </w:p>
        </w:tc>
        <w:tc>
          <w:tcPr>
            <w:tcW w:w="1276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AB697D" w:rsidRPr="00E17743" w:rsidRDefault="00AB697D" w:rsidP="000E7BB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</w:tr>
    </w:tbl>
    <w:p w:rsidR="00AB697D" w:rsidRPr="00E17743" w:rsidRDefault="00AB697D" w:rsidP="00AB697D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zCs w:val="22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</w:t>
      </w:r>
      <w:r w:rsidRPr="00E17743">
        <w:rPr>
          <w:rFonts w:ascii="Times New Roman" w:hAnsi="Times New Roman" w:cs="Times New Roman"/>
          <w:szCs w:val="22"/>
        </w:rPr>
        <w:br/>
        <w:t xml:space="preserve">в связи с заболеваниями, в том числе при заболеваниях полости рта, слюнных желез и челюстей, </w:t>
      </w:r>
      <w:r w:rsidRPr="00E17743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zCs w:val="22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pacing w:val="-6"/>
          <w:szCs w:val="22"/>
        </w:rPr>
        <w:t>*** Комплексное посещение на одно застрахованное лицо включает в среднем 12 посещений</w:t>
      </w:r>
      <w:r w:rsidRPr="00E17743">
        <w:rPr>
          <w:rFonts w:ascii="Times New Roman" w:hAnsi="Times New Roman" w:cs="Times New Roman"/>
          <w:szCs w:val="22"/>
        </w:rPr>
        <w:t xml:space="preserve"> </w:t>
      </w:r>
      <w:r w:rsidRPr="00E17743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AB697D" w:rsidRPr="00E17743" w:rsidRDefault="00AB697D" w:rsidP="00AB697D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17743">
        <w:rPr>
          <w:bCs/>
          <w:sz w:val="22"/>
          <w:szCs w:val="22"/>
        </w:rPr>
        <w:t xml:space="preserve">**** </w:t>
      </w:r>
      <w:r w:rsidRPr="00E17743">
        <w:rPr>
          <w:sz w:val="22"/>
          <w:szCs w:val="22"/>
        </w:rPr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</w:t>
      </w:r>
      <w:r w:rsidR="00E17743">
        <w:rPr>
          <w:sz w:val="22"/>
          <w:szCs w:val="22"/>
        </w:rPr>
        <w:t>-</w:t>
      </w:r>
      <w:r w:rsidRPr="00E17743">
        <w:rPr>
          <w:sz w:val="22"/>
          <w:szCs w:val="22"/>
        </w:rPr>
        <w:t>интернатах), предоставляющих социальные услуги в стационарной форме.</w:t>
      </w:r>
      <w:r w:rsidR="00E17743">
        <w:rPr>
          <w:sz w:val="28"/>
          <w:szCs w:val="28"/>
        </w:rPr>
        <w:t>"</w:t>
      </w:r>
    </w:p>
    <w:p w:rsidR="00AB697D" w:rsidRPr="00E17743" w:rsidRDefault="00AB697D" w:rsidP="00AB697D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  <w:sectPr w:rsidR="00AB697D" w:rsidRPr="00E17743" w:rsidSect="000E7BBF">
          <w:footerReference w:type="default" r:id="rId23"/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  <w:r w:rsidRPr="00E17743">
        <w:rPr>
          <w:rFonts w:ascii="Times New Roman" w:hAnsi="Times New Roman" w:cs="Times New Roman"/>
          <w:sz w:val="28"/>
          <w:szCs w:val="28"/>
        </w:rPr>
        <w:t>____________</w:t>
      </w:r>
    </w:p>
    <w:p w:rsidR="00AB697D" w:rsidRPr="00E17743" w:rsidRDefault="00AB697D" w:rsidP="00023453">
      <w:pPr>
        <w:pStyle w:val="ConsPlusTitle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AB697D" w:rsidRPr="00E17743" w:rsidRDefault="00AB697D" w:rsidP="00023453">
      <w:pPr>
        <w:pStyle w:val="ConsPlusTitle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023453">
      <w:pPr>
        <w:pStyle w:val="ConsPlusTitle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023453" w:rsidRDefault="00023453" w:rsidP="00023453">
      <w:pPr>
        <w:pStyle w:val="ConsPlusTitle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023453" w:rsidRPr="00E17743" w:rsidRDefault="00023453" w:rsidP="00023453">
      <w:pPr>
        <w:pStyle w:val="ConsPlusTitle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Default="00E17743" w:rsidP="0002345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B697D" w:rsidRPr="00E17743">
        <w:rPr>
          <w:sz w:val="28"/>
          <w:szCs w:val="28"/>
        </w:rPr>
        <w:t>7.2.2. В</w:t>
      </w:r>
      <w:r w:rsidR="00AB697D" w:rsidRPr="00E17743">
        <w:rPr>
          <w:rFonts w:eastAsia="Calibri"/>
          <w:sz w:val="28"/>
          <w:szCs w:val="28"/>
          <w:lang w:eastAsia="en-US"/>
        </w:rPr>
        <w:t xml:space="preserve"> рамках Программы ОМС </w:t>
      </w:r>
      <w:r w:rsidR="00AB697D" w:rsidRPr="00E17743">
        <w:rPr>
          <w:sz w:val="28"/>
          <w:szCs w:val="28"/>
        </w:rPr>
        <w:t xml:space="preserve">в медицинских организациях </w:t>
      </w:r>
      <w:r w:rsidR="00AB697D" w:rsidRPr="00E17743">
        <w:rPr>
          <w:sz w:val="28"/>
          <w:szCs w:val="28"/>
        </w:rPr>
        <w:br/>
        <w:t>(за исключением федеральных медицинских организаций)</w:t>
      </w:r>
    </w:p>
    <w:p w:rsidR="00023453" w:rsidRPr="00023453" w:rsidRDefault="00023453" w:rsidP="00023453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424"/>
      </w:tblGrid>
      <w:tr w:rsidR="00AB697D" w:rsidRPr="00E17743" w:rsidTr="00023453">
        <w:trPr>
          <w:trHeight w:val="1807"/>
        </w:trPr>
        <w:tc>
          <w:tcPr>
            <w:tcW w:w="4077" w:type="dxa"/>
            <w:shd w:val="clear" w:color="auto" w:fill="auto"/>
            <w:vAlign w:val="center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на первом этапе оказания медицин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на втором этапе оказания медицин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на третьем этапе оказания медицин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ской помощи</w:t>
            </w:r>
          </w:p>
        </w:tc>
      </w:tr>
    </w:tbl>
    <w:p w:rsidR="00AB697D" w:rsidRPr="00E17743" w:rsidRDefault="00AB697D" w:rsidP="00023453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424"/>
      </w:tblGrid>
      <w:tr w:rsidR="00AB697D" w:rsidRPr="00E17743" w:rsidTr="00023453">
        <w:trPr>
          <w:tblHeader/>
        </w:trPr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97D" w:rsidRPr="00E17743" w:rsidTr="00023453">
        <w:trPr>
          <w:trHeight w:val="535"/>
        </w:trPr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E17743" w:rsidP="0002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E17743" w:rsidP="0002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 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/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/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/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2.1. Посещения с профилакти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ческими и иными целями*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1,922134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0,608899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0,302234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0,325039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0,085347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0,131831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1,358926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0,273851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0,154923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0,169607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0,058363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0,006860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0,022198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0,041733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0,107868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0,032178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0,019844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0,018800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0,000870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0,000403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0,000952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5.2. В условиях дневных стационаров (первичная </w:t>
            </w:r>
            <w:r w:rsidR="0002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помощь, специализированная </w:t>
            </w:r>
            <w:r w:rsidR="0002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0,000772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0,000638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0,000847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0,000682</w:t>
            </w:r>
          </w:p>
        </w:tc>
        <w:tc>
          <w:tcPr>
            <w:tcW w:w="1424" w:type="dxa"/>
            <w:shd w:val="clear" w:color="auto" w:fill="auto"/>
          </w:tcPr>
          <w:p w:rsidR="00AB697D" w:rsidRPr="00E17743" w:rsidRDefault="00AB697D" w:rsidP="00023453">
            <w:pPr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0,003703</w:t>
            </w:r>
          </w:p>
        </w:tc>
      </w:tr>
      <w:tr w:rsidR="00AB697D" w:rsidRPr="00E17743" w:rsidTr="00023453">
        <w:tc>
          <w:tcPr>
            <w:tcW w:w="4077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6. Медицинская помощь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передвижных форм предоставления 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AB697D" w:rsidRPr="00E17743" w:rsidRDefault="00AB697D" w:rsidP="00023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0,118011</w:t>
            </w:r>
          </w:p>
        </w:tc>
      </w:tr>
    </w:tbl>
    <w:p w:rsidR="00AB697D" w:rsidRPr="00E17743" w:rsidRDefault="00AB697D" w:rsidP="00AB697D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AB697D" w:rsidRPr="00E17743" w:rsidRDefault="00AB697D" w:rsidP="00AB697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17743">
        <w:rPr>
          <w:rFonts w:ascii="Times New Roman" w:hAnsi="Times New Roman" w:cs="Times New Roman"/>
          <w:sz w:val="20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</w:t>
      </w:r>
      <w:r w:rsidR="00023453">
        <w:rPr>
          <w:rFonts w:ascii="Times New Roman" w:hAnsi="Times New Roman" w:cs="Times New Roman"/>
          <w:sz w:val="20"/>
        </w:rPr>
        <w:br/>
      </w:r>
      <w:r w:rsidRPr="00E17743">
        <w:rPr>
          <w:rFonts w:ascii="Times New Roman" w:hAnsi="Times New Roman" w:cs="Times New Roman"/>
          <w:sz w:val="20"/>
        </w:rPr>
        <w:t>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AB697D" w:rsidRPr="00E17743" w:rsidRDefault="00AB697D" w:rsidP="00AB697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17743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E17743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AB697D" w:rsidRPr="00E17743" w:rsidRDefault="00AB697D" w:rsidP="00AB697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17743">
        <w:rPr>
          <w:rFonts w:ascii="Times New Roman" w:hAnsi="Times New Roman" w:cs="Times New Roman"/>
          <w:sz w:val="20"/>
        </w:rPr>
        <w:t>*** Комплексное посещение на 1 застрахованное лицо включает в среднем 12 посещений по профилю медицинская реабилитация в амбулаторных условиях.</w:t>
      </w:r>
      <w:r w:rsidR="00E17743">
        <w:rPr>
          <w:sz w:val="28"/>
          <w:szCs w:val="28"/>
        </w:rPr>
        <w:t>"</w:t>
      </w:r>
    </w:p>
    <w:p w:rsidR="00AB697D" w:rsidRPr="00E17743" w:rsidRDefault="00AB697D" w:rsidP="00AB697D">
      <w:pPr>
        <w:tabs>
          <w:tab w:val="left" w:pos="7575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tabs>
          <w:tab w:val="left" w:pos="7575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  <w:sectPr w:rsidR="00AB697D" w:rsidRPr="00E17743" w:rsidSect="000E7BBF">
          <w:footerReference w:type="default" r:id="rId24"/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  <w:r w:rsidRPr="00E17743">
        <w:rPr>
          <w:rFonts w:ascii="Times New Roman" w:hAnsi="Times New Roman" w:cs="Times New Roman"/>
          <w:sz w:val="28"/>
          <w:szCs w:val="28"/>
        </w:rPr>
        <w:t>____________</w:t>
      </w:r>
    </w:p>
    <w:p w:rsidR="00AB697D" w:rsidRPr="00E17743" w:rsidRDefault="00AB697D" w:rsidP="00D2301D">
      <w:pPr>
        <w:pStyle w:val="ConsPlusTitle"/>
        <w:spacing w:line="233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AB697D" w:rsidRPr="00E17743" w:rsidRDefault="00AB697D" w:rsidP="00D2301D">
      <w:pPr>
        <w:pStyle w:val="ConsPlusTitle"/>
        <w:spacing w:line="233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D2301D">
      <w:pPr>
        <w:pStyle w:val="ConsPlusTitle"/>
        <w:spacing w:line="233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BF0928" w:rsidRDefault="00AB697D" w:rsidP="00D2301D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AB697D" w:rsidRPr="00E17743" w:rsidRDefault="00E17743" w:rsidP="00D2301D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>"</w:t>
      </w:r>
      <w:r w:rsidR="00AB697D" w:rsidRPr="00E17743">
        <w:rPr>
          <w:rFonts w:eastAsia="Calibri"/>
          <w:sz w:val="28"/>
          <w:szCs w:val="28"/>
          <w:lang w:eastAsia="en-US"/>
        </w:rPr>
        <w:t>7.3.1. За счет бюджетных ассигнований соответствующих бюджетов.</w:t>
      </w:r>
    </w:p>
    <w:p w:rsidR="00AB697D" w:rsidRPr="00E17743" w:rsidRDefault="00AB697D" w:rsidP="00D2301D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94"/>
        <w:gridCol w:w="1984"/>
        <w:gridCol w:w="1417"/>
        <w:gridCol w:w="1301"/>
        <w:gridCol w:w="1275"/>
      </w:tblGrid>
      <w:tr w:rsidR="00AB697D" w:rsidRPr="00E17743" w:rsidTr="00D2301D">
        <w:trPr>
          <w:trHeight w:val="503"/>
        </w:trPr>
        <w:tc>
          <w:tcPr>
            <w:tcW w:w="3794" w:type="dxa"/>
            <w:shd w:val="clear" w:color="auto" w:fill="auto"/>
            <w:vAlign w:val="center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697D" w:rsidRPr="00E17743" w:rsidRDefault="00AB697D" w:rsidP="00D2301D">
            <w:pPr>
              <w:adjustRightInd w:val="0"/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 xml:space="preserve">Единица измерения </w:t>
            </w:r>
            <w:r w:rsidRPr="00E17743">
              <w:rPr>
                <w:sz w:val="24"/>
                <w:szCs w:val="24"/>
                <w:lang w:eastAsia="en-US"/>
              </w:rPr>
              <w:br/>
              <w:t xml:space="preserve">в расчете </w:t>
            </w:r>
            <w:r w:rsidRPr="00E17743">
              <w:rPr>
                <w:sz w:val="24"/>
                <w:szCs w:val="24"/>
                <w:lang w:eastAsia="en-US"/>
              </w:rPr>
              <w:br/>
              <w:t>на одного жителя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2026 год</w:t>
            </w:r>
          </w:p>
        </w:tc>
      </w:tr>
    </w:tbl>
    <w:p w:rsidR="00AB697D" w:rsidRPr="00E17743" w:rsidRDefault="00AB697D" w:rsidP="00D2301D">
      <w:pPr>
        <w:spacing w:line="233" w:lineRule="auto"/>
        <w:rPr>
          <w:sz w:val="2"/>
          <w:szCs w:val="2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1974"/>
        <w:gridCol w:w="1417"/>
        <w:gridCol w:w="1293"/>
        <w:gridCol w:w="1286"/>
        <w:gridCol w:w="458"/>
      </w:tblGrid>
      <w:tr w:rsidR="00AB697D" w:rsidRPr="00E17743" w:rsidTr="00D2301D">
        <w:trPr>
          <w:gridAfter w:val="1"/>
          <w:wAfter w:w="458" w:type="dxa"/>
          <w:tblHeader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adjustRightInd w:val="0"/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1. Скорая, в том числе скорая</w:t>
            </w:r>
          </w:p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специализированная, медицинская</w:t>
            </w:r>
          </w:p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 xml:space="preserve">помощь, не включенная </w:t>
            </w:r>
            <w:r w:rsidRPr="00E17743">
              <w:rPr>
                <w:sz w:val="24"/>
                <w:szCs w:val="24"/>
                <w:lang w:eastAsia="en-US"/>
              </w:rPr>
              <w:br/>
              <w:t>в территориальную программу ОМС, в том числе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4 180,49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4 155,28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4 245,12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E17743" w:rsidP="00D2301D">
            <w:pPr>
              <w:adjustRightInd w:val="0"/>
              <w:spacing w:line="233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AB697D" w:rsidRPr="00E17743">
              <w:rPr>
                <w:sz w:val="24"/>
                <w:szCs w:val="24"/>
                <w:lang w:eastAsia="en-US"/>
              </w:rPr>
              <w:t xml:space="preserve"> не идентифицированным </w:t>
            </w:r>
            <w:r w:rsidR="00AB697D" w:rsidRPr="00E17743">
              <w:rPr>
                <w:sz w:val="24"/>
                <w:szCs w:val="24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3 246,70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3 278,30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3 311,32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E17743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AB697D" w:rsidRPr="00E17743">
              <w:rPr>
                <w:sz w:val="24"/>
                <w:szCs w:val="24"/>
                <w:lang w:eastAsia="en-US"/>
              </w:rPr>
              <w:t xml:space="preserve"> скорая медицинская помощь </w:t>
            </w:r>
            <w:r w:rsidR="00BF0928">
              <w:rPr>
                <w:sz w:val="24"/>
                <w:szCs w:val="24"/>
                <w:lang w:eastAsia="en-US"/>
              </w:rPr>
              <w:br/>
            </w:r>
            <w:r w:rsidR="00AB697D" w:rsidRPr="00E17743">
              <w:rPr>
                <w:sz w:val="24"/>
                <w:szCs w:val="24"/>
                <w:lang w:eastAsia="en-US"/>
              </w:rPr>
              <w:t>при санитарно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AB697D" w:rsidRPr="00E17743">
              <w:rPr>
                <w:sz w:val="24"/>
                <w:szCs w:val="24"/>
                <w:lang w:eastAsia="en-US"/>
              </w:rPr>
              <w:t>авиационной эвакуации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случай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7 542,4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7 881,8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8 236,5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2. Первичная медико</w:t>
            </w:r>
            <w:r w:rsidR="00E17743">
              <w:rPr>
                <w:sz w:val="24"/>
                <w:szCs w:val="24"/>
                <w:lang w:eastAsia="en-US"/>
              </w:rPr>
              <w:t>-</w:t>
            </w:r>
            <w:r w:rsidRPr="00E17743">
              <w:rPr>
                <w:sz w:val="24"/>
                <w:szCs w:val="24"/>
                <w:lang w:eastAsia="en-US"/>
              </w:rPr>
              <w:t>санитарная помощь: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2.1. в амбулаторных условиях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 xml:space="preserve">2.1.1) с профилактической </w:t>
            </w:r>
            <w:r w:rsidR="00BF0928">
              <w:rPr>
                <w:sz w:val="24"/>
                <w:szCs w:val="24"/>
                <w:lang w:eastAsia="en-US"/>
              </w:rPr>
              <w:br/>
            </w:r>
            <w:r w:rsidRPr="00E17743">
              <w:rPr>
                <w:sz w:val="24"/>
                <w:szCs w:val="24"/>
                <w:lang w:eastAsia="en-US"/>
              </w:rPr>
              <w:t>и иными целями¹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572,14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610,00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660,60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 xml:space="preserve">2.1.2.) в связи с заболеваниями </w:t>
            </w:r>
            <w:r w:rsidR="00E17743">
              <w:rPr>
                <w:sz w:val="24"/>
                <w:szCs w:val="24"/>
                <w:lang w:eastAsia="en-US"/>
              </w:rPr>
              <w:t>-</w:t>
            </w:r>
            <w:r w:rsidRPr="00E17743">
              <w:rPr>
                <w:sz w:val="24"/>
                <w:szCs w:val="24"/>
                <w:lang w:eastAsia="en-US"/>
              </w:rPr>
              <w:t>обращений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1 646,32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1 769,00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1 915,60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2.2. в условиях дневного стационара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15 172,90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25 970,15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28 432,84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2"/>
                <w:szCs w:val="22"/>
                <w:lang w:eastAsia="en-US"/>
              </w:rPr>
            </w:pPr>
            <w:r w:rsidRPr="00E17743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3.1. в условиях дневных стационаров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18 462,37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16 309,31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17 852,85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3.2. в условиях круглосуточного стационара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случай госпи</w:t>
            </w:r>
            <w:r w:rsidR="00E17743">
              <w:rPr>
                <w:sz w:val="24"/>
                <w:szCs w:val="24"/>
                <w:lang w:eastAsia="en-US"/>
              </w:rPr>
              <w:t>-</w:t>
            </w:r>
            <w:r w:rsidRPr="00E17743">
              <w:rPr>
                <w:sz w:val="24"/>
                <w:szCs w:val="24"/>
                <w:lang w:eastAsia="en-US"/>
              </w:rPr>
              <w:t>тализации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104 144,20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110 658,8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119 849,5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4. Паллиативная медицинская помощь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4.1. Первичная медицинская помощь, в том числе доврачебная и врачебная², всего, в том числе: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506,40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548,30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593,80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2 547,50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 xml:space="preserve"> 2 703,00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2 906,10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в том числе</w:t>
            </w:r>
          </w:p>
          <w:p w:rsidR="00AB697D" w:rsidRPr="00E17743" w:rsidRDefault="00AB697D" w:rsidP="00D2301D">
            <w:pPr>
              <w:spacing w:line="233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 xml:space="preserve"> для детского населения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2 547,50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 xml:space="preserve"> 2 703,00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2 906,10</w:t>
            </w:r>
          </w:p>
        </w:tc>
      </w:tr>
      <w:tr w:rsidR="00AB697D" w:rsidRPr="00E17743" w:rsidTr="00D2301D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койко</w:t>
            </w:r>
            <w:r w:rsidR="00E17743">
              <w:rPr>
                <w:sz w:val="24"/>
                <w:szCs w:val="24"/>
                <w:lang w:eastAsia="en-US"/>
              </w:rPr>
              <w:t>-</w:t>
            </w:r>
            <w:r w:rsidRPr="00E17743">
              <w:rPr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3 184,24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3 248,00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3 515,30</w:t>
            </w:r>
          </w:p>
        </w:tc>
      </w:tr>
      <w:tr w:rsidR="00AB697D" w:rsidRPr="00E17743" w:rsidTr="00D2301D">
        <w:tc>
          <w:tcPr>
            <w:tcW w:w="3804" w:type="dxa"/>
            <w:shd w:val="clear" w:color="auto" w:fill="auto"/>
          </w:tcPr>
          <w:p w:rsidR="00AB697D" w:rsidRPr="00E17743" w:rsidRDefault="00AB697D" w:rsidP="00D2301D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в том числе</w:t>
            </w:r>
          </w:p>
          <w:p w:rsidR="00AB697D" w:rsidRPr="00E17743" w:rsidRDefault="00AB697D" w:rsidP="00D2301D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 xml:space="preserve"> для детского населения</w:t>
            </w:r>
          </w:p>
        </w:tc>
        <w:tc>
          <w:tcPr>
            <w:tcW w:w="1974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E17743">
              <w:rPr>
                <w:i/>
                <w:sz w:val="24"/>
                <w:szCs w:val="24"/>
                <w:lang w:eastAsia="en-US"/>
              </w:rPr>
              <w:t>койко</w:t>
            </w:r>
            <w:r w:rsidR="00E17743">
              <w:rPr>
                <w:i/>
                <w:sz w:val="24"/>
                <w:szCs w:val="24"/>
                <w:lang w:eastAsia="en-US"/>
              </w:rPr>
              <w:t>-</w:t>
            </w:r>
            <w:r w:rsidRPr="00E17743">
              <w:rPr>
                <w:i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417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3 184,24</w:t>
            </w:r>
          </w:p>
        </w:tc>
        <w:tc>
          <w:tcPr>
            <w:tcW w:w="1293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3 248,00</w:t>
            </w:r>
          </w:p>
        </w:tc>
        <w:tc>
          <w:tcPr>
            <w:tcW w:w="1286" w:type="dxa"/>
            <w:shd w:val="clear" w:color="auto" w:fill="auto"/>
          </w:tcPr>
          <w:p w:rsidR="00AB697D" w:rsidRPr="00E17743" w:rsidRDefault="00AB697D" w:rsidP="00D2301D">
            <w:pPr>
              <w:jc w:val="center"/>
              <w:rPr>
                <w:sz w:val="24"/>
                <w:szCs w:val="24"/>
                <w:lang w:eastAsia="en-US"/>
              </w:rPr>
            </w:pPr>
            <w:r w:rsidRPr="00E17743">
              <w:rPr>
                <w:sz w:val="24"/>
                <w:szCs w:val="24"/>
                <w:lang w:eastAsia="en-US"/>
              </w:rPr>
              <w:t>3 515,30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697D" w:rsidRPr="00E17743" w:rsidRDefault="00AB697D" w:rsidP="00D2301D">
            <w:pPr>
              <w:widowControl/>
              <w:rPr>
                <w:spacing w:val="-6"/>
                <w:sz w:val="28"/>
                <w:szCs w:val="28"/>
              </w:rPr>
            </w:pPr>
          </w:p>
          <w:p w:rsidR="00AB697D" w:rsidRPr="00E17743" w:rsidRDefault="00AB697D" w:rsidP="00D2301D">
            <w:pPr>
              <w:widowControl/>
            </w:pPr>
          </w:p>
        </w:tc>
      </w:tr>
    </w:tbl>
    <w:p w:rsidR="00AB697D" w:rsidRPr="00E17743" w:rsidRDefault="00AB697D" w:rsidP="00D230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97D" w:rsidRPr="00E17743" w:rsidRDefault="00AB697D" w:rsidP="00D230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743">
        <w:rPr>
          <w:sz w:val="28"/>
          <w:szCs w:val="28"/>
        </w:rPr>
        <w:t xml:space="preserve">7.3.2. В рамках Программы ОМС в медицинских организациях </w:t>
      </w:r>
      <w:r w:rsidRPr="00E17743">
        <w:rPr>
          <w:sz w:val="28"/>
          <w:szCs w:val="28"/>
        </w:rPr>
        <w:br/>
        <w:t>(за исключением федеральных медицинских организаций)</w:t>
      </w:r>
    </w:p>
    <w:p w:rsidR="00AB697D" w:rsidRPr="00D2301D" w:rsidRDefault="00AB697D" w:rsidP="00D2301D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413"/>
        <w:gridCol w:w="1298"/>
        <w:gridCol w:w="1276"/>
      </w:tblGrid>
      <w:tr w:rsidR="00AB697D" w:rsidRPr="00E17743" w:rsidTr="00BF0928">
        <w:trPr>
          <w:tblHeader/>
        </w:trPr>
        <w:tc>
          <w:tcPr>
            <w:tcW w:w="3794" w:type="dxa"/>
            <w:shd w:val="clear" w:color="auto" w:fill="auto"/>
            <w:vAlign w:val="center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697D" w:rsidRPr="00E17743" w:rsidRDefault="00AB697D" w:rsidP="00D2301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 xml:space="preserve">Единица измерения </w:t>
            </w:r>
            <w:r w:rsidRPr="00E17743">
              <w:rPr>
                <w:sz w:val="24"/>
                <w:szCs w:val="24"/>
              </w:rPr>
              <w:br/>
              <w:t>в расчете</w:t>
            </w:r>
          </w:p>
          <w:p w:rsidR="00AB697D" w:rsidRPr="00E17743" w:rsidRDefault="00AB697D" w:rsidP="00D2301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AB697D" w:rsidRPr="00E17743" w:rsidRDefault="00AB697D" w:rsidP="00D2301D">
      <w:pPr>
        <w:spacing w:line="233" w:lineRule="auto"/>
        <w:rPr>
          <w:sz w:val="2"/>
          <w:szCs w:val="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79"/>
        <w:gridCol w:w="1412"/>
        <w:gridCol w:w="1296"/>
        <w:gridCol w:w="1296"/>
      </w:tblGrid>
      <w:tr w:rsidR="00AB697D" w:rsidRPr="00E17743" w:rsidTr="00BF0928">
        <w:trPr>
          <w:cantSplit/>
          <w:tblHeader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4 145,72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</w:t>
            </w:r>
            <w:r w:rsidR="00E1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санитарная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и иными целями*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профилактических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2 558,11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 ******, всего, </w:t>
            </w:r>
          </w:p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2 544,46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936,14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1 333,07</w:t>
            </w:r>
          </w:p>
        </w:tc>
      </w:tr>
      <w:tr w:rsidR="00AB697D" w:rsidRPr="00E17743" w:rsidTr="00BF0928">
        <w:trPr>
          <w:cantSplit/>
          <w:trHeight w:val="596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 *****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1 496,58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4 132,73</w:t>
            </w:r>
          </w:p>
        </w:tc>
      </w:tr>
      <w:tr w:rsidR="00AB697D" w:rsidRPr="00E17743" w:rsidTr="00BF0928">
        <w:trPr>
          <w:cantSplit/>
          <w:trHeight w:val="596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377,06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436,84</w:t>
            </w:r>
          </w:p>
        </w:tc>
      </w:tr>
      <w:tr w:rsidR="00AB697D" w:rsidRPr="00E17743" w:rsidTr="00BF0928">
        <w:trPr>
          <w:cantSplit/>
          <w:trHeight w:val="279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</w:t>
            </w:r>
            <w:r w:rsidR="00D230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1 356,45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AB697D" w:rsidRPr="00E17743" w:rsidTr="00BF0928">
        <w:trPr>
          <w:cantSplit/>
          <w:trHeight w:val="457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861,89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AB697D" w:rsidRPr="00E17743" w:rsidTr="00BF0928">
        <w:trPr>
          <w:cantSplit/>
          <w:trHeight w:val="70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 w:rsidRPr="00E17743">
              <w:rPr>
                <w:sz w:val="24"/>
                <w:szCs w:val="24"/>
              </w:rPr>
              <w:t>1 886,88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2 121,90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2 733,67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4 241,35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сосудистой системы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909,08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1 320,07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14 207,47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исследования биопсийного (операционного) материала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1 964,24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AB697D" w:rsidRPr="00E17743" w:rsidTr="00BF0928">
        <w:trPr>
          <w:cantSplit/>
          <w:trHeight w:val="149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440,25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AB697D" w:rsidRPr="00E17743" w:rsidTr="00BF0928">
        <w:trPr>
          <w:cantSplit/>
          <w:trHeight w:val="501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2 390,81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AB697D" w:rsidRPr="00E17743" w:rsidTr="00BF0928">
        <w:trPr>
          <w:cantSplit/>
          <w:trHeight w:val="467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2.4.1.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AB697D" w:rsidRPr="00E17743" w:rsidTr="00BF0928">
        <w:trPr>
          <w:cantSplit/>
          <w:trHeight w:val="403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2.4.2. сахарного диабета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AB697D" w:rsidRPr="00E17743" w:rsidTr="00BF0928">
        <w:trPr>
          <w:cantSplit/>
          <w:trHeight w:val="51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2.4.3. болезней системы кровообращения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</w:pPr>
            <w:r w:rsidRPr="00E17743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AB697D" w:rsidRPr="00E17743" w:rsidTr="00BF0928">
        <w:trPr>
          <w:cantSplit/>
          <w:trHeight w:val="673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</w:t>
            </w:r>
            <w:r w:rsidR="003A41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высокотехнологичная, медицинская помощь в условиях круглосуточного стационара,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43 654,84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AB697D" w:rsidRPr="00E17743" w:rsidTr="00BF0928">
        <w:trPr>
          <w:cantSplit/>
          <w:trHeight w:val="540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120 941,43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105 939,22</w:t>
            </w:r>
          </w:p>
        </w:tc>
      </w:tr>
      <w:tr w:rsidR="00AB697D" w:rsidRPr="00E17743" w:rsidTr="00BF0928">
        <w:trPr>
          <w:cantSplit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  <w:r w:rsidR="00D230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 (СО</w:t>
            </w:r>
            <w:r w:rsidRPr="00E17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59 682,67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697D" w:rsidRPr="00E17743" w:rsidTr="00BF0928">
        <w:trPr>
          <w:cantSplit/>
          <w:trHeight w:val="429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38 279,62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</w:pPr>
            <w:r w:rsidRPr="00E17743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</w:pPr>
            <w:r w:rsidRPr="00E17743">
              <w:rPr>
                <w:sz w:val="24"/>
                <w:szCs w:val="24"/>
              </w:rPr>
              <w:t>52 167,91</w:t>
            </w:r>
          </w:p>
        </w:tc>
      </w:tr>
      <w:tr w:rsidR="00AB697D" w:rsidRPr="00E17743" w:rsidTr="00BF0928">
        <w:trPr>
          <w:cantSplit/>
          <w:trHeight w:val="429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помощь, специализированная 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28 260,07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AB697D" w:rsidRPr="00E17743" w:rsidTr="00BF0928">
        <w:trPr>
          <w:cantSplit/>
          <w:trHeight w:val="527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78 271,89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85 667,00</w:t>
            </w:r>
          </w:p>
        </w:tc>
      </w:tr>
      <w:tr w:rsidR="00AB697D" w:rsidRPr="00E17743" w:rsidTr="00BF0928">
        <w:trPr>
          <w:cantSplit/>
          <w:trHeight w:val="220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="003A41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108 571,49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AB697D" w:rsidRPr="00E17743" w:rsidTr="00BF0928">
        <w:trPr>
          <w:cantSplit/>
          <w:trHeight w:val="20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158 181,98</w:t>
            </w:r>
          </w:p>
        </w:tc>
      </w:tr>
      <w:tr w:rsidR="00AB697D" w:rsidRPr="00E17743" w:rsidTr="00BF0928">
        <w:trPr>
          <w:cantSplit/>
          <w:trHeight w:val="20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4.1.1. В условиях дневных стационаров (первичная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20 196,39</w:t>
            </w:r>
          </w:p>
        </w:tc>
      </w:tr>
      <w:tr w:rsidR="00AB697D" w:rsidRPr="00E17743" w:rsidTr="00BF0928">
        <w:trPr>
          <w:cantSplit/>
          <w:trHeight w:val="20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 В условиях дневных стационаров (специализированная </w:t>
            </w:r>
            <w:r w:rsidRPr="00BF092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помощь), </w:t>
            </w:r>
            <w:r w:rsidR="00BF09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92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E177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: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39 327,30</w:t>
            </w:r>
          </w:p>
        </w:tc>
      </w:tr>
      <w:tr w:rsidR="00AB697D" w:rsidRPr="00E17743" w:rsidTr="00BF0928">
        <w:trPr>
          <w:cantSplit/>
          <w:trHeight w:val="20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85 667,00</w:t>
            </w:r>
          </w:p>
        </w:tc>
      </w:tr>
      <w:tr w:rsidR="00AB697D" w:rsidRPr="00E17743" w:rsidTr="00BF0928">
        <w:trPr>
          <w:cantSplit/>
          <w:trHeight w:val="20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4.2.1.2.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AB697D" w:rsidRPr="00E17743" w:rsidTr="00BF0928">
        <w:trPr>
          <w:cantSplit/>
          <w:trHeight w:val="20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4.2.1.3. для медицинской помощи пациентам </w:t>
            </w:r>
          </w:p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 гепатитом С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</w:pPr>
            <w:r w:rsidRPr="00E17743">
              <w:rPr>
                <w:sz w:val="24"/>
                <w:szCs w:val="24"/>
              </w:rPr>
              <w:t>158 181,98</w:t>
            </w:r>
          </w:p>
        </w:tc>
      </w:tr>
      <w:tr w:rsidR="00AB697D" w:rsidRPr="00E17743" w:rsidTr="00BF0928">
        <w:trPr>
          <w:cantSplit/>
          <w:trHeight w:val="205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7D" w:rsidRPr="00E17743" w:rsidTr="00BF0928">
        <w:trPr>
          <w:cantSplit/>
          <w:trHeight w:val="479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22 446,23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AB697D" w:rsidRPr="00E17743" w:rsidTr="00BF0928">
        <w:trPr>
          <w:cantSplit/>
          <w:trHeight w:val="749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</w:t>
            </w:r>
            <w:r w:rsidR="00E17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26 736,36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28 187,54</w:t>
            </w:r>
          </w:p>
        </w:tc>
      </w:tr>
      <w:tr w:rsidR="00AB697D" w:rsidRPr="00E17743" w:rsidTr="00BF0928">
        <w:trPr>
          <w:cantSplit/>
          <w:trHeight w:val="749"/>
        </w:trPr>
        <w:tc>
          <w:tcPr>
            <w:tcW w:w="3794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50 405,76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AB697D" w:rsidRPr="00E17743" w:rsidRDefault="00AB697D" w:rsidP="00D2301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E17743">
              <w:rPr>
                <w:sz w:val="24"/>
                <w:szCs w:val="24"/>
              </w:rPr>
              <w:t>52 925,30</w:t>
            </w:r>
          </w:p>
        </w:tc>
      </w:tr>
    </w:tbl>
    <w:p w:rsidR="00AB697D" w:rsidRPr="00E17743" w:rsidRDefault="00AB697D" w:rsidP="00D2301D">
      <w:pPr>
        <w:pStyle w:val="ConsPlusNormal"/>
        <w:spacing w:line="223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B697D" w:rsidRPr="00E17743" w:rsidRDefault="00AB697D" w:rsidP="00D2301D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pacing w:val="-4"/>
          <w:szCs w:val="22"/>
        </w:rPr>
        <w:t>* Включая посещения, связанные с профилактическими мероприятиями, в том числе посещения центров</w:t>
      </w:r>
      <w:r w:rsidRPr="00E17743">
        <w:rPr>
          <w:rFonts w:ascii="Times New Roman" w:hAnsi="Times New Roman" w:cs="Times New Roman"/>
          <w:szCs w:val="22"/>
        </w:rPr>
        <w:t xml:space="preserve"> здоровья, посещения среднего медицинского персонала и разовые посещения в связи </w:t>
      </w:r>
      <w:r w:rsidRPr="00E17743">
        <w:rPr>
          <w:rFonts w:ascii="Times New Roman" w:hAnsi="Times New Roman" w:cs="Times New Roman"/>
          <w:szCs w:val="22"/>
        </w:rPr>
        <w:br/>
        <w:t xml:space="preserve">с заболеваниями, в том числе при заболеваниях полости рта, слюнных желез и челюстей, </w:t>
      </w:r>
      <w:r w:rsidRPr="00E17743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AB697D" w:rsidRPr="00E17743" w:rsidRDefault="00AB697D" w:rsidP="00D2301D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zCs w:val="22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AB697D" w:rsidRPr="00E17743" w:rsidRDefault="00AB697D" w:rsidP="00D2301D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zCs w:val="22"/>
        </w:rPr>
        <w:t xml:space="preserve">*** Комплексное посещение на одно застрахованное лицо включает в среднем 12 посещений </w:t>
      </w:r>
      <w:r w:rsidRPr="00E17743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AB697D" w:rsidRPr="00E17743" w:rsidRDefault="00AB697D" w:rsidP="00D2301D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17743">
        <w:rPr>
          <w:rFonts w:ascii="Times New Roman" w:hAnsi="Times New Roman" w:cs="Times New Roman"/>
          <w:szCs w:val="22"/>
        </w:rPr>
        <w:t xml:space="preserve">**** В том числе норматив финансовых затрат на одно комплексное посещение в рамках </w:t>
      </w:r>
      <w:r w:rsidRPr="00E17743">
        <w:rPr>
          <w:rFonts w:ascii="Times New Roman" w:hAnsi="Times New Roman" w:cs="Times New Roman"/>
          <w:spacing w:val="-4"/>
          <w:szCs w:val="22"/>
        </w:rPr>
        <w:t xml:space="preserve">диспансерного наблюдения работающих граждан составляет в 2024 году </w:t>
      </w:r>
      <w:r w:rsidR="00E17743">
        <w:rPr>
          <w:rFonts w:ascii="Times New Roman" w:hAnsi="Times New Roman" w:cs="Times New Roman"/>
          <w:spacing w:val="-4"/>
          <w:szCs w:val="22"/>
        </w:rPr>
        <w:t>-</w:t>
      </w:r>
      <w:r w:rsidRPr="00E17743">
        <w:rPr>
          <w:rFonts w:ascii="Times New Roman" w:hAnsi="Times New Roman" w:cs="Times New Roman"/>
          <w:spacing w:val="-4"/>
          <w:szCs w:val="22"/>
        </w:rPr>
        <w:t xml:space="preserve"> 2304,82 рубля, в 2025 году </w:t>
      </w:r>
      <w:r w:rsidR="00E17743">
        <w:rPr>
          <w:rFonts w:ascii="Times New Roman" w:hAnsi="Times New Roman" w:cs="Times New Roman"/>
          <w:spacing w:val="-4"/>
          <w:szCs w:val="22"/>
        </w:rPr>
        <w:t>-</w:t>
      </w:r>
      <w:r w:rsidRPr="00E17743">
        <w:rPr>
          <w:rFonts w:ascii="Times New Roman" w:hAnsi="Times New Roman" w:cs="Times New Roman"/>
          <w:szCs w:val="22"/>
        </w:rPr>
        <w:t xml:space="preserve"> 2447,71 рубля, в 2026 году </w:t>
      </w:r>
      <w:r w:rsidR="00E17743">
        <w:rPr>
          <w:rFonts w:ascii="Times New Roman" w:hAnsi="Times New Roman" w:cs="Times New Roman"/>
          <w:szCs w:val="22"/>
        </w:rPr>
        <w:t>-</w:t>
      </w:r>
      <w:r w:rsidRPr="00E17743">
        <w:rPr>
          <w:rFonts w:ascii="Times New Roman" w:hAnsi="Times New Roman" w:cs="Times New Roman"/>
          <w:szCs w:val="22"/>
        </w:rPr>
        <w:t xml:space="preserve"> 2592,12 рубля.</w:t>
      </w:r>
    </w:p>
    <w:p w:rsidR="00AB697D" w:rsidRPr="00E17743" w:rsidRDefault="00AB697D" w:rsidP="00D2301D">
      <w:pPr>
        <w:pStyle w:val="ConsPlusNormal"/>
        <w:spacing w:line="223" w:lineRule="auto"/>
        <w:ind w:firstLine="709"/>
        <w:jc w:val="both"/>
        <w:rPr>
          <w:sz w:val="28"/>
          <w:szCs w:val="28"/>
        </w:rPr>
      </w:pPr>
      <w:r w:rsidRPr="00E17743">
        <w:rPr>
          <w:rFonts w:ascii="Times New Roman" w:hAnsi="Times New Roman" w:cs="Times New Roman"/>
          <w:szCs w:val="22"/>
        </w:rPr>
        <w:t xml:space="preserve">***** Норматив финансовых затрат на единицу объема медицинской помощи установлен </w:t>
      </w:r>
      <w:r w:rsidRPr="00E17743">
        <w:rPr>
          <w:rFonts w:ascii="Times New Roman" w:hAnsi="Times New Roman" w:cs="Times New Roman"/>
          <w:szCs w:val="22"/>
        </w:rPr>
        <w:br/>
        <w:t xml:space="preserve">без учета средств межбюджетных трансфертов, передаваемых из бюджета субъекта Российской Федерации в бюджет Территориального фонда обязательного медицинского страхования </w:t>
      </w:r>
      <w:r w:rsidRPr="00E17743">
        <w:rPr>
          <w:rFonts w:ascii="Times New Roman" w:hAnsi="Times New Roman" w:cs="Times New Roman"/>
          <w:szCs w:val="22"/>
        </w:rPr>
        <w:br/>
        <w:t>на финансовое обеспечение дополнительных видов медицинской помощи.</w:t>
      </w:r>
      <w:r w:rsidR="00E17743">
        <w:rPr>
          <w:rFonts w:ascii="Times New Roman" w:hAnsi="Times New Roman" w:cs="Times New Roman"/>
          <w:sz w:val="24"/>
          <w:szCs w:val="24"/>
        </w:rPr>
        <w:t>"</w:t>
      </w:r>
    </w:p>
    <w:p w:rsidR="003A412E" w:rsidRDefault="003A412E" w:rsidP="00D23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412E" w:rsidRDefault="003A412E" w:rsidP="00D23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D2301D" w:rsidRDefault="00AB697D" w:rsidP="00D23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B697D" w:rsidRPr="00D2301D" w:rsidSect="00D2301D"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  <w:r w:rsidRPr="00D2301D">
        <w:rPr>
          <w:rFonts w:ascii="Times New Roman" w:hAnsi="Times New Roman" w:cs="Times New Roman"/>
          <w:sz w:val="28"/>
          <w:szCs w:val="28"/>
        </w:rPr>
        <w:t>_____________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1774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E17743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AB697D" w:rsidRPr="00E17743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17743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Default="00AB697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2301D" w:rsidRPr="00E17743" w:rsidRDefault="00D2301D" w:rsidP="00AB69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AB697D" w:rsidRPr="00E17743" w:rsidRDefault="00E17743" w:rsidP="00AB697D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7.4.</w:t>
      </w:r>
      <w:r w:rsidR="003A412E">
        <w:rPr>
          <w:rFonts w:ascii="Times New Roman" w:hAnsi="Times New Roman" w:cs="Times New Roman"/>
          <w:sz w:val="28"/>
          <w:szCs w:val="28"/>
        </w:rPr>
        <w:t> </w:t>
      </w:r>
      <w:r w:rsidR="00AB697D" w:rsidRPr="00E17743">
        <w:rPr>
          <w:rFonts w:ascii="Times New Roman" w:hAnsi="Times New Roman" w:cs="Times New Roman"/>
          <w:sz w:val="28"/>
          <w:szCs w:val="28"/>
        </w:rPr>
        <w:t>Подушевые нормативы финансирования, предусмотренные Программой (без учета расходов федерального бюджета), составляют:</w:t>
      </w:r>
    </w:p>
    <w:p w:rsidR="00AB697D" w:rsidRPr="00E17743" w:rsidRDefault="00E17743" w:rsidP="00AB697D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соответствующих бюджетов (в расчете на одного жителя) в 2024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4895,58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4 718,96 рубля,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 xml:space="preserve">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5 058,20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</w:t>
      </w:r>
      <w:r w:rsidR="00AB697D" w:rsidRPr="00E177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697D" w:rsidRPr="00E17743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18 063,33 рубля, 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331,33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19 311,44 рубля, 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413,88 рубля,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20 602,01 рубля,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 xml:space="preserve">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436,74 рубля, из них:</w:t>
      </w:r>
    </w:p>
    <w:p w:rsidR="00AB697D" w:rsidRPr="00E17743" w:rsidRDefault="00E17743" w:rsidP="00AB697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за счет субвенций из бюджета Федерального фонда обязательного медицинского страхования в 2024 году (с учетом расходов на обеспечение </w:t>
      </w:r>
      <w:r w:rsidR="00AB697D" w:rsidRPr="00E17743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</w:t>
      </w:r>
      <w:r w:rsidR="00AB697D" w:rsidRPr="00E17743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медицинского страхования по разделам 01 </w:t>
      </w: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pacing w:val="-4"/>
          <w:sz w:val="28"/>
          <w:szCs w:val="28"/>
        </w:rPr>
        <w:t>Общегосударственные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и 07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B697D" w:rsidRPr="00E17743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"-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110,05 рубля)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18 058,03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19 309,53 рубля и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20 600,10 рубля;</w:t>
      </w:r>
    </w:p>
    <w:p w:rsidR="00AB697D" w:rsidRPr="00E17743" w:rsidRDefault="00E17743" w:rsidP="00AB697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за счет прочих поступлений в 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2026 годах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1,18 рубля;</w:t>
      </w:r>
    </w:p>
    <w:p w:rsidR="00AB697D" w:rsidRPr="00E17743" w:rsidRDefault="00E17743" w:rsidP="00AB697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бюджета Пензенской области </w:t>
      </w:r>
      <w:r w:rsidR="00AB697D" w:rsidRPr="00E17743">
        <w:rPr>
          <w:rFonts w:ascii="Times New Roman" w:hAnsi="Times New Roman" w:cs="Times New Roman"/>
          <w:sz w:val="28"/>
          <w:szCs w:val="28"/>
        </w:rPr>
        <w:br/>
        <w:t xml:space="preserve">на финансовое обеспечение дополнительных видов и условий оказания </w:t>
      </w:r>
      <w:r w:rsidR="00AB697D" w:rsidRPr="00E17743">
        <w:rPr>
          <w:rFonts w:ascii="Times New Roman" w:hAnsi="Times New Roman" w:cs="Times New Roman"/>
          <w:spacing w:val="-4"/>
          <w:sz w:val="28"/>
          <w:szCs w:val="28"/>
        </w:rPr>
        <w:t>медицинской помощи, не установленных базовой программой ОМС в 2024 году,</w:t>
      </w:r>
      <w:r w:rsidR="00AB697D" w:rsidRPr="00E17743">
        <w:rPr>
          <w:rFonts w:ascii="Times New Roman" w:hAnsi="Times New Roman" w:cs="Times New Roman"/>
          <w:sz w:val="28"/>
          <w:szCs w:val="28"/>
        </w:rPr>
        <w:t xml:space="preserve"> 4,12 рубля.</w:t>
      </w:r>
    </w:p>
    <w:p w:rsidR="00AB697D" w:rsidRPr="00E17743" w:rsidRDefault="00AB697D" w:rsidP="00AB6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43">
        <w:rPr>
          <w:rFonts w:ascii="Times New Roman" w:hAnsi="Times New Roman" w:cs="Times New Roman"/>
          <w:sz w:val="28"/>
          <w:szCs w:val="28"/>
        </w:rPr>
        <w:t xml:space="preserve">Подушевой норматив оказания медицинской помощи по профилю </w:t>
      </w:r>
      <w:r w:rsidR="00E17743">
        <w:rPr>
          <w:rFonts w:ascii="Times New Roman" w:hAnsi="Times New Roman" w:cs="Times New Roman"/>
          <w:sz w:val="28"/>
          <w:szCs w:val="28"/>
        </w:rPr>
        <w:t>"</w:t>
      </w:r>
      <w:r w:rsidRPr="00E17743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E17743">
        <w:rPr>
          <w:rFonts w:ascii="Times New Roman" w:hAnsi="Times New Roman" w:cs="Times New Roman"/>
          <w:sz w:val="28"/>
          <w:szCs w:val="28"/>
        </w:rPr>
        <w:t>"</w:t>
      </w:r>
      <w:r w:rsidRPr="00E17743">
        <w:rPr>
          <w:rFonts w:ascii="Times New Roman" w:hAnsi="Times New Roman" w:cs="Times New Roman"/>
          <w:sz w:val="28"/>
          <w:szCs w:val="28"/>
        </w:rPr>
        <w:t xml:space="preserve"> включает расходы на оказание медицинской помощи участникам специальной военной операции Российской Федерации </w:t>
      </w:r>
      <w:r w:rsidRPr="00E17743">
        <w:rPr>
          <w:rFonts w:ascii="Times New Roman" w:hAnsi="Times New Roman" w:cs="Times New Roman"/>
          <w:sz w:val="28"/>
          <w:szCs w:val="28"/>
        </w:rPr>
        <w:br/>
        <w:t>на Украине.</w:t>
      </w:r>
      <w:r w:rsidR="00E17743">
        <w:rPr>
          <w:rFonts w:ascii="Times New Roman" w:hAnsi="Times New Roman" w:cs="Times New Roman"/>
          <w:sz w:val="28"/>
          <w:szCs w:val="28"/>
        </w:rPr>
        <w:t>"</w:t>
      </w: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743">
        <w:rPr>
          <w:rFonts w:ascii="Times New Roman" w:hAnsi="Times New Roman" w:cs="Times New Roman"/>
          <w:sz w:val="28"/>
          <w:szCs w:val="28"/>
        </w:rPr>
        <w:t>____________</w:t>
      </w: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7D" w:rsidRPr="00E17743" w:rsidRDefault="00AB697D" w:rsidP="00AB697D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  <w:sectPr w:rsidR="00AB697D" w:rsidRPr="00E17743" w:rsidSect="00D2301D"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</w:p>
    <w:p w:rsidR="00AB697D" w:rsidRPr="00E17743" w:rsidRDefault="00AB697D" w:rsidP="003A412E">
      <w:pPr>
        <w:spacing w:line="221" w:lineRule="auto"/>
        <w:ind w:left="5103"/>
        <w:jc w:val="center"/>
        <w:rPr>
          <w:sz w:val="24"/>
          <w:szCs w:val="24"/>
        </w:rPr>
      </w:pPr>
      <w:r w:rsidRPr="00E17743">
        <w:rPr>
          <w:sz w:val="24"/>
          <w:szCs w:val="24"/>
        </w:rPr>
        <w:t xml:space="preserve">Приложение </w:t>
      </w:r>
      <w:r w:rsidR="00E17743">
        <w:rPr>
          <w:sz w:val="24"/>
          <w:szCs w:val="24"/>
        </w:rPr>
        <w:t>№ </w:t>
      </w:r>
      <w:r w:rsidRPr="00E17743">
        <w:rPr>
          <w:sz w:val="24"/>
          <w:szCs w:val="24"/>
        </w:rPr>
        <w:t>19</w:t>
      </w:r>
    </w:p>
    <w:p w:rsidR="00AB697D" w:rsidRPr="00E17743" w:rsidRDefault="00AB697D" w:rsidP="003A412E">
      <w:pPr>
        <w:spacing w:line="221" w:lineRule="auto"/>
        <w:ind w:left="5103"/>
        <w:jc w:val="center"/>
        <w:rPr>
          <w:sz w:val="24"/>
          <w:szCs w:val="24"/>
        </w:rPr>
      </w:pPr>
      <w:r w:rsidRPr="00E17743">
        <w:rPr>
          <w:sz w:val="24"/>
          <w:szCs w:val="24"/>
        </w:rPr>
        <w:t>к постановлению Правительства</w:t>
      </w:r>
    </w:p>
    <w:p w:rsidR="00AB697D" w:rsidRPr="00E17743" w:rsidRDefault="00AB697D" w:rsidP="003A412E">
      <w:pPr>
        <w:spacing w:line="221" w:lineRule="auto"/>
        <w:ind w:left="5103"/>
        <w:jc w:val="center"/>
        <w:rPr>
          <w:sz w:val="24"/>
          <w:szCs w:val="24"/>
        </w:rPr>
      </w:pPr>
      <w:r w:rsidRPr="00E17743">
        <w:rPr>
          <w:sz w:val="24"/>
          <w:szCs w:val="24"/>
        </w:rPr>
        <w:t>Пензенской области</w:t>
      </w:r>
    </w:p>
    <w:p w:rsidR="00183A6A" w:rsidRPr="00E17743" w:rsidRDefault="00183A6A" w:rsidP="00183A6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03.02.2025  № 96-пП</w:t>
      </w:r>
    </w:p>
    <w:p w:rsidR="00AB697D" w:rsidRPr="00E17743" w:rsidRDefault="00AB697D" w:rsidP="003A412E">
      <w:pPr>
        <w:autoSpaceDE w:val="0"/>
        <w:autoSpaceDN w:val="0"/>
        <w:spacing w:line="221" w:lineRule="auto"/>
        <w:ind w:left="5103"/>
        <w:jc w:val="center"/>
        <w:outlineLvl w:val="1"/>
        <w:rPr>
          <w:sz w:val="24"/>
          <w:szCs w:val="24"/>
        </w:rPr>
      </w:pPr>
      <w:bookmarkStart w:id="26" w:name="_GoBack"/>
      <w:bookmarkEnd w:id="26"/>
    </w:p>
    <w:p w:rsidR="00AB697D" w:rsidRPr="00E17743" w:rsidRDefault="00E17743" w:rsidP="003A412E">
      <w:pPr>
        <w:autoSpaceDE w:val="0"/>
        <w:autoSpaceDN w:val="0"/>
        <w:spacing w:line="221" w:lineRule="auto"/>
        <w:ind w:left="5103"/>
        <w:jc w:val="center"/>
        <w:outlineLvl w:val="1"/>
        <w:rPr>
          <w:sz w:val="24"/>
          <w:szCs w:val="24"/>
        </w:rPr>
      </w:pPr>
      <w:r>
        <w:rPr>
          <w:sz w:val="28"/>
          <w:szCs w:val="28"/>
        </w:rPr>
        <w:t>"</w:t>
      </w:r>
      <w:r w:rsidR="00AB697D" w:rsidRPr="00E1774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 </w:t>
      </w:r>
      <w:r w:rsidR="00AB697D" w:rsidRPr="00E17743">
        <w:rPr>
          <w:sz w:val="24"/>
          <w:szCs w:val="24"/>
        </w:rPr>
        <w:t>5</w:t>
      </w:r>
    </w:p>
    <w:p w:rsidR="00AB697D" w:rsidRPr="00E17743" w:rsidRDefault="00AB697D" w:rsidP="003A412E">
      <w:pPr>
        <w:autoSpaceDE w:val="0"/>
        <w:autoSpaceDN w:val="0"/>
        <w:spacing w:line="221" w:lineRule="auto"/>
        <w:ind w:left="5103"/>
        <w:jc w:val="center"/>
        <w:rPr>
          <w:sz w:val="24"/>
          <w:szCs w:val="24"/>
        </w:rPr>
      </w:pPr>
      <w:r w:rsidRPr="00E17743">
        <w:rPr>
          <w:sz w:val="24"/>
          <w:szCs w:val="24"/>
        </w:rPr>
        <w:t>к Программе</w:t>
      </w:r>
    </w:p>
    <w:p w:rsidR="003A412E" w:rsidRDefault="003A412E" w:rsidP="00AB697D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E17743">
        <w:rPr>
          <w:b/>
          <w:sz w:val="24"/>
          <w:szCs w:val="24"/>
        </w:rPr>
        <w:t xml:space="preserve">О Б Ъ Е М </w:t>
      </w: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E17743">
        <w:rPr>
          <w:b/>
          <w:sz w:val="24"/>
          <w:szCs w:val="24"/>
        </w:rPr>
        <w:t>медицинской помощи в амбулаторных условиях, оказываемой</w:t>
      </w: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E17743">
        <w:rPr>
          <w:b/>
          <w:sz w:val="24"/>
          <w:szCs w:val="24"/>
        </w:rPr>
        <w:t>с профилактической и иными целями, на одного</w:t>
      </w: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E17743">
        <w:rPr>
          <w:b/>
          <w:sz w:val="24"/>
          <w:szCs w:val="24"/>
        </w:rPr>
        <w:t>жителя/застрахованное лицо на 2024 год</w:t>
      </w:r>
    </w:p>
    <w:p w:rsidR="00AB697D" w:rsidRPr="00E17743" w:rsidRDefault="00AB697D" w:rsidP="00AB697D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</w:p>
    <w:tbl>
      <w:tblPr>
        <w:tblW w:w="9687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344"/>
        <w:gridCol w:w="5319"/>
        <w:gridCol w:w="1559"/>
        <w:gridCol w:w="1465"/>
      </w:tblGrid>
      <w:tr w:rsidR="00AB697D" w:rsidRPr="00E17743" w:rsidTr="0063321E">
        <w:trPr>
          <w:cantSplit/>
          <w:trHeight w:val="113"/>
          <w:tblHeader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697D" w:rsidRPr="00E17743" w:rsidRDefault="00E17743" w:rsidP="000E7BBF">
            <w:pPr>
              <w:shd w:val="clear" w:color="auto" w:fill="FFFFFF"/>
              <w:spacing w:line="221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</w:p>
          <w:p w:rsidR="00AB697D" w:rsidRPr="00E17743" w:rsidRDefault="00AB697D" w:rsidP="000E7BBF">
            <w:pPr>
              <w:shd w:val="clear" w:color="auto" w:fill="FFFFFF"/>
              <w:spacing w:line="221" w:lineRule="auto"/>
              <w:ind w:left="-57" w:right="-57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строки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Показатель </w:t>
            </w:r>
            <w:r w:rsidRPr="00E17743">
              <w:rPr>
                <w:sz w:val="22"/>
                <w:szCs w:val="22"/>
              </w:rPr>
              <w:br/>
              <w:t>(на одного жителя/застрахованное лицо)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Источник финансового обеспечения</w:t>
            </w:r>
          </w:p>
        </w:tc>
      </w:tr>
      <w:tr w:rsidR="00AB697D" w:rsidRPr="00E17743" w:rsidTr="0063321E">
        <w:trPr>
          <w:cantSplit/>
          <w:trHeight w:val="1094"/>
          <w:tblHeader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Бюджетные ассигнования бюджета субъекта Российской Федерации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Средства ОМС</w:t>
            </w:r>
          </w:p>
        </w:tc>
      </w:tr>
    </w:tbl>
    <w:p w:rsidR="00AB697D" w:rsidRPr="00E17743" w:rsidRDefault="00AB697D" w:rsidP="00AB697D">
      <w:pPr>
        <w:rPr>
          <w:sz w:val="4"/>
          <w:szCs w:val="4"/>
        </w:rPr>
      </w:pPr>
    </w:p>
    <w:tbl>
      <w:tblPr>
        <w:tblW w:w="969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5327"/>
        <w:gridCol w:w="1556"/>
        <w:gridCol w:w="1478"/>
      </w:tblGrid>
      <w:tr w:rsidR="00AB697D" w:rsidRPr="00E17743" w:rsidTr="0063321E">
        <w:trPr>
          <w:cantSplit/>
          <w:trHeight w:val="113"/>
          <w:tblHeader/>
        </w:trPr>
        <w:tc>
          <w:tcPr>
            <w:tcW w:w="1336" w:type="dxa"/>
            <w:shd w:val="clear" w:color="auto" w:fill="FFFFFF"/>
            <w:noWrap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</w:t>
            </w:r>
          </w:p>
        </w:tc>
        <w:tc>
          <w:tcPr>
            <w:tcW w:w="5327" w:type="dxa"/>
            <w:shd w:val="clear" w:color="auto" w:fill="FFFFFF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shd w:val="clear" w:color="auto" w:fill="FFFFFF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3</w:t>
            </w:r>
          </w:p>
        </w:tc>
        <w:tc>
          <w:tcPr>
            <w:tcW w:w="1478" w:type="dxa"/>
            <w:shd w:val="clear" w:color="auto" w:fill="FFFFFF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BF0928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Объем посещений с профилактической и иными целями, всего (сумма строк 2 + 3 + 4)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0,73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2,833267</w:t>
            </w:r>
          </w:p>
        </w:tc>
      </w:tr>
      <w:tr w:rsidR="00AB697D" w:rsidRPr="00E17743" w:rsidTr="004A5FB9">
        <w:trPr>
          <w:cantSplit/>
          <w:trHeight w:val="138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FFFFFF"/>
            <w:noWrap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Х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I. Норматив объема комплексных посещений </w:t>
            </w:r>
            <w:r w:rsidRPr="00E17743">
              <w:rPr>
                <w:sz w:val="22"/>
                <w:szCs w:val="22"/>
              </w:rPr>
              <w:br/>
              <w:t>для проведения профилактических медицинских осмотров (включая 1</w:t>
            </w:r>
            <w:r w:rsidR="00E17743">
              <w:rPr>
                <w:sz w:val="22"/>
                <w:szCs w:val="22"/>
              </w:rPr>
              <w:t>-</w:t>
            </w:r>
            <w:r w:rsidRPr="00E17743">
              <w:rPr>
                <w:sz w:val="22"/>
                <w:szCs w:val="22"/>
              </w:rPr>
              <w:t>е посещение для проведения диспансерного наблюдения)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E17743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0,265315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3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II. Норматив объема комплексных посещений </w:t>
            </w:r>
            <w:r w:rsidRPr="00E17743">
              <w:rPr>
                <w:sz w:val="22"/>
                <w:szCs w:val="22"/>
              </w:rPr>
              <w:br/>
              <w:t>для проведения диспансеризации, в том числе: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E17743" w:rsidP="000E7BBF">
            <w:pPr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0,397552</w:t>
            </w:r>
          </w:p>
        </w:tc>
      </w:tr>
      <w:tr w:rsidR="00AB697D" w:rsidRPr="00E17743" w:rsidTr="004A5FB9">
        <w:trPr>
          <w:cantSplit/>
          <w:trHeight w:val="304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3.1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E17743" w:rsidP="000E7BBF">
            <w:pPr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0,049916</w:t>
            </w:r>
          </w:p>
        </w:tc>
      </w:tr>
      <w:tr w:rsidR="00AB697D" w:rsidRPr="00E17743" w:rsidTr="004A5FB9">
        <w:trPr>
          <w:cantSplit/>
          <w:trHeight w:val="537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4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  <w:lang w:val="en-US"/>
              </w:rPr>
              <w:t>II</w:t>
            </w:r>
            <w:r w:rsidRPr="00E17743">
              <w:rPr>
                <w:sz w:val="22"/>
                <w:szCs w:val="22"/>
              </w:rPr>
              <w:t>I. Норматив посещений с иными целями</w:t>
            </w:r>
          </w:p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(сумма строк 5 + 8 + 9 + 10), в том числе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0,73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2,170400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E17743">
              <w:rPr>
                <w:sz w:val="22"/>
                <w:szCs w:val="22"/>
              </w:rPr>
              <w:t>5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норматив посещений для паллиативной медицинской помощи (сумма строк 6 + 7), в том числе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0,03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E17743">
              <w:rPr>
                <w:sz w:val="22"/>
                <w:szCs w:val="22"/>
              </w:rPr>
              <w:t>6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ind w:left="601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норматив посещений по паллиативной медицинской помощи без учета посещений </w:t>
            </w:r>
            <w:r w:rsidRPr="00E17743">
              <w:rPr>
                <w:sz w:val="22"/>
                <w:szCs w:val="22"/>
              </w:rPr>
              <w:br/>
              <w:t xml:space="preserve">на дому патронажными бригадами </w:t>
            </w:r>
            <w:r w:rsidRPr="00E17743">
              <w:rPr>
                <w:sz w:val="22"/>
                <w:szCs w:val="22"/>
              </w:rPr>
              <w:br/>
              <w:t>паллиативной медицинской помощи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0,022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E17743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697D" w:rsidRPr="00E17743" w:rsidTr="004A5FB9">
        <w:trPr>
          <w:cantSplit/>
          <w:trHeight w:val="495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7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ind w:leftChars="300" w:left="600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норматив посещений на дому выездными патронажными бригадами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0,008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E17743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8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объем разовых посещений в связи с заболеванием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0,65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E17743">
              <w:rPr>
                <w:sz w:val="22"/>
                <w:szCs w:val="22"/>
              </w:rPr>
              <w:t>0,900869</w:t>
            </w:r>
          </w:p>
        </w:tc>
      </w:tr>
      <w:tr w:rsidR="00AB697D" w:rsidRPr="00E17743" w:rsidTr="004A5FB9">
        <w:trPr>
          <w:cantSplit/>
          <w:trHeight w:val="535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E17743">
              <w:rPr>
                <w:sz w:val="22"/>
                <w:szCs w:val="22"/>
              </w:rPr>
              <w:t>9</w:t>
            </w: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объем посещений с другими целями </w:t>
            </w:r>
            <w:r w:rsidR="00BF0928">
              <w:rPr>
                <w:sz w:val="22"/>
                <w:szCs w:val="22"/>
              </w:rPr>
              <w:br/>
            </w:r>
            <w:r w:rsidRPr="00E17743">
              <w:rPr>
                <w:sz w:val="22"/>
                <w:szCs w:val="22"/>
              </w:rPr>
              <w:t xml:space="preserve">(патронаж, выдача справок и иных </w:t>
            </w:r>
            <w:r w:rsidR="00BF0928">
              <w:rPr>
                <w:sz w:val="22"/>
                <w:szCs w:val="22"/>
              </w:rPr>
              <w:br/>
            </w:r>
            <w:r w:rsidRPr="00E17743">
              <w:rPr>
                <w:sz w:val="22"/>
                <w:szCs w:val="22"/>
              </w:rPr>
              <w:t>медицинских документов и др.)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0,05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1,008615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FFFFFF"/>
            <w:noWrap/>
          </w:tcPr>
          <w:p w:rsidR="00AB697D" w:rsidRPr="00BF0928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BF0928">
              <w:rPr>
                <w:sz w:val="22"/>
                <w:szCs w:val="22"/>
              </w:rPr>
              <w:t>1</w:t>
            </w:r>
            <w:r w:rsidRPr="00E17743">
              <w:rPr>
                <w:sz w:val="22"/>
                <w:szCs w:val="22"/>
              </w:rPr>
              <w:t>0</w:t>
            </w:r>
          </w:p>
        </w:tc>
        <w:tc>
          <w:tcPr>
            <w:tcW w:w="5327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объем посещений медицинских работников, </w:t>
            </w:r>
            <w:r w:rsidRPr="00E17743">
              <w:rPr>
                <w:sz w:val="22"/>
                <w:szCs w:val="22"/>
              </w:rPr>
              <w:br/>
              <w:t>имеющих</w:t>
            </w:r>
            <w:r w:rsidR="00E17743">
              <w:rPr>
                <w:sz w:val="22"/>
                <w:szCs w:val="22"/>
              </w:rPr>
              <w:t xml:space="preserve"> </w:t>
            </w:r>
            <w:r w:rsidRPr="00E17743">
              <w:rPr>
                <w:sz w:val="22"/>
                <w:szCs w:val="22"/>
              </w:rPr>
              <w:t xml:space="preserve">среднее медицинское образование, </w:t>
            </w:r>
            <w:r w:rsidRPr="00E17743">
              <w:rPr>
                <w:sz w:val="22"/>
                <w:szCs w:val="22"/>
              </w:rPr>
              <w:br/>
              <w:t>ведущих самостоятельный прием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E17743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0,260917</w:t>
            </w:r>
          </w:p>
        </w:tc>
      </w:tr>
      <w:tr w:rsidR="00AB697D" w:rsidRPr="00E17743" w:rsidTr="004A5FB9">
        <w:trPr>
          <w:cantSplit/>
          <w:trHeight w:val="195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FFFFFF"/>
            <w:noWrap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Справочно: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AB697D" w:rsidRPr="00E17743" w:rsidTr="004A5FB9">
        <w:trPr>
          <w:cantSplit/>
          <w:trHeight w:val="186"/>
        </w:trPr>
        <w:tc>
          <w:tcPr>
            <w:tcW w:w="1336" w:type="dxa"/>
            <w:shd w:val="clear" w:color="auto" w:fill="FFFFFF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объем посещений центров здоровья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AB697D" w:rsidRPr="00E17743" w:rsidRDefault="00E17743" w:rsidP="000E7BBF">
            <w:pPr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0,034485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auto"/>
            <w:noWrap/>
            <w:hideMark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объем посещений центров амбулаторной </w:t>
            </w:r>
            <w:r w:rsidRPr="00E17743">
              <w:rPr>
                <w:sz w:val="22"/>
                <w:szCs w:val="22"/>
              </w:rPr>
              <w:br/>
              <w:t>онкологической помощи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D" w:rsidRPr="00E17743" w:rsidRDefault="00E17743" w:rsidP="000E7BBF">
            <w:pPr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0,033736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auto"/>
            <w:noWrap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объем посещений для проведения 2 этапа диспансеризации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D" w:rsidRPr="00E17743" w:rsidRDefault="00E17743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0,078556</w:t>
            </w:r>
          </w:p>
        </w:tc>
      </w:tr>
      <w:tr w:rsidR="00AB697D" w:rsidRPr="00E17743" w:rsidTr="004A5FB9">
        <w:trPr>
          <w:cantSplit/>
          <w:trHeight w:val="113"/>
        </w:trPr>
        <w:tc>
          <w:tcPr>
            <w:tcW w:w="1336" w:type="dxa"/>
            <w:shd w:val="clear" w:color="auto" w:fill="auto"/>
            <w:noWrap/>
          </w:tcPr>
          <w:p w:rsidR="00AB697D" w:rsidRPr="00E17743" w:rsidRDefault="00AB697D" w:rsidP="004A5FB9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 xml:space="preserve">объем комплексных посещений </w:t>
            </w:r>
            <w:r w:rsidRPr="00E17743">
              <w:rPr>
                <w:sz w:val="22"/>
                <w:szCs w:val="22"/>
              </w:rPr>
              <w:br/>
              <w:t xml:space="preserve">для проведения диспансерного наблюдения </w:t>
            </w:r>
            <w:r w:rsidRPr="00E17743">
              <w:rPr>
                <w:sz w:val="22"/>
                <w:szCs w:val="22"/>
              </w:rPr>
              <w:br/>
              <w:t>(за исключением 1</w:t>
            </w:r>
            <w:r w:rsidR="00E17743">
              <w:rPr>
                <w:sz w:val="22"/>
                <w:szCs w:val="22"/>
              </w:rPr>
              <w:t>-</w:t>
            </w:r>
            <w:r w:rsidRPr="00E17743">
              <w:rPr>
                <w:sz w:val="22"/>
                <w:szCs w:val="22"/>
              </w:rPr>
              <w:t>го посещения)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B697D" w:rsidRPr="00E17743" w:rsidRDefault="00AB697D" w:rsidP="000E7BBF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E17743">
              <w:rPr>
                <w:sz w:val="22"/>
                <w:szCs w:val="22"/>
              </w:rPr>
              <w:t>0,234830</w:t>
            </w:r>
          </w:p>
        </w:tc>
      </w:tr>
    </w:tbl>
    <w:p w:rsidR="00426FF1" w:rsidRDefault="00AB697D" w:rsidP="00A45D9B">
      <w:pPr>
        <w:spacing w:line="221" w:lineRule="auto"/>
        <w:jc w:val="center"/>
        <w:rPr>
          <w:sz w:val="28"/>
        </w:rPr>
      </w:pPr>
      <w:r w:rsidRPr="00E17743">
        <w:rPr>
          <w:sz w:val="24"/>
          <w:szCs w:val="24"/>
        </w:rPr>
        <w:t>____________</w:t>
      </w:r>
    </w:p>
    <w:sectPr w:rsidR="00426FF1" w:rsidSect="00F46DA4">
      <w:pgSz w:w="11906" w:h="16840"/>
      <w:pgMar w:top="1134" w:right="567" w:bottom="1134" w:left="1701" w:header="567" w:footer="771" w:gutter="0"/>
      <w:pgNumType w:start="1" w:chapStyle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CF" w:rsidRDefault="002E2DCF">
      <w:r>
        <w:separator/>
      </w:r>
    </w:p>
  </w:endnote>
  <w:endnote w:type="continuationSeparator" w:id="0">
    <w:p w:rsidR="002E2DCF" w:rsidRDefault="002E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A45D9B" w:rsidRDefault="000E7BBF" w:rsidP="00A45D9B">
    <w:pPr>
      <w:pStyle w:val="a5"/>
      <w:rPr>
        <w:sz w:val="16"/>
        <w:szCs w:val="16"/>
      </w:rPr>
    </w:pPr>
    <w:r w:rsidRPr="00A45D9B">
      <w:rPr>
        <w:sz w:val="16"/>
        <w:szCs w:val="16"/>
      </w:rPr>
      <w:t>d:\пк1\пр9\постановления\03.02.25.01.docx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A45D9B" w:rsidRDefault="000E7BBF">
    <w:pPr>
      <w:pStyle w:val="a5"/>
      <w:rPr>
        <w:sz w:val="16"/>
        <w:szCs w:val="16"/>
      </w:rPr>
    </w:pPr>
    <w:r w:rsidRPr="00A45D9B">
      <w:rPr>
        <w:sz w:val="16"/>
        <w:szCs w:val="16"/>
      </w:rPr>
      <w:t>d:\пк1\пр9\постановления\03.02.25.01.docx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F0078A" w:rsidRDefault="000E7BBF" w:rsidP="000E7BB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80099">
      <w:rPr>
        <w:noProof/>
        <w:sz w:val="16"/>
      </w:rPr>
      <w:t>d:\пк1\пр9\постановления\03.02.25.01.docx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FD5B4C" w:rsidRDefault="000E7BBF" w:rsidP="000E7BB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80099">
      <w:rPr>
        <w:noProof/>
        <w:sz w:val="16"/>
      </w:rPr>
      <w:t>d:\пк1\пр9\постановления\03.02.25.01.docx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2A7B3C" w:rsidRDefault="000E7BBF" w:rsidP="000E7BB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80099">
      <w:rPr>
        <w:noProof/>
        <w:sz w:val="16"/>
      </w:rPr>
      <w:t>d:\пк1\пр9\постановления\03.02.25.01.docx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2A7B3C" w:rsidRDefault="000E7BBF" w:rsidP="000E7BB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80099">
      <w:rPr>
        <w:noProof/>
        <w:sz w:val="16"/>
      </w:rPr>
      <w:t>d:\пк1\пр9\постановления\03.02.25.01.docx</w:t>
    </w:r>
    <w:r>
      <w:rPr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FD5B4C" w:rsidRDefault="000E7BBF" w:rsidP="000E7BB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80099">
      <w:rPr>
        <w:noProof/>
        <w:sz w:val="16"/>
      </w:rPr>
      <w:t>d:\пк1\пр9\постановления\03.02.25.01.docx</w:t>
    </w:r>
    <w:r>
      <w:rPr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Pr="00FD5B4C" w:rsidRDefault="000E7BBF" w:rsidP="000E7BB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80099">
      <w:rPr>
        <w:noProof/>
        <w:sz w:val="16"/>
      </w:rPr>
      <w:t>d:\пк1\пр9\постановления\03.02.25.01.docx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CF" w:rsidRDefault="002E2DCF">
      <w:r>
        <w:separator/>
      </w:r>
    </w:p>
  </w:footnote>
  <w:footnote w:type="continuationSeparator" w:id="0">
    <w:p w:rsidR="002E2DCF" w:rsidRDefault="002E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Default="000E7B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A6A">
      <w:rPr>
        <w:noProof/>
      </w:rPr>
      <w:t>3</w:t>
    </w:r>
    <w:r>
      <w:fldChar w:fldCharType="end"/>
    </w:r>
  </w:p>
  <w:p w:rsidR="000E7BBF" w:rsidRDefault="000E7B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Default="000E7B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A6A">
      <w:rPr>
        <w:noProof/>
      </w:rPr>
      <w:t>3</w:t>
    </w:r>
    <w:r>
      <w:fldChar w:fldCharType="end"/>
    </w:r>
  </w:p>
  <w:p w:rsidR="000E7BBF" w:rsidRDefault="000E7B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Default="000E7B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A6A">
      <w:rPr>
        <w:noProof/>
      </w:rPr>
      <w:t>2</w:t>
    </w:r>
    <w:r>
      <w:fldChar w:fldCharType="end"/>
    </w:r>
  </w:p>
  <w:p w:rsidR="000E7BBF" w:rsidRDefault="000E7BB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Default="000E7B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A6A">
      <w:rPr>
        <w:noProof/>
      </w:rPr>
      <w:t>5</w:t>
    </w:r>
    <w:r>
      <w:fldChar w:fldCharType="end"/>
    </w:r>
  </w:p>
  <w:p w:rsidR="000E7BBF" w:rsidRDefault="000E7BB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Default="000E7BBF" w:rsidP="000E7B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A6A">
      <w:rPr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BF" w:rsidRDefault="000E7BBF" w:rsidP="000E7B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A6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8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6E"/>
    <w:rsid w:val="00004140"/>
    <w:rsid w:val="00014419"/>
    <w:rsid w:val="00023453"/>
    <w:rsid w:val="000B1160"/>
    <w:rsid w:val="000E4192"/>
    <w:rsid w:val="000E7BBF"/>
    <w:rsid w:val="000F2BFC"/>
    <w:rsid w:val="00102801"/>
    <w:rsid w:val="0012039B"/>
    <w:rsid w:val="00144E13"/>
    <w:rsid w:val="00154605"/>
    <w:rsid w:val="00165E2E"/>
    <w:rsid w:val="00183A6A"/>
    <w:rsid w:val="00185134"/>
    <w:rsid w:val="00190DEE"/>
    <w:rsid w:val="001B7A0D"/>
    <w:rsid w:val="001C1663"/>
    <w:rsid w:val="001E692E"/>
    <w:rsid w:val="001E7199"/>
    <w:rsid w:val="00204F72"/>
    <w:rsid w:val="0021436B"/>
    <w:rsid w:val="0024384B"/>
    <w:rsid w:val="00271AE9"/>
    <w:rsid w:val="002A2CC8"/>
    <w:rsid w:val="002B6B95"/>
    <w:rsid w:val="002D192B"/>
    <w:rsid w:val="002E2DCF"/>
    <w:rsid w:val="002E3A70"/>
    <w:rsid w:val="00361371"/>
    <w:rsid w:val="003A412E"/>
    <w:rsid w:val="003F4EA4"/>
    <w:rsid w:val="00426FF1"/>
    <w:rsid w:val="0044435B"/>
    <w:rsid w:val="00457052"/>
    <w:rsid w:val="00462F5A"/>
    <w:rsid w:val="004712E0"/>
    <w:rsid w:val="0047451C"/>
    <w:rsid w:val="004827C1"/>
    <w:rsid w:val="00484586"/>
    <w:rsid w:val="0049613D"/>
    <w:rsid w:val="004A5FB9"/>
    <w:rsid w:val="004D379D"/>
    <w:rsid w:val="004F2F09"/>
    <w:rsid w:val="005237B7"/>
    <w:rsid w:val="0054374E"/>
    <w:rsid w:val="005C10EF"/>
    <w:rsid w:val="006246CD"/>
    <w:rsid w:val="0063321E"/>
    <w:rsid w:val="00651A98"/>
    <w:rsid w:val="0069184F"/>
    <w:rsid w:val="006A7D85"/>
    <w:rsid w:val="006F4247"/>
    <w:rsid w:val="006F74FD"/>
    <w:rsid w:val="0074074F"/>
    <w:rsid w:val="00765E43"/>
    <w:rsid w:val="007767E5"/>
    <w:rsid w:val="007F1D38"/>
    <w:rsid w:val="007F3006"/>
    <w:rsid w:val="008150CC"/>
    <w:rsid w:val="00820135"/>
    <w:rsid w:val="008217BE"/>
    <w:rsid w:val="00852EB9"/>
    <w:rsid w:val="00863BAD"/>
    <w:rsid w:val="00880099"/>
    <w:rsid w:val="00886F02"/>
    <w:rsid w:val="008B02BF"/>
    <w:rsid w:val="008B484C"/>
    <w:rsid w:val="008F2667"/>
    <w:rsid w:val="0092576E"/>
    <w:rsid w:val="009D14EE"/>
    <w:rsid w:val="009F7164"/>
    <w:rsid w:val="00A01858"/>
    <w:rsid w:val="00A45D9B"/>
    <w:rsid w:val="00AB697D"/>
    <w:rsid w:val="00AD5B9C"/>
    <w:rsid w:val="00AE324C"/>
    <w:rsid w:val="00B70664"/>
    <w:rsid w:val="00B713DD"/>
    <w:rsid w:val="00B715E7"/>
    <w:rsid w:val="00B868B9"/>
    <w:rsid w:val="00BA5A70"/>
    <w:rsid w:val="00BC488B"/>
    <w:rsid w:val="00BD50CE"/>
    <w:rsid w:val="00BF0928"/>
    <w:rsid w:val="00C43890"/>
    <w:rsid w:val="00C65BA8"/>
    <w:rsid w:val="00C71EE1"/>
    <w:rsid w:val="00C96F98"/>
    <w:rsid w:val="00CA6FF9"/>
    <w:rsid w:val="00CA7455"/>
    <w:rsid w:val="00CB39BF"/>
    <w:rsid w:val="00CF0812"/>
    <w:rsid w:val="00D2301D"/>
    <w:rsid w:val="00D3044A"/>
    <w:rsid w:val="00D81903"/>
    <w:rsid w:val="00D92B08"/>
    <w:rsid w:val="00DD535C"/>
    <w:rsid w:val="00DD74B0"/>
    <w:rsid w:val="00E02614"/>
    <w:rsid w:val="00E06208"/>
    <w:rsid w:val="00E17743"/>
    <w:rsid w:val="00E931EB"/>
    <w:rsid w:val="00EA6E8D"/>
    <w:rsid w:val="00EB7F51"/>
    <w:rsid w:val="00EF4CB4"/>
    <w:rsid w:val="00F22B88"/>
    <w:rsid w:val="00F321C6"/>
    <w:rsid w:val="00F46DA4"/>
    <w:rsid w:val="00F62C23"/>
    <w:rsid w:val="00F750BF"/>
    <w:rsid w:val="00F873BF"/>
    <w:rsid w:val="00FA6A2C"/>
    <w:rsid w:val="00FB11C4"/>
    <w:rsid w:val="00FC4F89"/>
    <w:rsid w:val="00FD758A"/>
    <w:rsid w:val="00FE4FDA"/>
    <w:rsid w:val="00FF161E"/>
    <w:rsid w:val="00FF21B4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BD50CE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BD50C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AB697D"/>
    <w:rPr>
      <w:sz w:val="24"/>
    </w:rPr>
  </w:style>
  <w:style w:type="character" w:customStyle="1" w:styleId="30">
    <w:name w:val="Заголовок 3 Знак"/>
    <w:link w:val="3"/>
    <w:uiPriority w:val="99"/>
    <w:rsid w:val="00AB697D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AB697D"/>
  </w:style>
  <w:style w:type="character" w:customStyle="1" w:styleId="a6">
    <w:name w:val="Нижний колонтитул Знак"/>
    <w:link w:val="a5"/>
    <w:uiPriority w:val="99"/>
    <w:rsid w:val="00AB697D"/>
  </w:style>
  <w:style w:type="table" w:customStyle="1" w:styleId="91">
    <w:name w:val="Сетка таблицы91"/>
    <w:basedOn w:val="a1"/>
    <w:next w:val="aa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AB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ConsPlusNormal">
    <w:name w:val="ConsPlusNormal"/>
    <w:rsid w:val="00AB69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B69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B69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B69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69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B697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B69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B697D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AB697D"/>
  </w:style>
  <w:style w:type="table" w:styleId="ac">
    <w:name w:val="Light List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AB697D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AB697D"/>
    <w:rPr>
      <w:rFonts w:ascii="Tahoma" w:hAnsi="Tahoma"/>
      <w:sz w:val="16"/>
    </w:rPr>
  </w:style>
  <w:style w:type="character" w:styleId="ae">
    <w:name w:val="annotation reference"/>
    <w:rsid w:val="00AB697D"/>
    <w:rPr>
      <w:sz w:val="16"/>
    </w:rPr>
  </w:style>
  <w:style w:type="paragraph" w:styleId="af">
    <w:name w:val="annotation text"/>
    <w:basedOn w:val="a"/>
    <w:link w:val="af0"/>
    <w:rsid w:val="00AB697D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AB697D"/>
  </w:style>
  <w:style w:type="paragraph" w:styleId="af1">
    <w:name w:val="annotation subject"/>
    <w:basedOn w:val="af"/>
    <w:next w:val="af"/>
    <w:link w:val="af2"/>
    <w:rsid w:val="00AB697D"/>
    <w:rPr>
      <w:b/>
      <w:bCs/>
    </w:rPr>
  </w:style>
  <w:style w:type="character" w:customStyle="1" w:styleId="af2">
    <w:name w:val="Тема примечания Знак"/>
    <w:link w:val="af1"/>
    <w:rsid w:val="00AB697D"/>
    <w:rPr>
      <w:b/>
      <w:bCs/>
    </w:rPr>
  </w:style>
  <w:style w:type="character" w:styleId="af3">
    <w:name w:val="Hyperlink"/>
    <w:uiPriority w:val="99"/>
    <w:unhideWhenUsed/>
    <w:rsid w:val="00AB697D"/>
    <w:rPr>
      <w:color w:val="0000FF"/>
      <w:u w:val="single"/>
    </w:rPr>
  </w:style>
  <w:style w:type="paragraph" w:styleId="af4">
    <w:name w:val="Revision"/>
    <w:hidden/>
    <w:uiPriority w:val="99"/>
    <w:semiHidden/>
    <w:rsid w:val="00AB697D"/>
    <w:rPr>
      <w:sz w:val="28"/>
    </w:rPr>
  </w:style>
  <w:style w:type="paragraph" w:styleId="af5">
    <w:name w:val="endnote text"/>
    <w:basedOn w:val="a"/>
    <w:link w:val="af6"/>
    <w:rsid w:val="00AB697D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AB697D"/>
  </w:style>
  <w:style w:type="character" w:styleId="af7">
    <w:name w:val="endnote reference"/>
    <w:rsid w:val="00AB697D"/>
    <w:rPr>
      <w:vertAlign w:val="superscript"/>
    </w:rPr>
  </w:style>
  <w:style w:type="paragraph" w:styleId="af8">
    <w:name w:val="footnote text"/>
    <w:basedOn w:val="a"/>
    <w:link w:val="af9"/>
    <w:rsid w:val="00AB697D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AB697D"/>
  </w:style>
  <w:style w:type="character" w:styleId="afa">
    <w:name w:val="footnote reference"/>
    <w:rsid w:val="00AB697D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AB697D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AB697D"/>
  </w:style>
  <w:style w:type="numbering" w:customStyle="1" w:styleId="115">
    <w:name w:val="Нет списка11"/>
    <w:next w:val="a2"/>
    <w:uiPriority w:val="99"/>
    <w:semiHidden/>
    <w:unhideWhenUsed/>
    <w:rsid w:val="00AB697D"/>
  </w:style>
  <w:style w:type="numbering" w:customStyle="1" w:styleId="1112">
    <w:name w:val="Нет списка111"/>
    <w:next w:val="a2"/>
    <w:uiPriority w:val="99"/>
    <w:semiHidden/>
    <w:unhideWhenUsed/>
    <w:rsid w:val="00AB697D"/>
  </w:style>
  <w:style w:type="numbering" w:customStyle="1" w:styleId="25">
    <w:name w:val="Нет списка2"/>
    <w:next w:val="a2"/>
    <w:uiPriority w:val="99"/>
    <w:semiHidden/>
    <w:unhideWhenUsed/>
    <w:rsid w:val="00AB697D"/>
  </w:style>
  <w:style w:type="numbering" w:customStyle="1" w:styleId="33">
    <w:name w:val="Нет списка3"/>
    <w:next w:val="a2"/>
    <w:uiPriority w:val="99"/>
    <w:semiHidden/>
    <w:unhideWhenUsed/>
    <w:rsid w:val="00AB697D"/>
  </w:style>
  <w:style w:type="numbering" w:customStyle="1" w:styleId="43">
    <w:name w:val="Нет списка4"/>
    <w:next w:val="a2"/>
    <w:uiPriority w:val="99"/>
    <w:semiHidden/>
    <w:unhideWhenUsed/>
    <w:rsid w:val="00AB697D"/>
  </w:style>
  <w:style w:type="numbering" w:customStyle="1" w:styleId="52">
    <w:name w:val="Нет списка5"/>
    <w:next w:val="a2"/>
    <w:uiPriority w:val="99"/>
    <w:semiHidden/>
    <w:unhideWhenUsed/>
    <w:rsid w:val="00AB697D"/>
  </w:style>
  <w:style w:type="numbering" w:customStyle="1" w:styleId="122">
    <w:name w:val="Нет списка12"/>
    <w:next w:val="a2"/>
    <w:uiPriority w:val="99"/>
    <w:semiHidden/>
    <w:unhideWhenUsed/>
    <w:rsid w:val="00AB697D"/>
  </w:style>
  <w:style w:type="numbering" w:customStyle="1" w:styleId="1120">
    <w:name w:val="Нет списка112"/>
    <w:next w:val="a2"/>
    <w:uiPriority w:val="99"/>
    <w:semiHidden/>
    <w:unhideWhenUsed/>
    <w:rsid w:val="00AB697D"/>
  </w:style>
  <w:style w:type="numbering" w:customStyle="1" w:styleId="212">
    <w:name w:val="Нет списка21"/>
    <w:next w:val="a2"/>
    <w:uiPriority w:val="99"/>
    <w:semiHidden/>
    <w:unhideWhenUsed/>
    <w:rsid w:val="00AB697D"/>
  </w:style>
  <w:style w:type="numbering" w:customStyle="1" w:styleId="312">
    <w:name w:val="Нет списка31"/>
    <w:next w:val="a2"/>
    <w:uiPriority w:val="99"/>
    <w:semiHidden/>
    <w:unhideWhenUsed/>
    <w:rsid w:val="00AB697D"/>
  </w:style>
  <w:style w:type="numbering" w:customStyle="1" w:styleId="412">
    <w:name w:val="Нет списка41"/>
    <w:next w:val="a2"/>
    <w:uiPriority w:val="99"/>
    <w:semiHidden/>
    <w:unhideWhenUsed/>
    <w:rsid w:val="00AB697D"/>
  </w:style>
  <w:style w:type="numbering" w:customStyle="1" w:styleId="61">
    <w:name w:val="Нет списка6"/>
    <w:next w:val="a2"/>
    <w:uiPriority w:val="99"/>
    <w:semiHidden/>
    <w:unhideWhenUsed/>
    <w:rsid w:val="00AB697D"/>
  </w:style>
  <w:style w:type="numbering" w:customStyle="1" w:styleId="132">
    <w:name w:val="Нет списка13"/>
    <w:next w:val="a2"/>
    <w:uiPriority w:val="99"/>
    <w:semiHidden/>
    <w:unhideWhenUsed/>
    <w:rsid w:val="00AB697D"/>
  </w:style>
  <w:style w:type="numbering" w:customStyle="1" w:styleId="1130">
    <w:name w:val="Нет списка113"/>
    <w:next w:val="a2"/>
    <w:uiPriority w:val="99"/>
    <w:semiHidden/>
    <w:unhideWhenUsed/>
    <w:rsid w:val="00AB697D"/>
  </w:style>
  <w:style w:type="numbering" w:customStyle="1" w:styleId="222">
    <w:name w:val="Нет списка22"/>
    <w:next w:val="a2"/>
    <w:uiPriority w:val="99"/>
    <w:semiHidden/>
    <w:unhideWhenUsed/>
    <w:rsid w:val="00AB697D"/>
  </w:style>
  <w:style w:type="numbering" w:customStyle="1" w:styleId="320">
    <w:name w:val="Нет списка32"/>
    <w:next w:val="a2"/>
    <w:uiPriority w:val="99"/>
    <w:semiHidden/>
    <w:unhideWhenUsed/>
    <w:rsid w:val="00AB697D"/>
  </w:style>
  <w:style w:type="numbering" w:customStyle="1" w:styleId="420">
    <w:name w:val="Нет списка42"/>
    <w:next w:val="a2"/>
    <w:uiPriority w:val="99"/>
    <w:semiHidden/>
    <w:unhideWhenUsed/>
    <w:rsid w:val="00AB697D"/>
  </w:style>
  <w:style w:type="numbering" w:customStyle="1" w:styleId="7">
    <w:name w:val="Нет списка7"/>
    <w:next w:val="a2"/>
    <w:uiPriority w:val="99"/>
    <w:semiHidden/>
    <w:unhideWhenUsed/>
    <w:rsid w:val="00AB697D"/>
  </w:style>
  <w:style w:type="numbering" w:customStyle="1" w:styleId="142">
    <w:name w:val="Нет списка14"/>
    <w:next w:val="a2"/>
    <w:uiPriority w:val="99"/>
    <w:semiHidden/>
    <w:unhideWhenUsed/>
    <w:rsid w:val="00AB697D"/>
  </w:style>
  <w:style w:type="numbering" w:customStyle="1" w:styleId="1140">
    <w:name w:val="Нет списка114"/>
    <w:next w:val="a2"/>
    <w:uiPriority w:val="99"/>
    <w:semiHidden/>
    <w:unhideWhenUsed/>
    <w:rsid w:val="00AB697D"/>
  </w:style>
  <w:style w:type="numbering" w:customStyle="1" w:styleId="232">
    <w:name w:val="Нет списка23"/>
    <w:next w:val="a2"/>
    <w:uiPriority w:val="99"/>
    <w:semiHidden/>
    <w:unhideWhenUsed/>
    <w:rsid w:val="00AB697D"/>
  </w:style>
  <w:style w:type="numbering" w:customStyle="1" w:styleId="330">
    <w:name w:val="Нет списка33"/>
    <w:next w:val="a2"/>
    <w:uiPriority w:val="99"/>
    <w:semiHidden/>
    <w:unhideWhenUsed/>
    <w:rsid w:val="00AB697D"/>
  </w:style>
  <w:style w:type="numbering" w:customStyle="1" w:styleId="430">
    <w:name w:val="Нет списка43"/>
    <w:next w:val="a2"/>
    <w:uiPriority w:val="99"/>
    <w:semiHidden/>
    <w:unhideWhenUsed/>
    <w:rsid w:val="00AB697D"/>
  </w:style>
  <w:style w:type="paragraph" w:customStyle="1" w:styleId="Style6">
    <w:name w:val="Style6"/>
    <w:basedOn w:val="a"/>
    <w:uiPriority w:val="99"/>
    <w:rsid w:val="00AB697D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AB697D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B697D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AB697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AB697D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AB697D"/>
  </w:style>
  <w:style w:type="numbering" w:customStyle="1" w:styleId="90">
    <w:name w:val="Нет списка9"/>
    <w:next w:val="a2"/>
    <w:uiPriority w:val="99"/>
    <w:semiHidden/>
    <w:unhideWhenUsed/>
    <w:rsid w:val="00AB697D"/>
  </w:style>
  <w:style w:type="table" w:customStyle="1" w:styleId="100">
    <w:name w:val="Сетка таблицы10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ветлый список7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AB697D"/>
  </w:style>
  <w:style w:type="numbering" w:customStyle="1" w:styleId="1151">
    <w:name w:val="Нет списка115"/>
    <w:next w:val="a2"/>
    <w:uiPriority w:val="99"/>
    <w:semiHidden/>
    <w:unhideWhenUsed/>
    <w:rsid w:val="00AB697D"/>
  </w:style>
  <w:style w:type="numbering" w:customStyle="1" w:styleId="11112">
    <w:name w:val="Нет списка1111"/>
    <w:next w:val="a2"/>
    <w:uiPriority w:val="99"/>
    <w:semiHidden/>
    <w:unhideWhenUsed/>
    <w:rsid w:val="00AB697D"/>
  </w:style>
  <w:style w:type="numbering" w:customStyle="1" w:styleId="242">
    <w:name w:val="Нет списка24"/>
    <w:next w:val="a2"/>
    <w:uiPriority w:val="99"/>
    <w:semiHidden/>
    <w:unhideWhenUsed/>
    <w:rsid w:val="00AB697D"/>
  </w:style>
  <w:style w:type="numbering" w:customStyle="1" w:styleId="34">
    <w:name w:val="Нет списка34"/>
    <w:next w:val="a2"/>
    <w:uiPriority w:val="99"/>
    <w:semiHidden/>
    <w:unhideWhenUsed/>
    <w:rsid w:val="00AB697D"/>
  </w:style>
  <w:style w:type="numbering" w:customStyle="1" w:styleId="44">
    <w:name w:val="Нет списка44"/>
    <w:next w:val="a2"/>
    <w:uiPriority w:val="99"/>
    <w:semiHidden/>
    <w:unhideWhenUsed/>
    <w:rsid w:val="00AB697D"/>
  </w:style>
  <w:style w:type="numbering" w:customStyle="1" w:styleId="512">
    <w:name w:val="Нет списка51"/>
    <w:next w:val="a2"/>
    <w:uiPriority w:val="99"/>
    <w:semiHidden/>
    <w:unhideWhenUsed/>
    <w:rsid w:val="00AB697D"/>
  </w:style>
  <w:style w:type="numbering" w:customStyle="1" w:styleId="1212">
    <w:name w:val="Нет списка121"/>
    <w:next w:val="a2"/>
    <w:uiPriority w:val="99"/>
    <w:semiHidden/>
    <w:unhideWhenUsed/>
    <w:rsid w:val="00AB697D"/>
  </w:style>
  <w:style w:type="numbering" w:customStyle="1" w:styleId="11210">
    <w:name w:val="Нет списка1121"/>
    <w:next w:val="a2"/>
    <w:uiPriority w:val="99"/>
    <w:semiHidden/>
    <w:unhideWhenUsed/>
    <w:rsid w:val="00AB697D"/>
  </w:style>
  <w:style w:type="numbering" w:customStyle="1" w:styleId="2112">
    <w:name w:val="Нет списка211"/>
    <w:next w:val="a2"/>
    <w:uiPriority w:val="99"/>
    <w:semiHidden/>
    <w:unhideWhenUsed/>
    <w:rsid w:val="00AB697D"/>
  </w:style>
  <w:style w:type="numbering" w:customStyle="1" w:styleId="3112">
    <w:name w:val="Нет списка311"/>
    <w:next w:val="a2"/>
    <w:uiPriority w:val="99"/>
    <w:semiHidden/>
    <w:unhideWhenUsed/>
    <w:rsid w:val="00AB697D"/>
  </w:style>
  <w:style w:type="numbering" w:customStyle="1" w:styleId="4112">
    <w:name w:val="Нет списка411"/>
    <w:next w:val="a2"/>
    <w:uiPriority w:val="99"/>
    <w:semiHidden/>
    <w:unhideWhenUsed/>
    <w:rsid w:val="00AB697D"/>
  </w:style>
  <w:style w:type="numbering" w:customStyle="1" w:styleId="612">
    <w:name w:val="Нет списка61"/>
    <w:next w:val="a2"/>
    <w:uiPriority w:val="99"/>
    <w:semiHidden/>
    <w:unhideWhenUsed/>
    <w:rsid w:val="00AB697D"/>
  </w:style>
  <w:style w:type="numbering" w:customStyle="1" w:styleId="1312">
    <w:name w:val="Нет списка131"/>
    <w:next w:val="a2"/>
    <w:uiPriority w:val="99"/>
    <w:semiHidden/>
    <w:unhideWhenUsed/>
    <w:rsid w:val="00AB697D"/>
  </w:style>
  <w:style w:type="numbering" w:customStyle="1" w:styleId="11310">
    <w:name w:val="Нет списка1131"/>
    <w:next w:val="a2"/>
    <w:uiPriority w:val="99"/>
    <w:semiHidden/>
    <w:unhideWhenUsed/>
    <w:rsid w:val="00AB697D"/>
  </w:style>
  <w:style w:type="numbering" w:customStyle="1" w:styleId="2212">
    <w:name w:val="Нет списка221"/>
    <w:next w:val="a2"/>
    <w:uiPriority w:val="99"/>
    <w:semiHidden/>
    <w:unhideWhenUsed/>
    <w:rsid w:val="00AB697D"/>
  </w:style>
  <w:style w:type="numbering" w:customStyle="1" w:styleId="3210">
    <w:name w:val="Нет списка321"/>
    <w:next w:val="a2"/>
    <w:uiPriority w:val="99"/>
    <w:semiHidden/>
    <w:unhideWhenUsed/>
    <w:rsid w:val="00AB697D"/>
  </w:style>
  <w:style w:type="numbering" w:customStyle="1" w:styleId="4210">
    <w:name w:val="Нет списка421"/>
    <w:next w:val="a2"/>
    <w:uiPriority w:val="99"/>
    <w:semiHidden/>
    <w:unhideWhenUsed/>
    <w:rsid w:val="00AB697D"/>
  </w:style>
  <w:style w:type="numbering" w:customStyle="1" w:styleId="710">
    <w:name w:val="Нет списка71"/>
    <w:next w:val="a2"/>
    <w:uiPriority w:val="99"/>
    <w:semiHidden/>
    <w:unhideWhenUsed/>
    <w:rsid w:val="00AB697D"/>
  </w:style>
  <w:style w:type="numbering" w:customStyle="1" w:styleId="1412">
    <w:name w:val="Нет списка141"/>
    <w:next w:val="a2"/>
    <w:uiPriority w:val="99"/>
    <w:semiHidden/>
    <w:unhideWhenUsed/>
    <w:rsid w:val="00AB697D"/>
  </w:style>
  <w:style w:type="numbering" w:customStyle="1" w:styleId="11410">
    <w:name w:val="Нет списка1141"/>
    <w:next w:val="a2"/>
    <w:uiPriority w:val="99"/>
    <w:semiHidden/>
    <w:unhideWhenUsed/>
    <w:rsid w:val="00AB697D"/>
  </w:style>
  <w:style w:type="numbering" w:customStyle="1" w:styleId="2312">
    <w:name w:val="Нет списка231"/>
    <w:next w:val="a2"/>
    <w:uiPriority w:val="99"/>
    <w:semiHidden/>
    <w:unhideWhenUsed/>
    <w:rsid w:val="00AB697D"/>
  </w:style>
  <w:style w:type="numbering" w:customStyle="1" w:styleId="331">
    <w:name w:val="Нет списка331"/>
    <w:next w:val="a2"/>
    <w:uiPriority w:val="99"/>
    <w:semiHidden/>
    <w:unhideWhenUsed/>
    <w:rsid w:val="00AB697D"/>
  </w:style>
  <w:style w:type="numbering" w:customStyle="1" w:styleId="431">
    <w:name w:val="Нет списка431"/>
    <w:next w:val="a2"/>
    <w:uiPriority w:val="99"/>
    <w:semiHidden/>
    <w:unhideWhenUsed/>
    <w:rsid w:val="00AB697D"/>
  </w:style>
  <w:style w:type="table" w:customStyle="1" w:styleId="711">
    <w:name w:val="Сетка таблицы71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AB697D"/>
  </w:style>
  <w:style w:type="numbering" w:customStyle="1" w:styleId="910">
    <w:name w:val="Нет списка91"/>
    <w:next w:val="a2"/>
    <w:uiPriority w:val="99"/>
    <w:semiHidden/>
    <w:unhideWhenUsed/>
    <w:rsid w:val="00AB697D"/>
  </w:style>
  <w:style w:type="numbering" w:customStyle="1" w:styleId="1510">
    <w:name w:val="Нет списка151"/>
    <w:next w:val="a2"/>
    <w:uiPriority w:val="99"/>
    <w:semiHidden/>
    <w:unhideWhenUsed/>
    <w:rsid w:val="00AB697D"/>
  </w:style>
  <w:style w:type="numbering" w:customStyle="1" w:styleId="11510">
    <w:name w:val="Нет списка1151"/>
    <w:next w:val="a2"/>
    <w:uiPriority w:val="99"/>
    <w:semiHidden/>
    <w:unhideWhenUsed/>
    <w:rsid w:val="00AB697D"/>
  </w:style>
  <w:style w:type="numbering" w:customStyle="1" w:styleId="111111">
    <w:name w:val="Нет списка11111"/>
    <w:next w:val="a2"/>
    <w:uiPriority w:val="99"/>
    <w:semiHidden/>
    <w:unhideWhenUsed/>
    <w:rsid w:val="00AB697D"/>
  </w:style>
  <w:style w:type="numbering" w:customStyle="1" w:styleId="2411">
    <w:name w:val="Нет списка241"/>
    <w:next w:val="a2"/>
    <w:uiPriority w:val="99"/>
    <w:semiHidden/>
    <w:unhideWhenUsed/>
    <w:rsid w:val="00AB697D"/>
  </w:style>
  <w:style w:type="numbering" w:customStyle="1" w:styleId="341">
    <w:name w:val="Нет списка341"/>
    <w:next w:val="a2"/>
    <w:uiPriority w:val="99"/>
    <w:semiHidden/>
    <w:unhideWhenUsed/>
    <w:rsid w:val="00AB697D"/>
  </w:style>
  <w:style w:type="numbering" w:customStyle="1" w:styleId="441">
    <w:name w:val="Нет списка441"/>
    <w:next w:val="a2"/>
    <w:uiPriority w:val="99"/>
    <w:semiHidden/>
    <w:unhideWhenUsed/>
    <w:rsid w:val="00AB697D"/>
  </w:style>
  <w:style w:type="numbering" w:customStyle="1" w:styleId="5111">
    <w:name w:val="Нет списка511"/>
    <w:next w:val="a2"/>
    <w:uiPriority w:val="99"/>
    <w:semiHidden/>
    <w:unhideWhenUsed/>
    <w:rsid w:val="00AB697D"/>
  </w:style>
  <w:style w:type="numbering" w:customStyle="1" w:styleId="12112">
    <w:name w:val="Нет списка1211"/>
    <w:next w:val="a2"/>
    <w:uiPriority w:val="99"/>
    <w:semiHidden/>
    <w:unhideWhenUsed/>
    <w:rsid w:val="00AB697D"/>
  </w:style>
  <w:style w:type="numbering" w:customStyle="1" w:styleId="112110">
    <w:name w:val="Нет списка11211"/>
    <w:next w:val="a2"/>
    <w:uiPriority w:val="99"/>
    <w:semiHidden/>
    <w:unhideWhenUsed/>
    <w:rsid w:val="00AB697D"/>
  </w:style>
  <w:style w:type="numbering" w:customStyle="1" w:styleId="21112">
    <w:name w:val="Нет списка2111"/>
    <w:next w:val="a2"/>
    <w:uiPriority w:val="99"/>
    <w:semiHidden/>
    <w:unhideWhenUsed/>
    <w:rsid w:val="00AB697D"/>
  </w:style>
  <w:style w:type="numbering" w:customStyle="1" w:styleId="31110">
    <w:name w:val="Нет списка3111"/>
    <w:next w:val="a2"/>
    <w:uiPriority w:val="99"/>
    <w:semiHidden/>
    <w:unhideWhenUsed/>
    <w:rsid w:val="00AB697D"/>
  </w:style>
  <w:style w:type="numbering" w:customStyle="1" w:styleId="41110">
    <w:name w:val="Нет списка4111"/>
    <w:next w:val="a2"/>
    <w:uiPriority w:val="99"/>
    <w:semiHidden/>
    <w:unhideWhenUsed/>
    <w:rsid w:val="00AB697D"/>
  </w:style>
  <w:style w:type="numbering" w:customStyle="1" w:styleId="6110">
    <w:name w:val="Нет списка611"/>
    <w:next w:val="a2"/>
    <w:uiPriority w:val="99"/>
    <w:semiHidden/>
    <w:unhideWhenUsed/>
    <w:rsid w:val="00AB697D"/>
  </w:style>
  <w:style w:type="numbering" w:customStyle="1" w:styleId="13112">
    <w:name w:val="Нет списка1311"/>
    <w:next w:val="a2"/>
    <w:uiPriority w:val="99"/>
    <w:semiHidden/>
    <w:unhideWhenUsed/>
    <w:rsid w:val="00AB697D"/>
  </w:style>
  <w:style w:type="numbering" w:customStyle="1" w:styleId="113110">
    <w:name w:val="Нет списка11311"/>
    <w:next w:val="a2"/>
    <w:uiPriority w:val="99"/>
    <w:semiHidden/>
    <w:unhideWhenUsed/>
    <w:rsid w:val="00AB697D"/>
  </w:style>
  <w:style w:type="numbering" w:customStyle="1" w:styleId="22112">
    <w:name w:val="Нет списка2211"/>
    <w:next w:val="a2"/>
    <w:uiPriority w:val="99"/>
    <w:semiHidden/>
    <w:unhideWhenUsed/>
    <w:rsid w:val="00AB697D"/>
  </w:style>
  <w:style w:type="numbering" w:customStyle="1" w:styleId="3211">
    <w:name w:val="Нет списка3211"/>
    <w:next w:val="a2"/>
    <w:uiPriority w:val="99"/>
    <w:semiHidden/>
    <w:unhideWhenUsed/>
    <w:rsid w:val="00AB697D"/>
  </w:style>
  <w:style w:type="numbering" w:customStyle="1" w:styleId="4211">
    <w:name w:val="Нет списка4211"/>
    <w:next w:val="a2"/>
    <w:uiPriority w:val="99"/>
    <w:semiHidden/>
    <w:unhideWhenUsed/>
    <w:rsid w:val="00AB697D"/>
  </w:style>
  <w:style w:type="numbering" w:customStyle="1" w:styleId="7110">
    <w:name w:val="Нет списка711"/>
    <w:next w:val="a2"/>
    <w:uiPriority w:val="99"/>
    <w:semiHidden/>
    <w:unhideWhenUsed/>
    <w:rsid w:val="00AB697D"/>
  </w:style>
  <w:style w:type="numbering" w:customStyle="1" w:styleId="14110">
    <w:name w:val="Нет списка1411"/>
    <w:next w:val="a2"/>
    <w:uiPriority w:val="99"/>
    <w:semiHidden/>
    <w:unhideWhenUsed/>
    <w:rsid w:val="00AB697D"/>
  </w:style>
  <w:style w:type="numbering" w:customStyle="1" w:styleId="11411">
    <w:name w:val="Нет списка11411"/>
    <w:next w:val="a2"/>
    <w:uiPriority w:val="99"/>
    <w:semiHidden/>
    <w:unhideWhenUsed/>
    <w:rsid w:val="00AB697D"/>
  </w:style>
  <w:style w:type="numbering" w:customStyle="1" w:styleId="23111">
    <w:name w:val="Нет списка2311"/>
    <w:next w:val="a2"/>
    <w:uiPriority w:val="99"/>
    <w:semiHidden/>
    <w:unhideWhenUsed/>
    <w:rsid w:val="00AB697D"/>
  </w:style>
  <w:style w:type="numbering" w:customStyle="1" w:styleId="3311">
    <w:name w:val="Нет списка3311"/>
    <w:next w:val="a2"/>
    <w:uiPriority w:val="99"/>
    <w:semiHidden/>
    <w:unhideWhenUsed/>
    <w:rsid w:val="00AB697D"/>
  </w:style>
  <w:style w:type="numbering" w:customStyle="1" w:styleId="4311">
    <w:name w:val="Нет списка4311"/>
    <w:next w:val="a2"/>
    <w:uiPriority w:val="99"/>
    <w:semiHidden/>
    <w:unhideWhenUsed/>
    <w:rsid w:val="00AB697D"/>
  </w:style>
  <w:style w:type="numbering" w:customStyle="1" w:styleId="811">
    <w:name w:val="Нет списка811"/>
    <w:next w:val="a2"/>
    <w:uiPriority w:val="99"/>
    <w:semiHidden/>
    <w:unhideWhenUsed/>
    <w:rsid w:val="00AB697D"/>
  </w:style>
  <w:style w:type="table" w:customStyle="1" w:styleId="712">
    <w:name w:val="Светлый список71"/>
    <w:basedOn w:val="a1"/>
    <w:next w:val="ac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AB697D"/>
  </w:style>
  <w:style w:type="table" w:customStyle="1" w:styleId="101">
    <w:name w:val="Сетка таблицы101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AB697D"/>
  </w:style>
  <w:style w:type="table" w:customStyle="1" w:styleId="161">
    <w:name w:val="Сетка таблицы16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AB697D"/>
  </w:style>
  <w:style w:type="numbering" w:customStyle="1" w:styleId="1160">
    <w:name w:val="Нет списка116"/>
    <w:next w:val="a2"/>
    <w:uiPriority w:val="99"/>
    <w:semiHidden/>
    <w:unhideWhenUsed/>
    <w:rsid w:val="00AB697D"/>
  </w:style>
  <w:style w:type="numbering" w:customStyle="1" w:styleId="11122">
    <w:name w:val="Нет списка1112"/>
    <w:next w:val="a2"/>
    <w:uiPriority w:val="99"/>
    <w:semiHidden/>
    <w:unhideWhenUsed/>
    <w:rsid w:val="00AB697D"/>
  </w:style>
  <w:style w:type="numbering" w:customStyle="1" w:styleId="252">
    <w:name w:val="Нет списка25"/>
    <w:next w:val="a2"/>
    <w:uiPriority w:val="99"/>
    <w:semiHidden/>
    <w:unhideWhenUsed/>
    <w:rsid w:val="00AB697D"/>
  </w:style>
  <w:style w:type="numbering" w:customStyle="1" w:styleId="35">
    <w:name w:val="Нет списка35"/>
    <w:next w:val="a2"/>
    <w:uiPriority w:val="99"/>
    <w:semiHidden/>
    <w:unhideWhenUsed/>
    <w:rsid w:val="00AB697D"/>
  </w:style>
  <w:style w:type="numbering" w:customStyle="1" w:styleId="45">
    <w:name w:val="Нет списка45"/>
    <w:next w:val="a2"/>
    <w:uiPriority w:val="99"/>
    <w:semiHidden/>
    <w:unhideWhenUsed/>
    <w:rsid w:val="00AB697D"/>
  </w:style>
  <w:style w:type="numbering" w:customStyle="1" w:styleId="522">
    <w:name w:val="Нет списка52"/>
    <w:next w:val="a2"/>
    <w:uiPriority w:val="99"/>
    <w:semiHidden/>
    <w:unhideWhenUsed/>
    <w:rsid w:val="00AB697D"/>
  </w:style>
  <w:style w:type="numbering" w:customStyle="1" w:styleId="1222">
    <w:name w:val="Нет списка122"/>
    <w:next w:val="a2"/>
    <w:uiPriority w:val="99"/>
    <w:semiHidden/>
    <w:unhideWhenUsed/>
    <w:rsid w:val="00AB697D"/>
  </w:style>
  <w:style w:type="numbering" w:customStyle="1" w:styleId="11221">
    <w:name w:val="Нет списка1122"/>
    <w:next w:val="a2"/>
    <w:uiPriority w:val="99"/>
    <w:semiHidden/>
    <w:unhideWhenUsed/>
    <w:rsid w:val="00AB697D"/>
  </w:style>
  <w:style w:type="numbering" w:customStyle="1" w:styleId="2122">
    <w:name w:val="Нет списка212"/>
    <w:next w:val="a2"/>
    <w:uiPriority w:val="99"/>
    <w:semiHidden/>
    <w:unhideWhenUsed/>
    <w:rsid w:val="00AB697D"/>
  </w:style>
  <w:style w:type="numbering" w:customStyle="1" w:styleId="3122">
    <w:name w:val="Нет списка312"/>
    <w:next w:val="a2"/>
    <w:uiPriority w:val="99"/>
    <w:semiHidden/>
    <w:unhideWhenUsed/>
    <w:rsid w:val="00AB697D"/>
  </w:style>
  <w:style w:type="numbering" w:customStyle="1" w:styleId="4122">
    <w:name w:val="Нет списка412"/>
    <w:next w:val="a2"/>
    <w:uiPriority w:val="99"/>
    <w:semiHidden/>
    <w:unhideWhenUsed/>
    <w:rsid w:val="00AB697D"/>
  </w:style>
  <w:style w:type="numbering" w:customStyle="1" w:styleId="621">
    <w:name w:val="Нет списка62"/>
    <w:next w:val="a2"/>
    <w:uiPriority w:val="99"/>
    <w:semiHidden/>
    <w:unhideWhenUsed/>
    <w:rsid w:val="00AB697D"/>
  </w:style>
  <w:style w:type="numbering" w:customStyle="1" w:styleId="1322">
    <w:name w:val="Нет списка132"/>
    <w:next w:val="a2"/>
    <w:uiPriority w:val="99"/>
    <w:semiHidden/>
    <w:unhideWhenUsed/>
    <w:rsid w:val="00AB697D"/>
  </w:style>
  <w:style w:type="numbering" w:customStyle="1" w:styleId="11320">
    <w:name w:val="Нет списка1132"/>
    <w:next w:val="a2"/>
    <w:uiPriority w:val="99"/>
    <w:semiHidden/>
    <w:unhideWhenUsed/>
    <w:rsid w:val="00AB697D"/>
  </w:style>
  <w:style w:type="numbering" w:customStyle="1" w:styleId="2222">
    <w:name w:val="Нет списка222"/>
    <w:next w:val="a2"/>
    <w:uiPriority w:val="99"/>
    <w:semiHidden/>
    <w:unhideWhenUsed/>
    <w:rsid w:val="00AB697D"/>
  </w:style>
  <w:style w:type="numbering" w:customStyle="1" w:styleId="3220">
    <w:name w:val="Нет списка322"/>
    <w:next w:val="a2"/>
    <w:uiPriority w:val="99"/>
    <w:semiHidden/>
    <w:unhideWhenUsed/>
    <w:rsid w:val="00AB697D"/>
  </w:style>
  <w:style w:type="numbering" w:customStyle="1" w:styleId="4220">
    <w:name w:val="Нет списка422"/>
    <w:next w:val="a2"/>
    <w:uiPriority w:val="99"/>
    <w:semiHidden/>
    <w:unhideWhenUsed/>
    <w:rsid w:val="00AB697D"/>
  </w:style>
  <w:style w:type="numbering" w:customStyle="1" w:styleId="72">
    <w:name w:val="Нет списка72"/>
    <w:next w:val="a2"/>
    <w:uiPriority w:val="99"/>
    <w:semiHidden/>
    <w:unhideWhenUsed/>
    <w:rsid w:val="00AB697D"/>
  </w:style>
  <w:style w:type="numbering" w:customStyle="1" w:styleId="1422">
    <w:name w:val="Нет списка142"/>
    <w:next w:val="a2"/>
    <w:uiPriority w:val="99"/>
    <w:semiHidden/>
    <w:unhideWhenUsed/>
    <w:rsid w:val="00AB697D"/>
  </w:style>
  <w:style w:type="numbering" w:customStyle="1" w:styleId="11420">
    <w:name w:val="Нет списка1142"/>
    <w:next w:val="a2"/>
    <w:uiPriority w:val="99"/>
    <w:semiHidden/>
    <w:unhideWhenUsed/>
    <w:rsid w:val="00AB697D"/>
  </w:style>
  <w:style w:type="numbering" w:customStyle="1" w:styleId="2322">
    <w:name w:val="Нет списка232"/>
    <w:next w:val="a2"/>
    <w:uiPriority w:val="99"/>
    <w:semiHidden/>
    <w:unhideWhenUsed/>
    <w:rsid w:val="00AB697D"/>
  </w:style>
  <w:style w:type="numbering" w:customStyle="1" w:styleId="3320">
    <w:name w:val="Нет списка332"/>
    <w:next w:val="a2"/>
    <w:uiPriority w:val="99"/>
    <w:semiHidden/>
    <w:unhideWhenUsed/>
    <w:rsid w:val="00AB697D"/>
  </w:style>
  <w:style w:type="numbering" w:customStyle="1" w:styleId="4320">
    <w:name w:val="Нет списка432"/>
    <w:next w:val="a2"/>
    <w:uiPriority w:val="99"/>
    <w:semiHidden/>
    <w:unhideWhenUsed/>
    <w:rsid w:val="00AB697D"/>
  </w:style>
  <w:style w:type="table" w:customStyle="1" w:styleId="720">
    <w:name w:val="Сетка таблицы72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AB697D"/>
  </w:style>
  <w:style w:type="table" w:customStyle="1" w:styleId="721">
    <w:name w:val="Светлый список72"/>
    <w:basedOn w:val="a1"/>
    <w:next w:val="ac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AB697D"/>
  </w:style>
  <w:style w:type="table" w:customStyle="1" w:styleId="1020">
    <w:name w:val="Сетка таблицы102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ый список9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ветлый список18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0">
    <w:name w:val="Светлый список11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">
    <w:name w:val="Светлый список14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ветлый список711"/>
    <w:basedOn w:val="a1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BD50CE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BD50C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AB697D"/>
    <w:rPr>
      <w:sz w:val="24"/>
    </w:rPr>
  </w:style>
  <w:style w:type="character" w:customStyle="1" w:styleId="30">
    <w:name w:val="Заголовок 3 Знак"/>
    <w:link w:val="3"/>
    <w:uiPriority w:val="99"/>
    <w:rsid w:val="00AB697D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AB697D"/>
  </w:style>
  <w:style w:type="character" w:customStyle="1" w:styleId="a6">
    <w:name w:val="Нижний колонтитул Знак"/>
    <w:link w:val="a5"/>
    <w:uiPriority w:val="99"/>
    <w:rsid w:val="00AB697D"/>
  </w:style>
  <w:style w:type="table" w:customStyle="1" w:styleId="91">
    <w:name w:val="Сетка таблицы91"/>
    <w:basedOn w:val="a1"/>
    <w:next w:val="aa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AB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ConsPlusNormal">
    <w:name w:val="ConsPlusNormal"/>
    <w:rsid w:val="00AB69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B69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B69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B69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69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B697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B69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B697D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AB697D"/>
  </w:style>
  <w:style w:type="table" w:styleId="ac">
    <w:name w:val="Light List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AB697D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AB697D"/>
    <w:rPr>
      <w:rFonts w:ascii="Tahoma" w:hAnsi="Tahoma"/>
      <w:sz w:val="16"/>
    </w:rPr>
  </w:style>
  <w:style w:type="character" w:styleId="ae">
    <w:name w:val="annotation reference"/>
    <w:rsid w:val="00AB697D"/>
    <w:rPr>
      <w:sz w:val="16"/>
    </w:rPr>
  </w:style>
  <w:style w:type="paragraph" w:styleId="af">
    <w:name w:val="annotation text"/>
    <w:basedOn w:val="a"/>
    <w:link w:val="af0"/>
    <w:rsid w:val="00AB697D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AB697D"/>
  </w:style>
  <w:style w:type="paragraph" w:styleId="af1">
    <w:name w:val="annotation subject"/>
    <w:basedOn w:val="af"/>
    <w:next w:val="af"/>
    <w:link w:val="af2"/>
    <w:rsid w:val="00AB697D"/>
    <w:rPr>
      <w:b/>
      <w:bCs/>
    </w:rPr>
  </w:style>
  <w:style w:type="character" w:customStyle="1" w:styleId="af2">
    <w:name w:val="Тема примечания Знак"/>
    <w:link w:val="af1"/>
    <w:rsid w:val="00AB697D"/>
    <w:rPr>
      <w:b/>
      <w:bCs/>
    </w:rPr>
  </w:style>
  <w:style w:type="character" w:styleId="af3">
    <w:name w:val="Hyperlink"/>
    <w:uiPriority w:val="99"/>
    <w:unhideWhenUsed/>
    <w:rsid w:val="00AB697D"/>
    <w:rPr>
      <w:color w:val="0000FF"/>
      <w:u w:val="single"/>
    </w:rPr>
  </w:style>
  <w:style w:type="paragraph" w:styleId="af4">
    <w:name w:val="Revision"/>
    <w:hidden/>
    <w:uiPriority w:val="99"/>
    <w:semiHidden/>
    <w:rsid w:val="00AB697D"/>
    <w:rPr>
      <w:sz w:val="28"/>
    </w:rPr>
  </w:style>
  <w:style w:type="paragraph" w:styleId="af5">
    <w:name w:val="endnote text"/>
    <w:basedOn w:val="a"/>
    <w:link w:val="af6"/>
    <w:rsid w:val="00AB697D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AB697D"/>
  </w:style>
  <w:style w:type="character" w:styleId="af7">
    <w:name w:val="endnote reference"/>
    <w:rsid w:val="00AB697D"/>
    <w:rPr>
      <w:vertAlign w:val="superscript"/>
    </w:rPr>
  </w:style>
  <w:style w:type="paragraph" w:styleId="af8">
    <w:name w:val="footnote text"/>
    <w:basedOn w:val="a"/>
    <w:link w:val="af9"/>
    <w:rsid w:val="00AB697D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AB697D"/>
  </w:style>
  <w:style w:type="character" w:styleId="afa">
    <w:name w:val="footnote reference"/>
    <w:rsid w:val="00AB697D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AB697D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AB697D"/>
  </w:style>
  <w:style w:type="numbering" w:customStyle="1" w:styleId="115">
    <w:name w:val="Нет списка11"/>
    <w:next w:val="a2"/>
    <w:uiPriority w:val="99"/>
    <w:semiHidden/>
    <w:unhideWhenUsed/>
    <w:rsid w:val="00AB697D"/>
  </w:style>
  <w:style w:type="numbering" w:customStyle="1" w:styleId="1112">
    <w:name w:val="Нет списка111"/>
    <w:next w:val="a2"/>
    <w:uiPriority w:val="99"/>
    <w:semiHidden/>
    <w:unhideWhenUsed/>
    <w:rsid w:val="00AB697D"/>
  </w:style>
  <w:style w:type="numbering" w:customStyle="1" w:styleId="25">
    <w:name w:val="Нет списка2"/>
    <w:next w:val="a2"/>
    <w:uiPriority w:val="99"/>
    <w:semiHidden/>
    <w:unhideWhenUsed/>
    <w:rsid w:val="00AB697D"/>
  </w:style>
  <w:style w:type="numbering" w:customStyle="1" w:styleId="33">
    <w:name w:val="Нет списка3"/>
    <w:next w:val="a2"/>
    <w:uiPriority w:val="99"/>
    <w:semiHidden/>
    <w:unhideWhenUsed/>
    <w:rsid w:val="00AB697D"/>
  </w:style>
  <w:style w:type="numbering" w:customStyle="1" w:styleId="43">
    <w:name w:val="Нет списка4"/>
    <w:next w:val="a2"/>
    <w:uiPriority w:val="99"/>
    <w:semiHidden/>
    <w:unhideWhenUsed/>
    <w:rsid w:val="00AB697D"/>
  </w:style>
  <w:style w:type="numbering" w:customStyle="1" w:styleId="52">
    <w:name w:val="Нет списка5"/>
    <w:next w:val="a2"/>
    <w:uiPriority w:val="99"/>
    <w:semiHidden/>
    <w:unhideWhenUsed/>
    <w:rsid w:val="00AB697D"/>
  </w:style>
  <w:style w:type="numbering" w:customStyle="1" w:styleId="122">
    <w:name w:val="Нет списка12"/>
    <w:next w:val="a2"/>
    <w:uiPriority w:val="99"/>
    <w:semiHidden/>
    <w:unhideWhenUsed/>
    <w:rsid w:val="00AB697D"/>
  </w:style>
  <w:style w:type="numbering" w:customStyle="1" w:styleId="1120">
    <w:name w:val="Нет списка112"/>
    <w:next w:val="a2"/>
    <w:uiPriority w:val="99"/>
    <w:semiHidden/>
    <w:unhideWhenUsed/>
    <w:rsid w:val="00AB697D"/>
  </w:style>
  <w:style w:type="numbering" w:customStyle="1" w:styleId="212">
    <w:name w:val="Нет списка21"/>
    <w:next w:val="a2"/>
    <w:uiPriority w:val="99"/>
    <w:semiHidden/>
    <w:unhideWhenUsed/>
    <w:rsid w:val="00AB697D"/>
  </w:style>
  <w:style w:type="numbering" w:customStyle="1" w:styleId="312">
    <w:name w:val="Нет списка31"/>
    <w:next w:val="a2"/>
    <w:uiPriority w:val="99"/>
    <w:semiHidden/>
    <w:unhideWhenUsed/>
    <w:rsid w:val="00AB697D"/>
  </w:style>
  <w:style w:type="numbering" w:customStyle="1" w:styleId="412">
    <w:name w:val="Нет списка41"/>
    <w:next w:val="a2"/>
    <w:uiPriority w:val="99"/>
    <w:semiHidden/>
    <w:unhideWhenUsed/>
    <w:rsid w:val="00AB697D"/>
  </w:style>
  <w:style w:type="numbering" w:customStyle="1" w:styleId="61">
    <w:name w:val="Нет списка6"/>
    <w:next w:val="a2"/>
    <w:uiPriority w:val="99"/>
    <w:semiHidden/>
    <w:unhideWhenUsed/>
    <w:rsid w:val="00AB697D"/>
  </w:style>
  <w:style w:type="numbering" w:customStyle="1" w:styleId="132">
    <w:name w:val="Нет списка13"/>
    <w:next w:val="a2"/>
    <w:uiPriority w:val="99"/>
    <w:semiHidden/>
    <w:unhideWhenUsed/>
    <w:rsid w:val="00AB697D"/>
  </w:style>
  <w:style w:type="numbering" w:customStyle="1" w:styleId="1130">
    <w:name w:val="Нет списка113"/>
    <w:next w:val="a2"/>
    <w:uiPriority w:val="99"/>
    <w:semiHidden/>
    <w:unhideWhenUsed/>
    <w:rsid w:val="00AB697D"/>
  </w:style>
  <w:style w:type="numbering" w:customStyle="1" w:styleId="222">
    <w:name w:val="Нет списка22"/>
    <w:next w:val="a2"/>
    <w:uiPriority w:val="99"/>
    <w:semiHidden/>
    <w:unhideWhenUsed/>
    <w:rsid w:val="00AB697D"/>
  </w:style>
  <w:style w:type="numbering" w:customStyle="1" w:styleId="320">
    <w:name w:val="Нет списка32"/>
    <w:next w:val="a2"/>
    <w:uiPriority w:val="99"/>
    <w:semiHidden/>
    <w:unhideWhenUsed/>
    <w:rsid w:val="00AB697D"/>
  </w:style>
  <w:style w:type="numbering" w:customStyle="1" w:styleId="420">
    <w:name w:val="Нет списка42"/>
    <w:next w:val="a2"/>
    <w:uiPriority w:val="99"/>
    <w:semiHidden/>
    <w:unhideWhenUsed/>
    <w:rsid w:val="00AB697D"/>
  </w:style>
  <w:style w:type="numbering" w:customStyle="1" w:styleId="7">
    <w:name w:val="Нет списка7"/>
    <w:next w:val="a2"/>
    <w:uiPriority w:val="99"/>
    <w:semiHidden/>
    <w:unhideWhenUsed/>
    <w:rsid w:val="00AB697D"/>
  </w:style>
  <w:style w:type="numbering" w:customStyle="1" w:styleId="142">
    <w:name w:val="Нет списка14"/>
    <w:next w:val="a2"/>
    <w:uiPriority w:val="99"/>
    <w:semiHidden/>
    <w:unhideWhenUsed/>
    <w:rsid w:val="00AB697D"/>
  </w:style>
  <w:style w:type="numbering" w:customStyle="1" w:styleId="1140">
    <w:name w:val="Нет списка114"/>
    <w:next w:val="a2"/>
    <w:uiPriority w:val="99"/>
    <w:semiHidden/>
    <w:unhideWhenUsed/>
    <w:rsid w:val="00AB697D"/>
  </w:style>
  <w:style w:type="numbering" w:customStyle="1" w:styleId="232">
    <w:name w:val="Нет списка23"/>
    <w:next w:val="a2"/>
    <w:uiPriority w:val="99"/>
    <w:semiHidden/>
    <w:unhideWhenUsed/>
    <w:rsid w:val="00AB697D"/>
  </w:style>
  <w:style w:type="numbering" w:customStyle="1" w:styleId="330">
    <w:name w:val="Нет списка33"/>
    <w:next w:val="a2"/>
    <w:uiPriority w:val="99"/>
    <w:semiHidden/>
    <w:unhideWhenUsed/>
    <w:rsid w:val="00AB697D"/>
  </w:style>
  <w:style w:type="numbering" w:customStyle="1" w:styleId="430">
    <w:name w:val="Нет списка43"/>
    <w:next w:val="a2"/>
    <w:uiPriority w:val="99"/>
    <w:semiHidden/>
    <w:unhideWhenUsed/>
    <w:rsid w:val="00AB697D"/>
  </w:style>
  <w:style w:type="paragraph" w:customStyle="1" w:styleId="Style6">
    <w:name w:val="Style6"/>
    <w:basedOn w:val="a"/>
    <w:uiPriority w:val="99"/>
    <w:rsid w:val="00AB697D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AB697D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B697D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AB697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AB697D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AB697D"/>
  </w:style>
  <w:style w:type="numbering" w:customStyle="1" w:styleId="90">
    <w:name w:val="Нет списка9"/>
    <w:next w:val="a2"/>
    <w:uiPriority w:val="99"/>
    <w:semiHidden/>
    <w:unhideWhenUsed/>
    <w:rsid w:val="00AB697D"/>
  </w:style>
  <w:style w:type="table" w:customStyle="1" w:styleId="100">
    <w:name w:val="Сетка таблицы10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ветлый список7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AB697D"/>
  </w:style>
  <w:style w:type="numbering" w:customStyle="1" w:styleId="1151">
    <w:name w:val="Нет списка115"/>
    <w:next w:val="a2"/>
    <w:uiPriority w:val="99"/>
    <w:semiHidden/>
    <w:unhideWhenUsed/>
    <w:rsid w:val="00AB697D"/>
  </w:style>
  <w:style w:type="numbering" w:customStyle="1" w:styleId="11112">
    <w:name w:val="Нет списка1111"/>
    <w:next w:val="a2"/>
    <w:uiPriority w:val="99"/>
    <w:semiHidden/>
    <w:unhideWhenUsed/>
    <w:rsid w:val="00AB697D"/>
  </w:style>
  <w:style w:type="numbering" w:customStyle="1" w:styleId="242">
    <w:name w:val="Нет списка24"/>
    <w:next w:val="a2"/>
    <w:uiPriority w:val="99"/>
    <w:semiHidden/>
    <w:unhideWhenUsed/>
    <w:rsid w:val="00AB697D"/>
  </w:style>
  <w:style w:type="numbering" w:customStyle="1" w:styleId="34">
    <w:name w:val="Нет списка34"/>
    <w:next w:val="a2"/>
    <w:uiPriority w:val="99"/>
    <w:semiHidden/>
    <w:unhideWhenUsed/>
    <w:rsid w:val="00AB697D"/>
  </w:style>
  <w:style w:type="numbering" w:customStyle="1" w:styleId="44">
    <w:name w:val="Нет списка44"/>
    <w:next w:val="a2"/>
    <w:uiPriority w:val="99"/>
    <w:semiHidden/>
    <w:unhideWhenUsed/>
    <w:rsid w:val="00AB697D"/>
  </w:style>
  <w:style w:type="numbering" w:customStyle="1" w:styleId="512">
    <w:name w:val="Нет списка51"/>
    <w:next w:val="a2"/>
    <w:uiPriority w:val="99"/>
    <w:semiHidden/>
    <w:unhideWhenUsed/>
    <w:rsid w:val="00AB697D"/>
  </w:style>
  <w:style w:type="numbering" w:customStyle="1" w:styleId="1212">
    <w:name w:val="Нет списка121"/>
    <w:next w:val="a2"/>
    <w:uiPriority w:val="99"/>
    <w:semiHidden/>
    <w:unhideWhenUsed/>
    <w:rsid w:val="00AB697D"/>
  </w:style>
  <w:style w:type="numbering" w:customStyle="1" w:styleId="11210">
    <w:name w:val="Нет списка1121"/>
    <w:next w:val="a2"/>
    <w:uiPriority w:val="99"/>
    <w:semiHidden/>
    <w:unhideWhenUsed/>
    <w:rsid w:val="00AB697D"/>
  </w:style>
  <w:style w:type="numbering" w:customStyle="1" w:styleId="2112">
    <w:name w:val="Нет списка211"/>
    <w:next w:val="a2"/>
    <w:uiPriority w:val="99"/>
    <w:semiHidden/>
    <w:unhideWhenUsed/>
    <w:rsid w:val="00AB697D"/>
  </w:style>
  <w:style w:type="numbering" w:customStyle="1" w:styleId="3112">
    <w:name w:val="Нет списка311"/>
    <w:next w:val="a2"/>
    <w:uiPriority w:val="99"/>
    <w:semiHidden/>
    <w:unhideWhenUsed/>
    <w:rsid w:val="00AB697D"/>
  </w:style>
  <w:style w:type="numbering" w:customStyle="1" w:styleId="4112">
    <w:name w:val="Нет списка411"/>
    <w:next w:val="a2"/>
    <w:uiPriority w:val="99"/>
    <w:semiHidden/>
    <w:unhideWhenUsed/>
    <w:rsid w:val="00AB697D"/>
  </w:style>
  <w:style w:type="numbering" w:customStyle="1" w:styleId="612">
    <w:name w:val="Нет списка61"/>
    <w:next w:val="a2"/>
    <w:uiPriority w:val="99"/>
    <w:semiHidden/>
    <w:unhideWhenUsed/>
    <w:rsid w:val="00AB697D"/>
  </w:style>
  <w:style w:type="numbering" w:customStyle="1" w:styleId="1312">
    <w:name w:val="Нет списка131"/>
    <w:next w:val="a2"/>
    <w:uiPriority w:val="99"/>
    <w:semiHidden/>
    <w:unhideWhenUsed/>
    <w:rsid w:val="00AB697D"/>
  </w:style>
  <w:style w:type="numbering" w:customStyle="1" w:styleId="11310">
    <w:name w:val="Нет списка1131"/>
    <w:next w:val="a2"/>
    <w:uiPriority w:val="99"/>
    <w:semiHidden/>
    <w:unhideWhenUsed/>
    <w:rsid w:val="00AB697D"/>
  </w:style>
  <w:style w:type="numbering" w:customStyle="1" w:styleId="2212">
    <w:name w:val="Нет списка221"/>
    <w:next w:val="a2"/>
    <w:uiPriority w:val="99"/>
    <w:semiHidden/>
    <w:unhideWhenUsed/>
    <w:rsid w:val="00AB697D"/>
  </w:style>
  <w:style w:type="numbering" w:customStyle="1" w:styleId="3210">
    <w:name w:val="Нет списка321"/>
    <w:next w:val="a2"/>
    <w:uiPriority w:val="99"/>
    <w:semiHidden/>
    <w:unhideWhenUsed/>
    <w:rsid w:val="00AB697D"/>
  </w:style>
  <w:style w:type="numbering" w:customStyle="1" w:styleId="4210">
    <w:name w:val="Нет списка421"/>
    <w:next w:val="a2"/>
    <w:uiPriority w:val="99"/>
    <w:semiHidden/>
    <w:unhideWhenUsed/>
    <w:rsid w:val="00AB697D"/>
  </w:style>
  <w:style w:type="numbering" w:customStyle="1" w:styleId="710">
    <w:name w:val="Нет списка71"/>
    <w:next w:val="a2"/>
    <w:uiPriority w:val="99"/>
    <w:semiHidden/>
    <w:unhideWhenUsed/>
    <w:rsid w:val="00AB697D"/>
  </w:style>
  <w:style w:type="numbering" w:customStyle="1" w:styleId="1412">
    <w:name w:val="Нет списка141"/>
    <w:next w:val="a2"/>
    <w:uiPriority w:val="99"/>
    <w:semiHidden/>
    <w:unhideWhenUsed/>
    <w:rsid w:val="00AB697D"/>
  </w:style>
  <w:style w:type="numbering" w:customStyle="1" w:styleId="11410">
    <w:name w:val="Нет списка1141"/>
    <w:next w:val="a2"/>
    <w:uiPriority w:val="99"/>
    <w:semiHidden/>
    <w:unhideWhenUsed/>
    <w:rsid w:val="00AB697D"/>
  </w:style>
  <w:style w:type="numbering" w:customStyle="1" w:styleId="2312">
    <w:name w:val="Нет списка231"/>
    <w:next w:val="a2"/>
    <w:uiPriority w:val="99"/>
    <w:semiHidden/>
    <w:unhideWhenUsed/>
    <w:rsid w:val="00AB697D"/>
  </w:style>
  <w:style w:type="numbering" w:customStyle="1" w:styleId="331">
    <w:name w:val="Нет списка331"/>
    <w:next w:val="a2"/>
    <w:uiPriority w:val="99"/>
    <w:semiHidden/>
    <w:unhideWhenUsed/>
    <w:rsid w:val="00AB697D"/>
  </w:style>
  <w:style w:type="numbering" w:customStyle="1" w:styleId="431">
    <w:name w:val="Нет списка431"/>
    <w:next w:val="a2"/>
    <w:uiPriority w:val="99"/>
    <w:semiHidden/>
    <w:unhideWhenUsed/>
    <w:rsid w:val="00AB697D"/>
  </w:style>
  <w:style w:type="table" w:customStyle="1" w:styleId="711">
    <w:name w:val="Сетка таблицы71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AB697D"/>
  </w:style>
  <w:style w:type="numbering" w:customStyle="1" w:styleId="910">
    <w:name w:val="Нет списка91"/>
    <w:next w:val="a2"/>
    <w:uiPriority w:val="99"/>
    <w:semiHidden/>
    <w:unhideWhenUsed/>
    <w:rsid w:val="00AB697D"/>
  </w:style>
  <w:style w:type="numbering" w:customStyle="1" w:styleId="1510">
    <w:name w:val="Нет списка151"/>
    <w:next w:val="a2"/>
    <w:uiPriority w:val="99"/>
    <w:semiHidden/>
    <w:unhideWhenUsed/>
    <w:rsid w:val="00AB697D"/>
  </w:style>
  <w:style w:type="numbering" w:customStyle="1" w:styleId="11510">
    <w:name w:val="Нет списка1151"/>
    <w:next w:val="a2"/>
    <w:uiPriority w:val="99"/>
    <w:semiHidden/>
    <w:unhideWhenUsed/>
    <w:rsid w:val="00AB697D"/>
  </w:style>
  <w:style w:type="numbering" w:customStyle="1" w:styleId="111111">
    <w:name w:val="Нет списка11111"/>
    <w:next w:val="a2"/>
    <w:uiPriority w:val="99"/>
    <w:semiHidden/>
    <w:unhideWhenUsed/>
    <w:rsid w:val="00AB697D"/>
  </w:style>
  <w:style w:type="numbering" w:customStyle="1" w:styleId="2411">
    <w:name w:val="Нет списка241"/>
    <w:next w:val="a2"/>
    <w:uiPriority w:val="99"/>
    <w:semiHidden/>
    <w:unhideWhenUsed/>
    <w:rsid w:val="00AB697D"/>
  </w:style>
  <w:style w:type="numbering" w:customStyle="1" w:styleId="341">
    <w:name w:val="Нет списка341"/>
    <w:next w:val="a2"/>
    <w:uiPriority w:val="99"/>
    <w:semiHidden/>
    <w:unhideWhenUsed/>
    <w:rsid w:val="00AB697D"/>
  </w:style>
  <w:style w:type="numbering" w:customStyle="1" w:styleId="441">
    <w:name w:val="Нет списка441"/>
    <w:next w:val="a2"/>
    <w:uiPriority w:val="99"/>
    <w:semiHidden/>
    <w:unhideWhenUsed/>
    <w:rsid w:val="00AB697D"/>
  </w:style>
  <w:style w:type="numbering" w:customStyle="1" w:styleId="5111">
    <w:name w:val="Нет списка511"/>
    <w:next w:val="a2"/>
    <w:uiPriority w:val="99"/>
    <w:semiHidden/>
    <w:unhideWhenUsed/>
    <w:rsid w:val="00AB697D"/>
  </w:style>
  <w:style w:type="numbering" w:customStyle="1" w:styleId="12112">
    <w:name w:val="Нет списка1211"/>
    <w:next w:val="a2"/>
    <w:uiPriority w:val="99"/>
    <w:semiHidden/>
    <w:unhideWhenUsed/>
    <w:rsid w:val="00AB697D"/>
  </w:style>
  <w:style w:type="numbering" w:customStyle="1" w:styleId="112110">
    <w:name w:val="Нет списка11211"/>
    <w:next w:val="a2"/>
    <w:uiPriority w:val="99"/>
    <w:semiHidden/>
    <w:unhideWhenUsed/>
    <w:rsid w:val="00AB697D"/>
  </w:style>
  <w:style w:type="numbering" w:customStyle="1" w:styleId="21112">
    <w:name w:val="Нет списка2111"/>
    <w:next w:val="a2"/>
    <w:uiPriority w:val="99"/>
    <w:semiHidden/>
    <w:unhideWhenUsed/>
    <w:rsid w:val="00AB697D"/>
  </w:style>
  <w:style w:type="numbering" w:customStyle="1" w:styleId="31110">
    <w:name w:val="Нет списка3111"/>
    <w:next w:val="a2"/>
    <w:uiPriority w:val="99"/>
    <w:semiHidden/>
    <w:unhideWhenUsed/>
    <w:rsid w:val="00AB697D"/>
  </w:style>
  <w:style w:type="numbering" w:customStyle="1" w:styleId="41110">
    <w:name w:val="Нет списка4111"/>
    <w:next w:val="a2"/>
    <w:uiPriority w:val="99"/>
    <w:semiHidden/>
    <w:unhideWhenUsed/>
    <w:rsid w:val="00AB697D"/>
  </w:style>
  <w:style w:type="numbering" w:customStyle="1" w:styleId="6110">
    <w:name w:val="Нет списка611"/>
    <w:next w:val="a2"/>
    <w:uiPriority w:val="99"/>
    <w:semiHidden/>
    <w:unhideWhenUsed/>
    <w:rsid w:val="00AB697D"/>
  </w:style>
  <w:style w:type="numbering" w:customStyle="1" w:styleId="13112">
    <w:name w:val="Нет списка1311"/>
    <w:next w:val="a2"/>
    <w:uiPriority w:val="99"/>
    <w:semiHidden/>
    <w:unhideWhenUsed/>
    <w:rsid w:val="00AB697D"/>
  </w:style>
  <w:style w:type="numbering" w:customStyle="1" w:styleId="113110">
    <w:name w:val="Нет списка11311"/>
    <w:next w:val="a2"/>
    <w:uiPriority w:val="99"/>
    <w:semiHidden/>
    <w:unhideWhenUsed/>
    <w:rsid w:val="00AB697D"/>
  </w:style>
  <w:style w:type="numbering" w:customStyle="1" w:styleId="22112">
    <w:name w:val="Нет списка2211"/>
    <w:next w:val="a2"/>
    <w:uiPriority w:val="99"/>
    <w:semiHidden/>
    <w:unhideWhenUsed/>
    <w:rsid w:val="00AB697D"/>
  </w:style>
  <w:style w:type="numbering" w:customStyle="1" w:styleId="3211">
    <w:name w:val="Нет списка3211"/>
    <w:next w:val="a2"/>
    <w:uiPriority w:val="99"/>
    <w:semiHidden/>
    <w:unhideWhenUsed/>
    <w:rsid w:val="00AB697D"/>
  </w:style>
  <w:style w:type="numbering" w:customStyle="1" w:styleId="4211">
    <w:name w:val="Нет списка4211"/>
    <w:next w:val="a2"/>
    <w:uiPriority w:val="99"/>
    <w:semiHidden/>
    <w:unhideWhenUsed/>
    <w:rsid w:val="00AB697D"/>
  </w:style>
  <w:style w:type="numbering" w:customStyle="1" w:styleId="7110">
    <w:name w:val="Нет списка711"/>
    <w:next w:val="a2"/>
    <w:uiPriority w:val="99"/>
    <w:semiHidden/>
    <w:unhideWhenUsed/>
    <w:rsid w:val="00AB697D"/>
  </w:style>
  <w:style w:type="numbering" w:customStyle="1" w:styleId="14110">
    <w:name w:val="Нет списка1411"/>
    <w:next w:val="a2"/>
    <w:uiPriority w:val="99"/>
    <w:semiHidden/>
    <w:unhideWhenUsed/>
    <w:rsid w:val="00AB697D"/>
  </w:style>
  <w:style w:type="numbering" w:customStyle="1" w:styleId="11411">
    <w:name w:val="Нет списка11411"/>
    <w:next w:val="a2"/>
    <w:uiPriority w:val="99"/>
    <w:semiHidden/>
    <w:unhideWhenUsed/>
    <w:rsid w:val="00AB697D"/>
  </w:style>
  <w:style w:type="numbering" w:customStyle="1" w:styleId="23111">
    <w:name w:val="Нет списка2311"/>
    <w:next w:val="a2"/>
    <w:uiPriority w:val="99"/>
    <w:semiHidden/>
    <w:unhideWhenUsed/>
    <w:rsid w:val="00AB697D"/>
  </w:style>
  <w:style w:type="numbering" w:customStyle="1" w:styleId="3311">
    <w:name w:val="Нет списка3311"/>
    <w:next w:val="a2"/>
    <w:uiPriority w:val="99"/>
    <w:semiHidden/>
    <w:unhideWhenUsed/>
    <w:rsid w:val="00AB697D"/>
  </w:style>
  <w:style w:type="numbering" w:customStyle="1" w:styleId="4311">
    <w:name w:val="Нет списка4311"/>
    <w:next w:val="a2"/>
    <w:uiPriority w:val="99"/>
    <w:semiHidden/>
    <w:unhideWhenUsed/>
    <w:rsid w:val="00AB697D"/>
  </w:style>
  <w:style w:type="numbering" w:customStyle="1" w:styleId="811">
    <w:name w:val="Нет списка811"/>
    <w:next w:val="a2"/>
    <w:uiPriority w:val="99"/>
    <w:semiHidden/>
    <w:unhideWhenUsed/>
    <w:rsid w:val="00AB697D"/>
  </w:style>
  <w:style w:type="table" w:customStyle="1" w:styleId="712">
    <w:name w:val="Светлый список71"/>
    <w:basedOn w:val="a1"/>
    <w:next w:val="ac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AB697D"/>
  </w:style>
  <w:style w:type="table" w:customStyle="1" w:styleId="101">
    <w:name w:val="Сетка таблицы101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AB697D"/>
  </w:style>
  <w:style w:type="table" w:customStyle="1" w:styleId="161">
    <w:name w:val="Сетка таблицы16"/>
    <w:basedOn w:val="a1"/>
    <w:next w:val="aa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AB697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AB697D"/>
  </w:style>
  <w:style w:type="numbering" w:customStyle="1" w:styleId="1160">
    <w:name w:val="Нет списка116"/>
    <w:next w:val="a2"/>
    <w:uiPriority w:val="99"/>
    <w:semiHidden/>
    <w:unhideWhenUsed/>
    <w:rsid w:val="00AB697D"/>
  </w:style>
  <w:style w:type="numbering" w:customStyle="1" w:styleId="11122">
    <w:name w:val="Нет списка1112"/>
    <w:next w:val="a2"/>
    <w:uiPriority w:val="99"/>
    <w:semiHidden/>
    <w:unhideWhenUsed/>
    <w:rsid w:val="00AB697D"/>
  </w:style>
  <w:style w:type="numbering" w:customStyle="1" w:styleId="252">
    <w:name w:val="Нет списка25"/>
    <w:next w:val="a2"/>
    <w:uiPriority w:val="99"/>
    <w:semiHidden/>
    <w:unhideWhenUsed/>
    <w:rsid w:val="00AB697D"/>
  </w:style>
  <w:style w:type="numbering" w:customStyle="1" w:styleId="35">
    <w:name w:val="Нет списка35"/>
    <w:next w:val="a2"/>
    <w:uiPriority w:val="99"/>
    <w:semiHidden/>
    <w:unhideWhenUsed/>
    <w:rsid w:val="00AB697D"/>
  </w:style>
  <w:style w:type="numbering" w:customStyle="1" w:styleId="45">
    <w:name w:val="Нет списка45"/>
    <w:next w:val="a2"/>
    <w:uiPriority w:val="99"/>
    <w:semiHidden/>
    <w:unhideWhenUsed/>
    <w:rsid w:val="00AB697D"/>
  </w:style>
  <w:style w:type="numbering" w:customStyle="1" w:styleId="522">
    <w:name w:val="Нет списка52"/>
    <w:next w:val="a2"/>
    <w:uiPriority w:val="99"/>
    <w:semiHidden/>
    <w:unhideWhenUsed/>
    <w:rsid w:val="00AB697D"/>
  </w:style>
  <w:style w:type="numbering" w:customStyle="1" w:styleId="1222">
    <w:name w:val="Нет списка122"/>
    <w:next w:val="a2"/>
    <w:uiPriority w:val="99"/>
    <w:semiHidden/>
    <w:unhideWhenUsed/>
    <w:rsid w:val="00AB697D"/>
  </w:style>
  <w:style w:type="numbering" w:customStyle="1" w:styleId="11221">
    <w:name w:val="Нет списка1122"/>
    <w:next w:val="a2"/>
    <w:uiPriority w:val="99"/>
    <w:semiHidden/>
    <w:unhideWhenUsed/>
    <w:rsid w:val="00AB697D"/>
  </w:style>
  <w:style w:type="numbering" w:customStyle="1" w:styleId="2122">
    <w:name w:val="Нет списка212"/>
    <w:next w:val="a2"/>
    <w:uiPriority w:val="99"/>
    <w:semiHidden/>
    <w:unhideWhenUsed/>
    <w:rsid w:val="00AB697D"/>
  </w:style>
  <w:style w:type="numbering" w:customStyle="1" w:styleId="3122">
    <w:name w:val="Нет списка312"/>
    <w:next w:val="a2"/>
    <w:uiPriority w:val="99"/>
    <w:semiHidden/>
    <w:unhideWhenUsed/>
    <w:rsid w:val="00AB697D"/>
  </w:style>
  <w:style w:type="numbering" w:customStyle="1" w:styleId="4122">
    <w:name w:val="Нет списка412"/>
    <w:next w:val="a2"/>
    <w:uiPriority w:val="99"/>
    <w:semiHidden/>
    <w:unhideWhenUsed/>
    <w:rsid w:val="00AB697D"/>
  </w:style>
  <w:style w:type="numbering" w:customStyle="1" w:styleId="621">
    <w:name w:val="Нет списка62"/>
    <w:next w:val="a2"/>
    <w:uiPriority w:val="99"/>
    <w:semiHidden/>
    <w:unhideWhenUsed/>
    <w:rsid w:val="00AB697D"/>
  </w:style>
  <w:style w:type="numbering" w:customStyle="1" w:styleId="1322">
    <w:name w:val="Нет списка132"/>
    <w:next w:val="a2"/>
    <w:uiPriority w:val="99"/>
    <w:semiHidden/>
    <w:unhideWhenUsed/>
    <w:rsid w:val="00AB697D"/>
  </w:style>
  <w:style w:type="numbering" w:customStyle="1" w:styleId="11320">
    <w:name w:val="Нет списка1132"/>
    <w:next w:val="a2"/>
    <w:uiPriority w:val="99"/>
    <w:semiHidden/>
    <w:unhideWhenUsed/>
    <w:rsid w:val="00AB697D"/>
  </w:style>
  <w:style w:type="numbering" w:customStyle="1" w:styleId="2222">
    <w:name w:val="Нет списка222"/>
    <w:next w:val="a2"/>
    <w:uiPriority w:val="99"/>
    <w:semiHidden/>
    <w:unhideWhenUsed/>
    <w:rsid w:val="00AB697D"/>
  </w:style>
  <w:style w:type="numbering" w:customStyle="1" w:styleId="3220">
    <w:name w:val="Нет списка322"/>
    <w:next w:val="a2"/>
    <w:uiPriority w:val="99"/>
    <w:semiHidden/>
    <w:unhideWhenUsed/>
    <w:rsid w:val="00AB697D"/>
  </w:style>
  <w:style w:type="numbering" w:customStyle="1" w:styleId="4220">
    <w:name w:val="Нет списка422"/>
    <w:next w:val="a2"/>
    <w:uiPriority w:val="99"/>
    <w:semiHidden/>
    <w:unhideWhenUsed/>
    <w:rsid w:val="00AB697D"/>
  </w:style>
  <w:style w:type="numbering" w:customStyle="1" w:styleId="72">
    <w:name w:val="Нет списка72"/>
    <w:next w:val="a2"/>
    <w:uiPriority w:val="99"/>
    <w:semiHidden/>
    <w:unhideWhenUsed/>
    <w:rsid w:val="00AB697D"/>
  </w:style>
  <w:style w:type="numbering" w:customStyle="1" w:styleId="1422">
    <w:name w:val="Нет списка142"/>
    <w:next w:val="a2"/>
    <w:uiPriority w:val="99"/>
    <w:semiHidden/>
    <w:unhideWhenUsed/>
    <w:rsid w:val="00AB697D"/>
  </w:style>
  <w:style w:type="numbering" w:customStyle="1" w:styleId="11420">
    <w:name w:val="Нет списка1142"/>
    <w:next w:val="a2"/>
    <w:uiPriority w:val="99"/>
    <w:semiHidden/>
    <w:unhideWhenUsed/>
    <w:rsid w:val="00AB697D"/>
  </w:style>
  <w:style w:type="numbering" w:customStyle="1" w:styleId="2322">
    <w:name w:val="Нет списка232"/>
    <w:next w:val="a2"/>
    <w:uiPriority w:val="99"/>
    <w:semiHidden/>
    <w:unhideWhenUsed/>
    <w:rsid w:val="00AB697D"/>
  </w:style>
  <w:style w:type="numbering" w:customStyle="1" w:styleId="3320">
    <w:name w:val="Нет списка332"/>
    <w:next w:val="a2"/>
    <w:uiPriority w:val="99"/>
    <w:semiHidden/>
    <w:unhideWhenUsed/>
    <w:rsid w:val="00AB697D"/>
  </w:style>
  <w:style w:type="numbering" w:customStyle="1" w:styleId="4320">
    <w:name w:val="Нет списка432"/>
    <w:next w:val="a2"/>
    <w:uiPriority w:val="99"/>
    <w:semiHidden/>
    <w:unhideWhenUsed/>
    <w:rsid w:val="00AB697D"/>
  </w:style>
  <w:style w:type="table" w:customStyle="1" w:styleId="720">
    <w:name w:val="Сетка таблицы72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AB697D"/>
  </w:style>
  <w:style w:type="table" w:customStyle="1" w:styleId="721">
    <w:name w:val="Светлый список72"/>
    <w:basedOn w:val="a1"/>
    <w:next w:val="ac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AB697D"/>
  </w:style>
  <w:style w:type="table" w:customStyle="1" w:styleId="1020">
    <w:name w:val="Сетка таблицы102"/>
    <w:basedOn w:val="a1"/>
    <w:next w:val="aa"/>
    <w:uiPriority w:val="59"/>
    <w:rsid w:val="00AB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ый список9"/>
    <w:basedOn w:val="a1"/>
    <w:next w:val="ac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ветлый список18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0">
    <w:name w:val="Светлый список111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">
    <w:name w:val="Светлый список14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AB69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ветлый список711"/>
    <w:basedOn w:val="a1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AB69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AB69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yperlink" Target="https://login.consultant.ru/link/?req=doc&amp;base=RLAW021&amp;n=188425&amp;dst=100682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4271-B9F7-488C-8161-AD7B6F21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84</Pages>
  <Words>20022</Words>
  <Characters>114131</Characters>
  <Application>Microsoft Office Word</Application>
  <DocSecurity>4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Рязанова Галина Геннадьевна</cp:lastModifiedBy>
  <cp:revision>2</cp:revision>
  <cp:lastPrinted>2025-02-03T11:01:00Z</cp:lastPrinted>
  <dcterms:created xsi:type="dcterms:W3CDTF">2025-02-04T11:11:00Z</dcterms:created>
  <dcterms:modified xsi:type="dcterms:W3CDTF">2025-02-04T11:11:00Z</dcterms:modified>
</cp:coreProperties>
</file>